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90399" w:rsidRPr="00390399" w:rsidRDefault="00390399" w:rsidP="00390399">
      <w:pPr>
        <w:pStyle w:val="52"/>
        <w:shd w:val="clear" w:color="auto" w:fill="auto"/>
        <w:spacing w:after="0"/>
        <w:ind w:right="20"/>
        <w:jc w:val="right"/>
        <w:rPr>
          <w:sz w:val="28"/>
          <w:szCs w:val="28"/>
        </w:rPr>
      </w:pPr>
      <w:r w:rsidRPr="00390399">
        <w:rPr>
          <w:sz w:val="28"/>
          <w:szCs w:val="28"/>
        </w:rPr>
        <w:t>УТВЕРЖДЕНА</w:t>
      </w:r>
    </w:p>
    <w:p w:rsidR="00390399" w:rsidRPr="00390399" w:rsidRDefault="00390399" w:rsidP="00390399">
      <w:pPr>
        <w:pStyle w:val="52"/>
        <w:shd w:val="clear" w:color="auto" w:fill="auto"/>
        <w:spacing w:after="0"/>
        <w:jc w:val="right"/>
        <w:rPr>
          <w:sz w:val="28"/>
          <w:szCs w:val="28"/>
        </w:rPr>
      </w:pPr>
      <w:r w:rsidRPr="00390399">
        <w:rPr>
          <w:sz w:val="28"/>
          <w:szCs w:val="28"/>
        </w:rPr>
        <w:t>постановлением администрации</w:t>
      </w:r>
    </w:p>
    <w:p w:rsidR="00390399" w:rsidRPr="00390399" w:rsidRDefault="00390399" w:rsidP="00390399">
      <w:pPr>
        <w:pStyle w:val="52"/>
        <w:shd w:val="clear" w:color="auto" w:fill="auto"/>
        <w:spacing w:after="0"/>
        <w:jc w:val="right"/>
        <w:rPr>
          <w:sz w:val="28"/>
          <w:szCs w:val="28"/>
        </w:rPr>
      </w:pPr>
      <w:r w:rsidRPr="00390399">
        <w:rPr>
          <w:sz w:val="28"/>
          <w:szCs w:val="28"/>
        </w:rPr>
        <w:t>Шенкурского муниципального округа</w:t>
      </w:r>
    </w:p>
    <w:p w:rsidR="00390399" w:rsidRPr="00390399" w:rsidRDefault="00390399" w:rsidP="00390399">
      <w:pPr>
        <w:pStyle w:val="52"/>
        <w:shd w:val="clear" w:color="auto" w:fill="auto"/>
        <w:spacing w:after="0"/>
        <w:jc w:val="right"/>
        <w:rPr>
          <w:sz w:val="28"/>
          <w:szCs w:val="28"/>
        </w:rPr>
      </w:pPr>
      <w:r w:rsidRPr="00390399">
        <w:rPr>
          <w:sz w:val="28"/>
          <w:szCs w:val="28"/>
        </w:rPr>
        <w:t xml:space="preserve">от </w:t>
      </w:r>
      <w:r w:rsidR="00D31650">
        <w:rPr>
          <w:sz w:val="28"/>
          <w:szCs w:val="28"/>
        </w:rPr>
        <w:t>___</w:t>
      </w:r>
      <w:r w:rsidR="00770AE5">
        <w:rPr>
          <w:sz w:val="28"/>
          <w:szCs w:val="28"/>
        </w:rPr>
        <w:t>.0</w:t>
      </w:r>
      <w:r w:rsidR="00D31650">
        <w:rPr>
          <w:sz w:val="28"/>
          <w:szCs w:val="28"/>
        </w:rPr>
        <w:t>5</w:t>
      </w:r>
      <w:r w:rsidR="00770AE5">
        <w:rPr>
          <w:sz w:val="28"/>
          <w:szCs w:val="28"/>
        </w:rPr>
        <w:t>.</w:t>
      </w:r>
      <w:r w:rsidRPr="00390399">
        <w:rPr>
          <w:sz w:val="28"/>
          <w:szCs w:val="28"/>
        </w:rPr>
        <w:t>202</w:t>
      </w:r>
      <w:r w:rsidR="00D31650">
        <w:rPr>
          <w:sz w:val="28"/>
          <w:szCs w:val="28"/>
        </w:rPr>
        <w:t>6</w:t>
      </w:r>
      <w:r w:rsidRPr="00390399">
        <w:rPr>
          <w:sz w:val="28"/>
          <w:szCs w:val="28"/>
        </w:rPr>
        <w:t xml:space="preserve">  года № </w:t>
      </w:r>
      <w:proofErr w:type="spellStart"/>
      <w:r w:rsidR="00D31650">
        <w:rPr>
          <w:sz w:val="28"/>
          <w:szCs w:val="28"/>
        </w:rPr>
        <w:t>__</w:t>
      </w:r>
      <w:proofErr w:type="gramStart"/>
      <w:r w:rsidR="00D31650">
        <w:rPr>
          <w:sz w:val="28"/>
          <w:szCs w:val="28"/>
        </w:rPr>
        <w:t>_</w:t>
      </w:r>
      <w:r w:rsidR="00770AE5">
        <w:rPr>
          <w:sz w:val="28"/>
          <w:szCs w:val="28"/>
        </w:rPr>
        <w:t>-</w:t>
      </w:r>
      <w:proofErr w:type="gramEnd"/>
      <w:r w:rsidR="00770AE5">
        <w:rPr>
          <w:sz w:val="28"/>
          <w:szCs w:val="28"/>
        </w:rPr>
        <w:t>па</w:t>
      </w:r>
      <w:proofErr w:type="spellEnd"/>
    </w:p>
    <w:p w:rsidR="00390399" w:rsidRDefault="00390399" w:rsidP="00AA40B0">
      <w:pPr>
        <w:jc w:val="center"/>
        <w:rPr>
          <w:b/>
          <w:bCs/>
          <w:lang w:eastAsia="en-US"/>
        </w:rPr>
      </w:pPr>
    </w:p>
    <w:p w:rsidR="00390399" w:rsidRDefault="00390399" w:rsidP="00AA40B0">
      <w:pPr>
        <w:jc w:val="center"/>
        <w:rPr>
          <w:b/>
          <w:bCs/>
          <w:lang w:eastAsia="en-US"/>
        </w:rPr>
      </w:pPr>
    </w:p>
    <w:p w:rsidR="00390399" w:rsidRDefault="00390399" w:rsidP="00AA40B0">
      <w:pPr>
        <w:jc w:val="center"/>
        <w:rPr>
          <w:b/>
          <w:bCs/>
          <w:lang w:eastAsia="en-US"/>
        </w:rPr>
      </w:pPr>
    </w:p>
    <w:p w:rsidR="00993BD8" w:rsidRPr="00AA40B0" w:rsidRDefault="00993BD8" w:rsidP="00AA40B0">
      <w:pPr>
        <w:jc w:val="center"/>
        <w:rPr>
          <w:b/>
          <w:bCs/>
          <w:lang w:eastAsia="en-US"/>
        </w:rPr>
      </w:pPr>
      <w:r w:rsidRPr="00AA40B0">
        <w:rPr>
          <w:b/>
          <w:bCs/>
          <w:lang w:eastAsia="en-US"/>
        </w:rPr>
        <w:t>СХЕМА</w:t>
      </w:r>
      <w:r w:rsidR="00987C24">
        <w:rPr>
          <w:b/>
          <w:bCs/>
          <w:lang w:eastAsia="en-US"/>
        </w:rPr>
        <w:t xml:space="preserve"> </w:t>
      </w:r>
      <w:r w:rsidRPr="00AA40B0">
        <w:rPr>
          <w:b/>
          <w:bCs/>
          <w:lang w:eastAsia="en-US"/>
        </w:rPr>
        <w:t>ТЕПЛОСНАБЖЕНИЯ</w:t>
      </w:r>
    </w:p>
    <w:p w:rsidR="00993BD8" w:rsidRPr="00AA40B0" w:rsidRDefault="00993BD8" w:rsidP="00AA40B0">
      <w:pPr>
        <w:jc w:val="center"/>
        <w:rPr>
          <w:b/>
          <w:bCs/>
          <w:lang w:eastAsia="en-US"/>
        </w:rPr>
      </w:pPr>
      <w:r w:rsidRPr="00AA40B0">
        <w:rPr>
          <w:b/>
          <w:bCs/>
          <w:lang w:eastAsia="en-US"/>
        </w:rPr>
        <w:t>МУНИЦИПАЛЬНОГО  ОБРАЗОВАНИЯ     «РОВДИНСКОЕ»</w:t>
      </w:r>
    </w:p>
    <w:p w:rsidR="00993BD8" w:rsidRPr="00AA40B0" w:rsidRDefault="00993BD8" w:rsidP="00AA40B0">
      <w:pPr>
        <w:jc w:val="center"/>
        <w:rPr>
          <w:b/>
          <w:bCs/>
          <w:lang w:eastAsia="en-US"/>
        </w:rPr>
      </w:pPr>
      <w:r w:rsidRPr="00AA40B0">
        <w:rPr>
          <w:b/>
          <w:bCs/>
          <w:lang w:eastAsia="en-US"/>
        </w:rPr>
        <w:t>ШЕНКУРСКОГО  РАЙОНА   АРХАНГЕЛЬСКОЙ  ОБЛАСТИ</w:t>
      </w:r>
    </w:p>
    <w:p w:rsidR="00993BD8" w:rsidRDefault="00993BD8" w:rsidP="0045107E">
      <w:pPr>
        <w:jc w:val="both"/>
        <w:outlineLvl w:val="0"/>
        <w:rPr>
          <w:b/>
          <w:bCs/>
          <w:sz w:val="28"/>
          <w:szCs w:val="28"/>
        </w:rPr>
      </w:pPr>
    </w:p>
    <w:p w:rsidR="00993BD8" w:rsidRDefault="00993BD8" w:rsidP="0045107E">
      <w:pPr>
        <w:jc w:val="both"/>
        <w:outlineLvl w:val="0"/>
        <w:rPr>
          <w:b/>
          <w:bCs/>
          <w:sz w:val="28"/>
          <w:szCs w:val="28"/>
        </w:rPr>
      </w:pPr>
    </w:p>
    <w:p w:rsidR="00993BD8" w:rsidRPr="00B36625" w:rsidRDefault="00993BD8" w:rsidP="0045107E">
      <w:pPr>
        <w:jc w:val="both"/>
        <w:outlineLvl w:val="0"/>
        <w:rPr>
          <w:b/>
          <w:bCs/>
          <w:sz w:val="28"/>
          <w:szCs w:val="28"/>
        </w:rPr>
      </w:pPr>
      <w:r w:rsidRPr="00B36625">
        <w:rPr>
          <w:b/>
          <w:bCs/>
          <w:sz w:val="28"/>
          <w:szCs w:val="28"/>
        </w:rPr>
        <w:t>Оглавление</w:t>
      </w:r>
    </w:p>
    <w:p w:rsidR="00993BD8" w:rsidRPr="00340638" w:rsidRDefault="00993BD8" w:rsidP="00B1094F">
      <w:pPr>
        <w:pStyle w:val="a4"/>
        <w:shd w:val="clear" w:color="auto" w:fill="FFFFFF"/>
        <w:jc w:val="both"/>
        <w:rPr>
          <w:rStyle w:val="a5"/>
          <w:rFonts w:ascii="Times New Roman" w:hAnsi="Times New Roman" w:cs="Times New Roman"/>
          <w:b w:val="0"/>
          <w:bCs w:val="0"/>
          <w:sz w:val="28"/>
          <w:szCs w:val="28"/>
        </w:rPr>
      </w:pPr>
      <w:r w:rsidRPr="00340638">
        <w:rPr>
          <w:rStyle w:val="a5"/>
          <w:rFonts w:ascii="Times New Roman" w:hAnsi="Times New Roman" w:cs="Times New Roman"/>
          <w:bCs w:val="0"/>
          <w:sz w:val="28"/>
          <w:szCs w:val="28"/>
        </w:rPr>
        <w:t>Введение</w:t>
      </w:r>
      <w:r w:rsidRPr="00340638">
        <w:rPr>
          <w:rFonts w:ascii="Times New Roman" w:hAnsi="Times New Roman" w:cs="Times New Roman"/>
          <w:sz w:val="28"/>
          <w:szCs w:val="28"/>
        </w:rPr>
        <w:t xml:space="preserve">.     </w:t>
      </w:r>
      <w:r w:rsidRPr="00340638">
        <w:rPr>
          <w:rStyle w:val="a5"/>
          <w:rFonts w:ascii="Times New Roman" w:hAnsi="Times New Roman" w:cs="Times New Roman"/>
          <w:b w:val="0"/>
          <w:bCs w:val="0"/>
          <w:sz w:val="28"/>
          <w:szCs w:val="28"/>
        </w:rPr>
        <w:t>Цели и задачи  разработки схемы теплоснабжения.</w:t>
      </w:r>
    </w:p>
    <w:p w:rsidR="00993BD8" w:rsidRPr="00340638" w:rsidRDefault="00993BD8" w:rsidP="001E7BC4">
      <w:pPr>
        <w:pStyle w:val="a4"/>
        <w:jc w:val="both"/>
        <w:rPr>
          <w:rStyle w:val="a5"/>
          <w:rFonts w:ascii="Times New Roman" w:hAnsi="Times New Roman" w:cs="Times New Roman"/>
          <w:b w:val="0"/>
          <w:bCs w:val="0"/>
          <w:sz w:val="28"/>
          <w:szCs w:val="28"/>
        </w:rPr>
      </w:pPr>
      <w:r w:rsidRPr="00340638">
        <w:rPr>
          <w:rFonts w:ascii="Times New Roman" w:hAnsi="Times New Roman" w:cs="Times New Roman"/>
          <w:b/>
          <w:bCs/>
          <w:sz w:val="28"/>
          <w:szCs w:val="28"/>
        </w:rPr>
        <w:t xml:space="preserve">Раздел 1.    </w:t>
      </w:r>
      <w:r w:rsidRPr="00340638">
        <w:rPr>
          <w:rStyle w:val="a5"/>
          <w:rFonts w:ascii="Times New Roman" w:hAnsi="Times New Roman" w:cs="Times New Roman"/>
          <w:b w:val="0"/>
          <w:bCs w:val="0"/>
          <w:sz w:val="28"/>
          <w:szCs w:val="28"/>
        </w:rPr>
        <w:t>Существующее положение в сфере производства, передачи и потребления тепловой энергии для целей теплоснабжения  муниципального образования «</w:t>
      </w:r>
      <w:proofErr w:type="spellStart"/>
      <w:r w:rsidRPr="00340638">
        <w:rPr>
          <w:rStyle w:val="a5"/>
          <w:rFonts w:ascii="Times New Roman" w:hAnsi="Times New Roman" w:cs="Times New Roman"/>
          <w:b w:val="0"/>
          <w:bCs w:val="0"/>
          <w:sz w:val="28"/>
          <w:szCs w:val="28"/>
        </w:rPr>
        <w:t>Ровдинское</w:t>
      </w:r>
      <w:proofErr w:type="spellEnd"/>
      <w:r w:rsidRPr="00340638">
        <w:rPr>
          <w:rStyle w:val="a5"/>
          <w:rFonts w:ascii="Times New Roman" w:hAnsi="Times New Roman" w:cs="Times New Roman"/>
          <w:b w:val="0"/>
          <w:bCs w:val="0"/>
          <w:sz w:val="28"/>
          <w:szCs w:val="28"/>
        </w:rPr>
        <w:t>».</w:t>
      </w:r>
    </w:p>
    <w:p w:rsidR="00993BD8" w:rsidRPr="00340638" w:rsidRDefault="00993BD8" w:rsidP="00B36625">
      <w:pPr>
        <w:autoSpaceDE w:val="0"/>
        <w:autoSpaceDN w:val="0"/>
        <w:adjustRightInd w:val="0"/>
        <w:jc w:val="both"/>
        <w:rPr>
          <w:color w:val="000000"/>
          <w:sz w:val="28"/>
          <w:szCs w:val="28"/>
        </w:rPr>
      </w:pPr>
      <w:r w:rsidRPr="00340638">
        <w:rPr>
          <w:b/>
          <w:bCs/>
          <w:color w:val="000000"/>
          <w:sz w:val="28"/>
          <w:szCs w:val="28"/>
        </w:rPr>
        <w:t>Раздел 2.</w:t>
      </w:r>
      <w:r w:rsidRPr="00340638">
        <w:rPr>
          <w:color w:val="000000"/>
          <w:sz w:val="28"/>
          <w:szCs w:val="28"/>
        </w:rPr>
        <w:t xml:space="preserve"> Описание существующих и перспективных зон действия источников тепловой энергии и систем теплоснабжения.</w:t>
      </w:r>
    </w:p>
    <w:p w:rsidR="00993BD8" w:rsidRPr="00340638" w:rsidRDefault="00993BD8" w:rsidP="00B36625">
      <w:pPr>
        <w:autoSpaceDE w:val="0"/>
        <w:autoSpaceDN w:val="0"/>
        <w:adjustRightInd w:val="0"/>
        <w:jc w:val="both"/>
        <w:rPr>
          <w:color w:val="000000"/>
          <w:sz w:val="28"/>
          <w:szCs w:val="28"/>
        </w:rPr>
      </w:pPr>
    </w:p>
    <w:p w:rsidR="00CC5A95" w:rsidRPr="00340638" w:rsidRDefault="00CC5A95" w:rsidP="00CC5A95">
      <w:pPr>
        <w:pStyle w:val="1"/>
        <w:numPr>
          <w:ilvl w:val="1"/>
          <w:numId w:val="0"/>
        </w:numPr>
        <w:spacing w:before="0" w:after="0"/>
        <w:ind w:left="576" w:hanging="576"/>
        <w:jc w:val="both"/>
        <w:rPr>
          <w:rFonts w:ascii="Times New Roman" w:hAnsi="Times New Roman" w:cs="Times New Roman"/>
          <w:b w:val="0"/>
          <w:iCs/>
          <w:sz w:val="28"/>
          <w:szCs w:val="28"/>
        </w:rPr>
      </w:pPr>
      <w:r w:rsidRPr="00340638">
        <w:rPr>
          <w:rFonts w:ascii="Times New Roman" w:hAnsi="Times New Roman" w:cs="Times New Roman"/>
          <w:sz w:val="28"/>
          <w:szCs w:val="28"/>
        </w:rPr>
        <w:t xml:space="preserve">Раздел </w:t>
      </w:r>
      <w:r w:rsidRPr="00340638">
        <w:rPr>
          <w:rStyle w:val="a5"/>
          <w:rFonts w:ascii="Times New Roman" w:hAnsi="Times New Roman" w:cs="Times New Roman"/>
          <w:b/>
          <w:bCs/>
          <w:sz w:val="28"/>
          <w:szCs w:val="28"/>
        </w:rPr>
        <w:t>3</w:t>
      </w:r>
      <w:r w:rsidRPr="00340638">
        <w:rPr>
          <w:rFonts w:ascii="Times New Roman" w:hAnsi="Times New Roman" w:cs="Times New Roman"/>
          <w:sz w:val="28"/>
          <w:szCs w:val="28"/>
        </w:rPr>
        <w:t xml:space="preserve">. </w:t>
      </w:r>
      <w:r w:rsidRPr="00340638">
        <w:rPr>
          <w:rFonts w:ascii="Times New Roman" w:hAnsi="Times New Roman" w:cs="Times New Roman"/>
          <w:b w:val="0"/>
          <w:iCs/>
          <w:sz w:val="28"/>
          <w:szCs w:val="28"/>
        </w:rPr>
        <w:t>Тепловые сети, сооружения на них и тепловые пункты.</w:t>
      </w:r>
    </w:p>
    <w:p w:rsidR="00F741D6" w:rsidRPr="00340638" w:rsidRDefault="00F741D6" w:rsidP="00F741D6"/>
    <w:p w:rsidR="00F741D6" w:rsidRPr="00340638" w:rsidRDefault="00F741D6" w:rsidP="00F741D6">
      <w:pPr>
        <w:jc w:val="both"/>
        <w:rPr>
          <w:bCs/>
          <w:iCs/>
          <w:sz w:val="28"/>
          <w:szCs w:val="28"/>
        </w:rPr>
      </w:pPr>
      <w:r w:rsidRPr="00340638">
        <w:rPr>
          <w:b/>
          <w:bCs/>
          <w:iCs/>
          <w:sz w:val="28"/>
          <w:szCs w:val="28"/>
        </w:rPr>
        <w:t>Раздел 4.</w:t>
      </w:r>
      <w:r w:rsidRPr="00340638">
        <w:rPr>
          <w:bCs/>
          <w:iCs/>
          <w:sz w:val="28"/>
          <w:szCs w:val="28"/>
        </w:rPr>
        <w:t xml:space="preserve"> Перспективные балансы теплоносителя.</w:t>
      </w:r>
    </w:p>
    <w:p w:rsidR="00F741D6" w:rsidRPr="00340638" w:rsidRDefault="00F741D6" w:rsidP="00F741D6">
      <w:pPr>
        <w:jc w:val="both"/>
        <w:rPr>
          <w:bCs/>
          <w:iCs/>
          <w:sz w:val="28"/>
          <w:szCs w:val="28"/>
        </w:rPr>
      </w:pPr>
    </w:p>
    <w:p w:rsidR="00F741D6" w:rsidRPr="00340638" w:rsidRDefault="00F741D6" w:rsidP="00F741D6">
      <w:pPr>
        <w:pStyle w:val="1"/>
        <w:numPr>
          <w:ilvl w:val="1"/>
          <w:numId w:val="0"/>
        </w:numPr>
        <w:spacing w:before="0" w:after="0"/>
        <w:jc w:val="both"/>
        <w:rPr>
          <w:rFonts w:ascii="Times New Roman" w:hAnsi="Times New Roman" w:cs="Times New Roman"/>
          <w:b w:val="0"/>
          <w:iCs/>
          <w:sz w:val="28"/>
          <w:szCs w:val="28"/>
        </w:rPr>
      </w:pPr>
      <w:r w:rsidRPr="00340638">
        <w:rPr>
          <w:rFonts w:ascii="Times New Roman" w:hAnsi="Times New Roman" w:cs="Times New Roman"/>
          <w:iCs/>
          <w:sz w:val="28"/>
          <w:szCs w:val="28"/>
        </w:rPr>
        <w:t>Раздел 5</w:t>
      </w:r>
      <w:r w:rsidRPr="00340638">
        <w:rPr>
          <w:rFonts w:ascii="Times New Roman" w:hAnsi="Times New Roman" w:cs="Times New Roman"/>
          <w:bCs w:val="0"/>
          <w:iCs/>
          <w:sz w:val="28"/>
          <w:szCs w:val="28"/>
        </w:rPr>
        <w:t>.</w:t>
      </w:r>
      <w:r w:rsidRPr="00340638">
        <w:rPr>
          <w:rFonts w:ascii="Times New Roman" w:hAnsi="Times New Roman" w:cs="Times New Roman"/>
          <w:b w:val="0"/>
          <w:bCs w:val="0"/>
          <w:iCs/>
          <w:sz w:val="28"/>
          <w:szCs w:val="28"/>
        </w:rPr>
        <w:t xml:space="preserve"> </w:t>
      </w:r>
      <w:r w:rsidRPr="00340638">
        <w:rPr>
          <w:rFonts w:ascii="Times New Roman" w:hAnsi="Times New Roman" w:cs="Times New Roman"/>
          <w:b w:val="0"/>
          <w:iCs/>
          <w:sz w:val="28"/>
          <w:szCs w:val="28"/>
        </w:rPr>
        <w:t>Топливные балансы источников тепловой энергии и система обеспечения топливом.</w:t>
      </w:r>
    </w:p>
    <w:p w:rsidR="00F741D6" w:rsidRPr="00340638" w:rsidRDefault="00F741D6" w:rsidP="00F741D6">
      <w:pPr>
        <w:jc w:val="both"/>
        <w:rPr>
          <w:bCs/>
          <w:iCs/>
          <w:sz w:val="28"/>
          <w:szCs w:val="28"/>
        </w:rPr>
      </w:pPr>
    </w:p>
    <w:p w:rsidR="00F741D6" w:rsidRPr="00340638" w:rsidRDefault="00F741D6" w:rsidP="00F741D6">
      <w:pPr>
        <w:pStyle w:val="1"/>
        <w:numPr>
          <w:ilvl w:val="1"/>
          <w:numId w:val="0"/>
        </w:numPr>
        <w:spacing w:before="0" w:after="0"/>
        <w:jc w:val="both"/>
        <w:rPr>
          <w:rFonts w:ascii="Times New Roman" w:hAnsi="Times New Roman" w:cs="Times New Roman"/>
          <w:b w:val="0"/>
          <w:iCs/>
          <w:sz w:val="28"/>
          <w:szCs w:val="28"/>
        </w:rPr>
      </w:pPr>
      <w:r w:rsidRPr="00340638">
        <w:rPr>
          <w:rFonts w:ascii="Times New Roman" w:hAnsi="Times New Roman" w:cs="Times New Roman"/>
          <w:iCs/>
          <w:sz w:val="28"/>
          <w:szCs w:val="28"/>
        </w:rPr>
        <w:t>Раздел 6.</w:t>
      </w:r>
      <w:r w:rsidRPr="00340638">
        <w:rPr>
          <w:rFonts w:ascii="Times New Roman" w:hAnsi="Times New Roman" w:cs="Times New Roman"/>
          <w:b w:val="0"/>
          <w:iCs/>
          <w:sz w:val="28"/>
          <w:szCs w:val="28"/>
        </w:rPr>
        <w:t xml:space="preserve">  Надежность теплоснабжения МО «</w:t>
      </w:r>
      <w:proofErr w:type="spellStart"/>
      <w:r w:rsidRPr="00340638">
        <w:rPr>
          <w:rFonts w:ascii="Times New Roman" w:hAnsi="Times New Roman" w:cs="Times New Roman"/>
          <w:b w:val="0"/>
          <w:iCs/>
          <w:sz w:val="28"/>
          <w:szCs w:val="28"/>
        </w:rPr>
        <w:t>Ровдинское</w:t>
      </w:r>
      <w:proofErr w:type="spellEnd"/>
      <w:r w:rsidRPr="00340638">
        <w:rPr>
          <w:rFonts w:ascii="Times New Roman" w:hAnsi="Times New Roman" w:cs="Times New Roman"/>
          <w:b w:val="0"/>
          <w:iCs/>
          <w:sz w:val="28"/>
          <w:szCs w:val="28"/>
        </w:rPr>
        <w:t>». Описание показателей, определяющих уровень надежности и качества при производстве и передаче тепловой энергии.</w:t>
      </w:r>
    </w:p>
    <w:p w:rsidR="001107B2" w:rsidRPr="00340638" w:rsidRDefault="001107B2" w:rsidP="001107B2"/>
    <w:p w:rsidR="001107B2" w:rsidRPr="00340638" w:rsidRDefault="001107B2" w:rsidP="001107B2">
      <w:pPr>
        <w:pStyle w:val="1"/>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7.</w:t>
      </w:r>
      <w:r w:rsidRPr="00340638">
        <w:rPr>
          <w:rFonts w:ascii="Times New Roman" w:hAnsi="Times New Roman" w:cs="Times New Roman"/>
          <w:b w:val="0"/>
          <w:iCs/>
          <w:color w:val="000000"/>
          <w:sz w:val="28"/>
          <w:szCs w:val="28"/>
        </w:rPr>
        <w:t xml:space="preserve"> Предложения по строительству, реконструкции и техническому перевооружению источников тепловой энергии</w:t>
      </w:r>
    </w:p>
    <w:p w:rsidR="001107B2" w:rsidRPr="00340638" w:rsidRDefault="001107B2" w:rsidP="001107B2"/>
    <w:p w:rsidR="001107B2" w:rsidRPr="00340638" w:rsidRDefault="001107B2" w:rsidP="001107B2">
      <w:pPr>
        <w:pStyle w:val="1"/>
        <w:keepLines/>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8.</w:t>
      </w:r>
      <w:r w:rsidRPr="00340638">
        <w:rPr>
          <w:rFonts w:ascii="Times New Roman" w:hAnsi="Times New Roman" w:cs="Times New Roman"/>
          <w:b w:val="0"/>
          <w:iCs/>
          <w:color w:val="000000"/>
          <w:sz w:val="28"/>
          <w:szCs w:val="28"/>
        </w:rPr>
        <w:t xml:space="preserve"> Предложения по строительству и реконструкции</w:t>
      </w:r>
      <w:r w:rsidR="00410A19">
        <w:rPr>
          <w:rFonts w:ascii="Times New Roman" w:hAnsi="Times New Roman" w:cs="Times New Roman"/>
          <w:b w:val="0"/>
          <w:iCs/>
          <w:color w:val="000000"/>
          <w:sz w:val="28"/>
          <w:szCs w:val="28"/>
        </w:rPr>
        <w:t xml:space="preserve"> </w:t>
      </w:r>
      <w:r w:rsidRPr="00340638">
        <w:rPr>
          <w:rFonts w:ascii="Times New Roman" w:hAnsi="Times New Roman" w:cs="Times New Roman"/>
          <w:b w:val="0"/>
          <w:iCs/>
          <w:color w:val="000000"/>
          <w:sz w:val="28"/>
          <w:szCs w:val="28"/>
        </w:rPr>
        <w:t>тепловых сетей</w:t>
      </w:r>
    </w:p>
    <w:p w:rsidR="00F1423C" w:rsidRPr="00340638" w:rsidRDefault="00F1423C" w:rsidP="00F1423C"/>
    <w:p w:rsidR="00F1423C" w:rsidRPr="00340638" w:rsidRDefault="00F1423C" w:rsidP="00F1423C">
      <w:pPr>
        <w:jc w:val="both"/>
        <w:rPr>
          <w:rStyle w:val="a5"/>
          <w:b w:val="0"/>
          <w:sz w:val="28"/>
          <w:szCs w:val="28"/>
        </w:rPr>
      </w:pPr>
      <w:r w:rsidRPr="00340638">
        <w:rPr>
          <w:b/>
          <w:bCs/>
          <w:sz w:val="28"/>
          <w:szCs w:val="28"/>
        </w:rPr>
        <w:t>Раздел</w:t>
      </w:r>
      <w:r w:rsidRPr="00340638">
        <w:rPr>
          <w:rStyle w:val="a5"/>
          <w:b w:val="0"/>
          <w:sz w:val="28"/>
          <w:szCs w:val="28"/>
        </w:rPr>
        <w:t xml:space="preserve"> </w:t>
      </w:r>
      <w:r w:rsidRPr="00340638">
        <w:rPr>
          <w:rStyle w:val="a5"/>
          <w:sz w:val="28"/>
          <w:szCs w:val="28"/>
        </w:rPr>
        <w:t>9</w:t>
      </w:r>
      <w:r w:rsidRPr="00340638">
        <w:rPr>
          <w:rStyle w:val="a5"/>
          <w:b w:val="0"/>
          <w:sz w:val="28"/>
          <w:szCs w:val="28"/>
        </w:rPr>
        <w:t>. Перспективное  потребление тепловой мощности и тепловой энергии на цели теплоснабжения в административных границах  сельского поселения.</w:t>
      </w:r>
    </w:p>
    <w:p w:rsidR="00C339EE" w:rsidRPr="00340638" w:rsidRDefault="00C339EE" w:rsidP="00F1423C">
      <w:pPr>
        <w:jc w:val="both"/>
        <w:rPr>
          <w:rStyle w:val="a5"/>
          <w:b w:val="0"/>
          <w:sz w:val="28"/>
          <w:szCs w:val="28"/>
        </w:rPr>
      </w:pPr>
    </w:p>
    <w:p w:rsidR="00C339EE" w:rsidRPr="00340638" w:rsidRDefault="00C339EE" w:rsidP="00C339EE">
      <w:pPr>
        <w:pStyle w:val="1"/>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10.</w:t>
      </w:r>
      <w:r w:rsidRPr="00340638">
        <w:rPr>
          <w:rFonts w:ascii="Times New Roman" w:hAnsi="Times New Roman" w:cs="Times New Roman"/>
          <w:b w:val="0"/>
          <w:iCs/>
          <w:color w:val="000000"/>
          <w:sz w:val="28"/>
          <w:szCs w:val="28"/>
        </w:rPr>
        <w:t xml:space="preserve"> Инвестиции в строительство, реконструкцию и техническое перевооружение.</w:t>
      </w:r>
    </w:p>
    <w:p w:rsidR="00C339EE" w:rsidRPr="00340638" w:rsidRDefault="00C339EE" w:rsidP="00C339EE"/>
    <w:p w:rsidR="00C339EE" w:rsidRPr="00340638" w:rsidRDefault="00C339EE" w:rsidP="00C339EE">
      <w:pPr>
        <w:jc w:val="both"/>
        <w:rPr>
          <w:bCs/>
          <w:sz w:val="28"/>
          <w:szCs w:val="28"/>
        </w:rPr>
      </w:pPr>
      <w:r w:rsidRPr="00340638">
        <w:rPr>
          <w:b/>
          <w:bCs/>
          <w:sz w:val="28"/>
          <w:szCs w:val="28"/>
        </w:rPr>
        <w:lastRenderedPageBreak/>
        <w:t>Раздел 11.</w:t>
      </w:r>
      <w:r w:rsidRPr="00340638">
        <w:rPr>
          <w:bCs/>
          <w:sz w:val="28"/>
          <w:szCs w:val="28"/>
        </w:rPr>
        <w:t xml:space="preserve"> Обоснование предложений по определению </w:t>
      </w:r>
      <w:proofErr w:type="gramStart"/>
      <w:r w:rsidRPr="00340638">
        <w:rPr>
          <w:bCs/>
          <w:sz w:val="28"/>
          <w:szCs w:val="28"/>
        </w:rPr>
        <w:t>единой</w:t>
      </w:r>
      <w:proofErr w:type="gramEnd"/>
      <w:r w:rsidRPr="00340638">
        <w:rPr>
          <w:bCs/>
          <w:sz w:val="28"/>
          <w:szCs w:val="28"/>
        </w:rPr>
        <w:t xml:space="preserve"> теплоснабжающей. Решение об определении единой теплоснабжающей организации.</w:t>
      </w:r>
    </w:p>
    <w:p w:rsidR="00C339EE" w:rsidRPr="00340638" w:rsidRDefault="00C339EE" w:rsidP="00C339EE">
      <w:pPr>
        <w:rPr>
          <w:sz w:val="28"/>
          <w:szCs w:val="28"/>
        </w:rPr>
      </w:pPr>
    </w:p>
    <w:p w:rsidR="00340638" w:rsidRPr="00340638" w:rsidRDefault="00340638" w:rsidP="00340638">
      <w:pPr>
        <w:jc w:val="both"/>
        <w:rPr>
          <w:bCs/>
          <w:iCs/>
          <w:sz w:val="28"/>
          <w:szCs w:val="28"/>
        </w:rPr>
      </w:pPr>
      <w:r w:rsidRPr="00340638">
        <w:rPr>
          <w:b/>
          <w:bCs/>
          <w:iCs/>
          <w:sz w:val="28"/>
          <w:szCs w:val="28"/>
        </w:rPr>
        <w:t>Раздел 12.</w:t>
      </w:r>
      <w:r w:rsidRPr="00340638">
        <w:rPr>
          <w:bCs/>
          <w:iCs/>
          <w:sz w:val="28"/>
          <w:szCs w:val="28"/>
        </w:rPr>
        <w:t xml:space="preserve"> Решения о распределении тепловой нагрузки между источниками тепловой энергии.</w:t>
      </w:r>
    </w:p>
    <w:p w:rsidR="00F1423C" w:rsidRPr="00C339EE" w:rsidRDefault="00F1423C" w:rsidP="00F1423C">
      <w:pPr>
        <w:jc w:val="both"/>
        <w:rPr>
          <w:sz w:val="28"/>
          <w:szCs w:val="28"/>
        </w:rPr>
      </w:pPr>
    </w:p>
    <w:p w:rsidR="00F1423C" w:rsidRPr="00F1423C" w:rsidRDefault="00F1423C" w:rsidP="00F1423C"/>
    <w:p w:rsidR="001107B2" w:rsidRPr="001107B2" w:rsidRDefault="001107B2" w:rsidP="001107B2"/>
    <w:p w:rsidR="001107B2" w:rsidRPr="00946882" w:rsidRDefault="001107B2" w:rsidP="001107B2">
      <w:pPr>
        <w:jc w:val="both"/>
        <w:rPr>
          <w:i/>
          <w:iCs/>
          <w:sz w:val="32"/>
          <w:szCs w:val="32"/>
        </w:rPr>
      </w:pPr>
    </w:p>
    <w:p w:rsidR="00993BD8" w:rsidRPr="00CC5A95" w:rsidRDefault="00993BD8" w:rsidP="00B55073">
      <w:pPr>
        <w:jc w:val="both"/>
        <w:rPr>
          <w:sz w:val="28"/>
          <w:szCs w:val="28"/>
        </w:rPr>
      </w:pPr>
    </w:p>
    <w:p w:rsidR="00AC56E2" w:rsidRPr="00CC5A95" w:rsidRDefault="00AC56E2" w:rsidP="00B55073">
      <w:pPr>
        <w:jc w:val="both"/>
        <w:rPr>
          <w:rStyle w:val="a5"/>
          <w:sz w:val="28"/>
          <w:szCs w:val="28"/>
        </w:rPr>
      </w:pPr>
    </w:p>
    <w:p w:rsidR="00AC56E2" w:rsidRPr="00CC5A95" w:rsidRDefault="00AC56E2" w:rsidP="00B55073">
      <w:pPr>
        <w:jc w:val="both"/>
        <w:rPr>
          <w:rStyle w:val="a5"/>
          <w:sz w:val="28"/>
          <w:szCs w:val="28"/>
        </w:rPr>
      </w:pPr>
    </w:p>
    <w:p w:rsidR="00AC56E2" w:rsidRPr="00CC5A95" w:rsidRDefault="00AC56E2" w:rsidP="00B55073">
      <w:pPr>
        <w:jc w:val="both"/>
        <w:rPr>
          <w:rStyle w:val="a5"/>
          <w:sz w:val="28"/>
          <w:szCs w:val="28"/>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993BD8" w:rsidRPr="00B55073" w:rsidRDefault="00993BD8" w:rsidP="00B55073">
      <w:pPr>
        <w:jc w:val="both"/>
        <w:rPr>
          <w:rStyle w:val="a5"/>
          <w:b w:val="0"/>
          <w:bCs w:val="0"/>
          <w:color w:val="000000"/>
        </w:rPr>
      </w:pPr>
      <w:r w:rsidRPr="00B1094F">
        <w:rPr>
          <w:rStyle w:val="a5"/>
          <w:sz w:val="32"/>
          <w:szCs w:val="32"/>
        </w:rPr>
        <w:lastRenderedPageBreak/>
        <w:t xml:space="preserve">Введение. </w:t>
      </w:r>
    </w:p>
    <w:p w:rsidR="00993BD8" w:rsidRPr="00B1094F" w:rsidRDefault="00993BD8" w:rsidP="00CF4476">
      <w:pPr>
        <w:pStyle w:val="a4"/>
        <w:jc w:val="both"/>
        <w:rPr>
          <w:rStyle w:val="a5"/>
          <w:rFonts w:ascii="Times New Roman" w:hAnsi="Times New Roman" w:cs="Times New Roman"/>
          <w:sz w:val="32"/>
          <w:szCs w:val="32"/>
        </w:rPr>
      </w:pPr>
      <w:r w:rsidRPr="00B1094F">
        <w:rPr>
          <w:rStyle w:val="a5"/>
          <w:rFonts w:ascii="Times New Roman" w:hAnsi="Times New Roman" w:cs="Times New Roman"/>
          <w:sz w:val="32"/>
          <w:szCs w:val="32"/>
        </w:rPr>
        <w:t>Цели и задачи  разработки схемы теплоснабжения</w:t>
      </w:r>
    </w:p>
    <w:p w:rsidR="00993BD8" w:rsidRPr="001E7BC4" w:rsidRDefault="00993BD8" w:rsidP="002A254A">
      <w:pPr>
        <w:autoSpaceDE w:val="0"/>
        <w:autoSpaceDN w:val="0"/>
        <w:adjustRightInd w:val="0"/>
        <w:ind w:firstLine="708"/>
        <w:jc w:val="both"/>
        <w:rPr>
          <w:sz w:val="28"/>
          <w:szCs w:val="28"/>
        </w:rPr>
      </w:pPr>
      <w:r w:rsidRPr="001E7BC4">
        <w:rPr>
          <w:sz w:val="28"/>
          <w:szCs w:val="28"/>
        </w:rPr>
        <w:t>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993BD8" w:rsidRPr="001E7BC4" w:rsidRDefault="00993BD8" w:rsidP="002A254A">
      <w:pPr>
        <w:autoSpaceDE w:val="0"/>
        <w:autoSpaceDN w:val="0"/>
        <w:adjustRightInd w:val="0"/>
        <w:ind w:firstLine="708"/>
        <w:jc w:val="both"/>
        <w:rPr>
          <w:sz w:val="28"/>
          <w:szCs w:val="28"/>
        </w:rPr>
      </w:pPr>
      <w:r>
        <w:rPr>
          <w:sz w:val="28"/>
          <w:szCs w:val="28"/>
        </w:rPr>
        <w:t>В проекте с</w:t>
      </w:r>
      <w:r w:rsidRPr="001E7BC4">
        <w:rPr>
          <w:sz w:val="28"/>
          <w:szCs w:val="28"/>
        </w:rPr>
        <w:t>хемы теплоснабжения даётся обоснование необходимости сооружения новых или расш</w:t>
      </w:r>
      <w:r>
        <w:rPr>
          <w:sz w:val="28"/>
          <w:szCs w:val="28"/>
        </w:rPr>
        <w:t>ирения</w:t>
      </w:r>
      <w:r w:rsidRPr="001E7BC4">
        <w:rPr>
          <w:sz w:val="28"/>
          <w:szCs w:val="28"/>
        </w:rPr>
        <w:t xml:space="preserve"> существующих источников тепловой энергии</w:t>
      </w:r>
      <w:r>
        <w:rPr>
          <w:sz w:val="28"/>
          <w:szCs w:val="28"/>
        </w:rPr>
        <w:t xml:space="preserve">, </w:t>
      </w:r>
      <w:r w:rsidRPr="001E7BC4">
        <w:rPr>
          <w:sz w:val="28"/>
          <w:szCs w:val="28"/>
        </w:rPr>
        <w:t xml:space="preserve">  протяженности тепловых сетей для покрытия имеющегося дефицита мощности и возрастающих тепловых нагрузок на расчётный срок.</w:t>
      </w:r>
    </w:p>
    <w:p w:rsidR="00993BD8" w:rsidRPr="001E7BC4" w:rsidRDefault="00993BD8" w:rsidP="002A254A">
      <w:pPr>
        <w:autoSpaceDE w:val="0"/>
        <w:autoSpaceDN w:val="0"/>
        <w:adjustRightInd w:val="0"/>
        <w:ind w:firstLine="708"/>
        <w:jc w:val="both"/>
        <w:rPr>
          <w:sz w:val="28"/>
          <w:szCs w:val="28"/>
        </w:rPr>
      </w:pPr>
      <w:r w:rsidRPr="001E7BC4">
        <w:rPr>
          <w:sz w:val="28"/>
          <w:szCs w:val="28"/>
        </w:rPr>
        <w:t xml:space="preserve">В качестве основного </w:t>
      </w:r>
      <w:proofErr w:type="spellStart"/>
      <w:r w:rsidRPr="001E7BC4">
        <w:rPr>
          <w:sz w:val="28"/>
          <w:szCs w:val="28"/>
        </w:rPr>
        <w:t>предпроектного</w:t>
      </w:r>
      <w:proofErr w:type="spellEnd"/>
      <w:r w:rsidRPr="001E7BC4">
        <w:rPr>
          <w:sz w:val="28"/>
          <w:szCs w:val="28"/>
        </w:rPr>
        <w:t xml:space="preserve"> документа по развитию теплового хозяйства поселения принята практика составления перспективных схем теплоснабжения городов.</w:t>
      </w:r>
    </w:p>
    <w:p w:rsidR="00993BD8" w:rsidRPr="001E7BC4" w:rsidRDefault="00993BD8" w:rsidP="002A254A">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sidR="00410A19">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993BD8" w:rsidRDefault="00993BD8" w:rsidP="00CD265F">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993BD8" w:rsidRPr="001E7BC4" w:rsidRDefault="00993BD8" w:rsidP="00CD265F">
      <w:pPr>
        <w:autoSpaceDE w:val="0"/>
        <w:autoSpaceDN w:val="0"/>
        <w:adjustRightInd w:val="0"/>
        <w:jc w:val="both"/>
        <w:rPr>
          <w:sz w:val="28"/>
          <w:szCs w:val="28"/>
        </w:rPr>
      </w:pP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w:t>
      </w:r>
      <w:r>
        <w:rPr>
          <w:rFonts w:ascii="Times New Roman" w:hAnsi="Times New Roman" w:cs="Times New Roman"/>
          <w:sz w:val="28"/>
          <w:szCs w:val="28"/>
        </w:rPr>
        <w:t>иципального образования «</w:t>
      </w:r>
      <w:proofErr w:type="spellStart"/>
      <w:r>
        <w:rPr>
          <w:rFonts w:ascii="Times New Roman" w:hAnsi="Times New Roman" w:cs="Times New Roman"/>
          <w:sz w:val="28"/>
          <w:szCs w:val="28"/>
        </w:rPr>
        <w:t>Ровдинское</w:t>
      </w:r>
      <w:proofErr w:type="spellEnd"/>
      <w:r w:rsidRPr="001E7BC4">
        <w:rPr>
          <w:rFonts w:ascii="Times New Roman" w:hAnsi="Times New Roman" w:cs="Times New Roman"/>
          <w:sz w:val="28"/>
          <w:szCs w:val="28"/>
        </w:rPr>
        <w:t>»</w:t>
      </w:r>
      <w:r>
        <w:rPr>
          <w:rFonts w:ascii="Times New Roman" w:hAnsi="Times New Roman" w:cs="Times New Roman"/>
          <w:sz w:val="28"/>
          <w:szCs w:val="28"/>
        </w:rPr>
        <w:t>,</w:t>
      </w:r>
      <w:r w:rsidRPr="001E7BC4">
        <w:rPr>
          <w:rFonts w:ascii="Times New Roman" w:hAnsi="Times New Roman" w:cs="Times New Roman"/>
          <w:sz w:val="28"/>
          <w:szCs w:val="28"/>
        </w:rPr>
        <w:t xml:space="preserve"> является:</w:t>
      </w:r>
    </w:p>
    <w:p w:rsidR="00993BD8" w:rsidRPr="00DF58B7" w:rsidRDefault="00993BD8" w:rsidP="00B55073">
      <w:pPr>
        <w:pStyle w:val="a4"/>
        <w:numPr>
          <w:ilvl w:val="0"/>
          <w:numId w:val="18"/>
        </w:numPr>
        <w:spacing w:before="0" w:beforeAutospacing="0" w:after="0" w:afterAutospacing="0" w:line="240" w:lineRule="auto"/>
        <w:jc w:val="both"/>
        <w:rPr>
          <w:rFonts w:ascii="Times New Roman" w:hAnsi="Times New Roman" w:cs="Times New Roman"/>
          <w:sz w:val="28"/>
          <w:szCs w:val="28"/>
        </w:rPr>
      </w:pPr>
      <w:proofErr w:type="gramStart"/>
      <w:r w:rsidRPr="00DF58B7">
        <w:rPr>
          <w:rFonts w:ascii="Times New Roman" w:hAnsi="Times New Roman" w:cs="Times New Roman"/>
          <w:sz w:val="28"/>
          <w:szCs w:val="28"/>
        </w:rPr>
        <w:t>Федеральный закон от 27.07.2010 года № 190 -</w:t>
      </w:r>
      <w:r w:rsidR="003650A2">
        <w:rPr>
          <w:rFonts w:ascii="Times New Roman" w:hAnsi="Times New Roman" w:cs="Times New Roman"/>
          <w:sz w:val="28"/>
          <w:szCs w:val="28"/>
        </w:rPr>
        <w:t xml:space="preserve"> </w:t>
      </w:r>
      <w:r w:rsidRPr="00DF58B7">
        <w:rPr>
          <w:rFonts w:ascii="Times New Roman" w:hAnsi="Times New Roman" w:cs="Times New Roman"/>
          <w:sz w:val="28"/>
          <w:szCs w:val="28"/>
        </w:rPr>
        <w:t>ФЗ «О  теплоснабжении»</w:t>
      </w:r>
      <w:r w:rsidR="003650A2">
        <w:rPr>
          <w:rFonts w:ascii="Times New Roman" w:hAnsi="Times New Roman" w:cs="Times New Roman"/>
          <w:sz w:val="28"/>
          <w:szCs w:val="28"/>
        </w:rPr>
        <w:t xml:space="preserve"> </w:t>
      </w:r>
      <w:r w:rsidRPr="00DF58B7">
        <w:rPr>
          <w:rFonts w:ascii="Times New Roman" w:hAnsi="Times New Roman" w:cs="Times New Roman"/>
          <w:sz w:val="28"/>
          <w:szCs w:val="28"/>
        </w:rPr>
        <w:t>(Статья 23.</w:t>
      </w:r>
      <w:proofErr w:type="gramEnd"/>
      <w:r w:rsidRPr="00DF58B7">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roofErr w:type="gramEnd"/>
    </w:p>
    <w:p w:rsidR="00993BD8" w:rsidRDefault="00993BD8" w:rsidP="00B55073">
      <w:pPr>
        <w:pStyle w:val="a4"/>
        <w:numPr>
          <w:ilvl w:val="0"/>
          <w:numId w:val="18"/>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Постановление  Правительства РФ от 22 Февраля 2012 г. N 154 "О требованиях к схемам теплоснабжения, порядку их разработки и утверждения" </w:t>
      </w:r>
    </w:p>
    <w:p w:rsidR="00993BD8" w:rsidRPr="001E7BC4" w:rsidRDefault="00993BD8" w:rsidP="00B55073">
      <w:pPr>
        <w:pStyle w:val="a4"/>
        <w:spacing w:before="0" w:beforeAutospacing="0" w:after="0" w:afterAutospacing="0" w:line="240" w:lineRule="auto"/>
        <w:ind w:left="435"/>
        <w:jc w:val="both"/>
        <w:rPr>
          <w:rFonts w:ascii="Times New Roman" w:hAnsi="Times New Roman" w:cs="Times New Roman"/>
          <w:sz w:val="28"/>
          <w:szCs w:val="28"/>
        </w:rPr>
      </w:pP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lastRenderedPageBreak/>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энергии, а так же при необходимости мероприятия по консервации избыточных тепловых мощностей.</w:t>
      </w: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993BD8" w:rsidRPr="001E7BC4" w:rsidRDefault="00993BD8" w:rsidP="002A254A">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документы территориального планирования Шенкурского района;</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материалы проведения периодических испытаний ТС по определению тепловых потерь и гидравлических характеристик;</w:t>
      </w:r>
    </w:p>
    <w:p w:rsidR="00993BD8" w:rsidRPr="001E7BC4" w:rsidRDefault="00993BD8" w:rsidP="00B55073">
      <w:pPr>
        <w:numPr>
          <w:ilvl w:val="0"/>
          <w:numId w:val="19"/>
        </w:numPr>
        <w:autoSpaceDE w:val="0"/>
        <w:autoSpaceDN w:val="0"/>
        <w:adjustRightInd w:val="0"/>
        <w:jc w:val="both"/>
        <w:rPr>
          <w:sz w:val="28"/>
          <w:szCs w:val="28"/>
        </w:rPr>
      </w:pPr>
      <w:proofErr w:type="gramStart"/>
      <w:r w:rsidRPr="001E7BC4">
        <w:rPr>
          <w:sz w:val="28"/>
          <w:szCs w:val="28"/>
        </w:rPr>
        <w:t>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roofErr w:type="gramEnd"/>
    </w:p>
    <w:p w:rsidR="00993BD8" w:rsidRPr="001E7BC4" w:rsidRDefault="00993BD8" w:rsidP="00CD265F">
      <w:pPr>
        <w:numPr>
          <w:ilvl w:val="0"/>
          <w:numId w:val="19"/>
        </w:numPr>
        <w:autoSpaceDE w:val="0"/>
        <w:autoSpaceDN w:val="0"/>
        <w:adjustRightInd w:val="0"/>
        <w:jc w:val="both"/>
        <w:rPr>
          <w:sz w:val="28"/>
          <w:szCs w:val="28"/>
        </w:rPr>
      </w:pPr>
      <w:r w:rsidRPr="001E7BC4">
        <w:rPr>
          <w:sz w:val="28"/>
          <w:szCs w:val="28"/>
        </w:rPr>
        <w:t>документы по хозяйственной и финансовой деятельности (действующие</w:t>
      </w:r>
      <w:r w:rsidR="00410A19">
        <w:rPr>
          <w:sz w:val="28"/>
          <w:szCs w:val="28"/>
        </w:rPr>
        <w:t xml:space="preserve"> </w:t>
      </w:r>
      <w:r w:rsidRPr="001E7BC4">
        <w:rPr>
          <w:sz w:val="28"/>
          <w:szCs w:val="28"/>
        </w:rPr>
        <w:t>нормы и нормативы, тарифы и их составляющие) и на пользование тепловой энергией, водой, данные потребления ТЭР на собственные нужды, по потерям ТЭР и т.д.);</w:t>
      </w:r>
    </w:p>
    <w:p w:rsidR="00993BD8" w:rsidRDefault="00993BD8" w:rsidP="00B55073">
      <w:pPr>
        <w:numPr>
          <w:ilvl w:val="0"/>
          <w:numId w:val="19"/>
        </w:numPr>
        <w:autoSpaceDE w:val="0"/>
        <w:autoSpaceDN w:val="0"/>
        <w:adjustRightInd w:val="0"/>
        <w:jc w:val="both"/>
        <w:rPr>
          <w:sz w:val="28"/>
          <w:szCs w:val="28"/>
        </w:rPr>
      </w:pPr>
      <w:r w:rsidRPr="001E7BC4">
        <w:rPr>
          <w:sz w:val="28"/>
          <w:szCs w:val="28"/>
        </w:rPr>
        <w:t>статистическая отчетность.</w:t>
      </w:r>
    </w:p>
    <w:p w:rsidR="00993BD8" w:rsidRPr="00B55073" w:rsidRDefault="00993BD8" w:rsidP="00B55073">
      <w:pPr>
        <w:autoSpaceDE w:val="0"/>
        <w:autoSpaceDN w:val="0"/>
        <w:adjustRightInd w:val="0"/>
        <w:ind w:left="360"/>
        <w:jc w:val="both"/>
        <w:rPr>
          <w:i/>
          <w:iCs/>
          <w:sz w:val="28"/>
          <w:szCs w:val="28"/>
        </w:rPr>
      </w:pPr>
    </w:p>
    <w:p w:rsidR="00993BD8" w:rsidRPr="00B55073"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B55073">
        <w:rPr>
          <w:rFonts w:ascii="Times New Roman" w:hAnsi="Times New Roman" w:cs="Times New Roman"/>
          <w:sz w:val="28"/>
          <w:szCs w:val="28"/>
        </w:rPr>
        <w:t>Схема теплоснабжения разрабатывается на срок 15 лет.</w:t>
      </w:r>
    </w:p>
    <w:p w:rsidR="00993BD8" w:rsidRPr="001E7BC4" w:rsidRDefault="00993BD8" w:rsidP="00B55073">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городов и населенных пунктов очень актуальная и важная задача.</w:t>
      </w: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экономичным образом качественного и надежного теплоснабжения потребителей при минимальном негативном воздействии на окружающую среду и используются следующие основные понятия: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w:t>
      </w:r>
      <w:r w:rsidRPr="001E7BC4">
        <w:rPr>
          <w:rFonts w:ascii="Times New Roman" w:hAnsi="Times New Roman" w:cs="Times New Roman"/>
          <w:sz w:val="28"/>
          <w:szCs w:val="28"/>
        </w:rPr>
        <w:lastRenderedPageBreak/>
        <w:t>теплоснабжения характеристик теплоснабжения, в том числе термодинамических параметров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proofErr w:type="spellStart"/>
      <w:r w:rsidRPr="00706D2F">
        <w:rPr>
          <w:rFonts w:ascii="Times New Roman" w:hAnsi="Times New Roman" w:cs="Times New Roman"/>
          <w:b/>
          <w:bCs/>
          <w:sz w:val="28"/>
          <w:szCs w:val="28"/>
        </w:rPr>
        <w:t>теплопотребляющая</w:t>
      </w:r>
      <w:proofErr w:type="spellEnd"/>
      <w:r w:rsidRPr="00706D2F">
        <w:rPr>
          <w:rFonts w:ascii="Times New Roman" w:hAnsi="Times New Roman" w:cs="Times New Roman"/>
          <w:b/>
          <w:bCs/>
          <w:sz w:val="28"/>
          <w:szCs w:val="28"/>
        </w:rPr>
        <w:t xml:space="preserve">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установках либо для оказания коммунальных услуг в части горячего водоснабжения и отопления;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осуществляющей регулируемые виды деятел</w:t>
      </w:r>
      <w:r>
        <w:rPr>
          <w:rFonts w:ascii="Times New Roman" w:hAnsi="Times New Roman" w:cs="Times New Roman"/>
          <w:sz w:val="28"/>
          <w:szCs w:val="28"/>
        </w:rPr>
        <w:t xml:space="preserve">ьности в сфере теплоснабжения, </w:t>
      </w:r>
      <w:r w:rsidRPr="001E7BC4">
        <w:rPr>
          <w:rFonts w:ascii="Times New Roman" w:hAnsi="Times New Roman" w:cs="Times New Roman"/>
          <w:sz w:val="28"/>
          <w:szCs w:val="28"/>
        </w:rPr>
        <w:t xml:space="preserve">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потребителей тепловой энергии к системе теплоснабжения;</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w:t>
      </w:r>
      <w:r w:rsidRPr="001E7BC4">
        <w:rPr>
          <w:rFonts w:ascii="Times New Roman" w:hAnsi="Times New Roman" w:cs="Times New Roman"/>
          <w:sz w:val="28"/>
          <w:szCs w:val="28"/>
        </w:rPr>
        <w:lastRenderedPageBreak/>
        <w:t>техническими регламентами требованиям, прием, преобразование и доставку тепловой энергии,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технологически соединенных тепловыми сетями;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proofErr w:type="spellStart"/>
      <w:r w:rsidRPr="00706D2F">
        <w:rPr>
          <w:rFonts w:ascii="Times New Roman" w:hAnsi="Times New Roman" w:cs="Times New Roman"/>
          <w:b/>
          <w:bCs/>
          <w:sz w:val="28"/>
          <w:szCs w:val="28"/>
        </w:rPr>
        <w:t>теплосетевая</w:t>
      </w:r>
      <w:proofErr w:type="spellEnd"/>
      <w:r w:rsidRPr="00706D2F">
        <w:rPr>
          <w:rFonts w:ascii="Times New Roman" w:hAnsi="Times New Roman" w:cs="Times New Roman"/>
          <w:b/>
          <w:bCs/>
          <w:sz w:val="28"/>
          <w:szCs w:val="28"/>
        </w:rPr>
        <w:t xml:space="preserve">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B55073">
        <w:rPr>
          <w:rFonts w:ascii="Times New Roman" w:hAnsi="Times New Roman" w:cs="Times New Roman"/>
          <w:sz w:val="28"/>
          <w:szCs w:val="28"/>
        </w:rPr>
        <w:t>а)    реализация тепловой энергии (мощности), теплоносителя,</w:t>
      </w:r>
      <w:r w:rsidRPr="001E7BC4">
        <w:rPr>
          <w:rFonts w:ascii="Times New Roman" w:hAnsi="Times New Roman" w:cs="Times New Roman"/>
          <w:sz w:val="28"/>
          <w:szCs w:val="28"/>
        </w:rPr>
        <w:t xml:space="preserve">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w:t>
      </w:r>
      <w:proofErr w:type="spellStart"/>
      <w:r w:rsidRPr="001E7BC4">
        <w:rPr>
          <w:rFonts w:ascii="Times New Roman" w:hAnsi="Times New Roman" w:cs="Times New Roman"/>
          <w:sz w:val="28"/>
          <w:szCs w:val="28"/>
        </w:rPr>
        <w:t>предпроектные</w:t>
      </w:r>
      <w:proofErr w:type="spellEnd"/>
      <w:r w:rsidRPr="001E7BC4">
        <w:rPr>
          <w:rFonts w:ascii="Times New Roman" w:hAnsi="Times New Roman" w:cs="Times New Roman"/>
          <w:sz w:val="28"/>
          <w:szCs w:val="28"/>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входящих в систему теплоснабжения, но не потребляющих тепловой энергии,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w:t>
      </w:r>
      <w:proofErr w:type="gramEnd"/>
      <w:r w:rsidRPr="001E7BC4">
        <w:rPr>
          <w:rFonts w:ascii="Times New Roman" w:hAnsi="Times New Roman" w:cs="Times New Roman"/>
          <w:sz w:val="28"/>
          <w:szCs w:val="28"/>
        </w:rPr>
        <w:t xml:space="preserve"> теплоснабжения, </w:t>
      </w:r>
      <w:proofErr w:type="gramStart"/>
      <w:r w:rsidRPr="001E7BC4">
        <w:rPr>
          <w:rFonts w:ascii="Times New Roman" w:hAnsi="Times New Roman" w:cs="Times New Roman"/>
          <w:sz w:val="28"/>
          <w:szCs w:val="28"/>
        </w:rPr>
        <w:t>утвержденными</w:t>
      </w:r>
      <w:proofErr w:type="gramEnd"/>
      <w:r w:rsidRPr="001E7BC4">
        <w:rPr>
          <w:rFonts w:ascii="Times New Roman" w:hAnsi="Times New Roman" w:cs="Times New Roman"/>
          <w:sz w:val="28"/>
          <w:szCs w:val="28"/>
        </w:rPr>
        <w:t xml:space="preserve"> Правительством Российской Федерации;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w:t>
      </w:r>
      <w:proofErr w:type="gramEnd"/>
      <w:r w:rsidRPr="001E7BC4">
        <w:rPr>
          <w:rFonts w:ascii="Times New Roman" w:hAnsi="Times New Roman" w:cs="Times New Roman"/>
          <w:sz w:val="28"/>
          <w:szCs w:val="28"/>
        </w:rPr>
        <w:t xml:space="preserve"> организации или </w:t>
      </w:r>
      <w:proofErr w:type="spellStart"/>
      <w:r w:rsidRPr="001E7BC4">
        <w:rPr>
          <w:rFonts w:ascii="Times New Roman" w:hAnsi="Times New Roman" w:cs="Times New Roman"/>
          <w:sz w:val="28"/>
          <w:szCs w:val="28"/>
        </w:rPr>
        <w:t>теплосетевой</w:t>
      </w:r>
      <w:proofErr w:type="spellEnd"/>
      <w:r w:rsidRPr="001E7BC4">
        <w:rPr>
          <w:rFonts w:ascii="Times New Roman" w:hAnsi="Times New Roman" w:cs="Times New Roman"/>
          <w:sz w:val="28"/>
          <w:szCs w:val="28"/>
        </w:rP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28)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993BD8" w:rsidRPr="001C0BD5" w:rsidRDefault="00993BD8" w:rsidP="00070824">
      <w:pPr>
        <w:pStyle w:val="a4"/>
        <w:jc w:val="both"/>
        <w:rPr>
          <w:rStyle w:val="a5"/>
          <w:rFonts w:ascii="Times New Roman" w:hAnsi="Times New Roman" w:cs="Times New Roman"/>
          <w:i/>
          <w:iCs/>
          <w:sz w:val="32"/>
          <w:szCs w:val="32"/>
        </w:rPr>
      </w:pPr>
      <w:r w:rsidRPr="00CC5A95">
        <w:rPr>
          <w:rFonts w:ascii="Times New Roman" w:hAnsi="Times New Roman" w:cs="Times New Roman"/>
          <w:b/>
          <w:i/>
          <w:sz w:val="32"/>
          <w:szCs w:val="32"/>
        </w:rPr>
        <w:t>Раздел 1</w:t>
      </w:r>
      <w:r w:rsidRPr="00CC5A95">
        <w:rPr>
          <w:rFonts w:ascii="Times New Roman" w:hAnsi="Times New Roman" w:cs="Times New Roman"/>
          <w:b/>
          <w:i/>
          <w:iCs/>
          <w:sz w:val="32"/>
          <w:szCs w:val="32"/>
        </w:rPr>
        <w:t>.</w:t>
      </w:r>
      <w:r w:rsidRPr="00CC5A95">
        <w:rPr>
          <w:rFonts w:ascii="Times New Roman" w:hAnsi="Times New Roman" w:cs="Times New Roman"/>
          <w:i/>
          <w:iCs/>
          <w:sz w:val="32"/>
          <w:szCs w:val="32"/>
        </w:rPr>
        <w:t xml:space="preserve">    </w:t>
      </w:r>
      <w:r w:rsidRPr="00CC5A95">
        <w:rPr>
          <w:rStyle w:val="a5"/>
          <w:rFonts w:ascii="Times New Roman" w:hAnsi="Times New Roman" w:cs="Times New Roman"/>
          <w:i/>
          <w:iCs/>
          <w:sz w:val="32"/>
          <w:szCs w:val="32"/>
        </w:rPr>
        <w:t>Существующее положение в сфере производства,</w:t>
      </w:r>
      <w:r w:rsidRPr="001C0BD5">
        <w:rPr>
          <w:rStyle w:val="a5"/>
          <w:rFonts w:ascii="Times New Roman" w:hAnsi="Times New Roman" w:cs="Times New Roman"/>
          <w:i/>
          <w:iCs/>
          <w:sz w:val="32"/>
          <w:szCs w:val="32"/>
        </w:rPr>
        <w:t xml:space="preserve"> передачи и потребления тепловой энергии для целей теплоснабжения  муниципального образования «</w:t>
      </w:r>
      <w:proofErr w:type="spellStart"/>
      <w:r w:rsidRPr="001C0BD5">
        <w:rPr>
          <w:rStyle w:val="a5"/>
          <w:rFonts w:ascii="Times New Roman" w:hAnsi="Times New Roman" w:cs="Times New Roman"/>
          <w:i/>
          <w:iCs/>
          <w:sz w:val="32"/>
          <w:szCs w:val="32"/>
        </w:rPr>
        <w:t>Ровдинское</w:t>
      </w:r>
      <w:proofErr w:type="spellEnd"/>
      <w:r w:rsidRPr="001C0BD5">
        <w:rPr>
          <w:rStyle w:val="a5"/>
          <w:rFonts w:ascii="Times New Roman" w:hAnsi="Times New Roman" w:cs="Times New Roman"/>
          <w:i/>
          <w:iCs/>
          <w:sz w:val="32"/>
          <w:szCs w:val="32"/>
        </w:rPr>
        <w:t>».</w:t>
      </w:r>
    </w:p>
    <w:p w:rsidR="00993BD8" w:rsidRPr="00070824" w:rsidRDefault="00993BD8" w:rsidP="00070824">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Раздел 1.1. Общая характеристика мун</w:t>
      </w:r>
      <w:r>
        <w:rPr>
          <w:rFonts w:ascii="Times New Roman" w:hAnsi="Times New Roman" w:cs="Times New Roman"/>
          <w:b/>
          <w:bCs/>
          <w:sz w:val="28"/>
          <w:szCs w:val="28"/>
        </w:rPr>
        <w:t>иципального образования «</w:t>
      </w:r>
      <w:proofErr w:type="spellStart"/>
      <w:r>
        <w:rPr>
          <w:rFonts w:ascii="Times New Roman" w:hAnsi="Times New Roman" w:cs="Times New Roman"/>
          <w:b/>
          <w:bCs/>
          <w:sz w:val="28"/>
          <w:szCs w:val="28"/>
        </w:rPr>
        <w:t>Ровдинское</w:t>
      </w:r>
      <w:proofErr w:type="spellEnd"/>
      <w:r w:rsidRPr="00070824">
        <w:rPr>
          <w:rFonts w:ascii="Times New Roman" w:hAnsi="Times New Roman" w:cs="Times New Roman"/>
          <w:b/>
          <w:bCs/>
          <w:sz w:val="28"/>
          <w:szCs w:val="28"/>
        </w:rPr>
        <w:t>».</w:t>
      </w:r>
    </w:p>
    <w:p w:rsidR="00993BD8" w:rsidRPr="00070824" w:rsidRDefault="00993BD8" w:rsidP="00CD265F">
      <w:pPr>
        <w:pStyle w:val="a4"/>
        <w:jc w:val="both"/>
        <w:rPr>
          <w:rFonts w:ascii="Times New Roman" w:hAnsi="Times New Roman" w:cs="Times New Roman"/>
          <w:color w:val="auto"/>
          <w:sz w:val="28"/>
          <w:szCs w:val="28"/>
        </w:rPr>
      </w:pPr>
      <w:r>
        <w:rPr>
          <w:rFonts w:ascii="Times New Roman" w:hAnsi="Times New Roman" w:cs="Times New Roman"/>
          <w:color w:val="auto"/>
          <w:sz w:val="28"/>
          <w:szCs w:val="28"/>
        </w:rPr>
        <w:t>Муниципальное образование «</w:t>
      </w:r>
      <w:proofErr w:type="spellStart"/>
      <w:r>
        <w:rPr>
          <w:rFonts w:ascii="Times New Roman" w:hAnsi="Times New Roman" w:cs="Times New Roman"/>
          <w:color w:val="auto"/>
          <w:sz w:val="28"/>
          <w:szCs w:val="28"/>
        </w:rPr>
        <w:t>Ровдинское</w:t>
      </w:r>
      <w:proofErr w:type="spellEnd"/>
      <w:r>
        <w:rPr>
          <w:rFonts w:ascii="Times New Roman" w:hAnsi="Times New Roman" w:cs="Times New Roman"/>
          <w:color w:val="auto"/>
          <w:sz w:val="28"/>
          <w:szCs w:val="28"/>
        </w:rPr>
        <w:t>» входит в состав Шенкурского</w:t>
      </w:r>
      <w:r w:rsidRPr="00070824">
        <w:rPr>
          <w:rFonts w:ascii="Times New Roman" w:hAnsi="Times New Roman" w:cs="Times New Roman"/>
          <w:color w:val="auto"/>
          <w:sz w:val="28"/>
          <w:szCs w:val="28"/>
        </w:rPr>
        <w:t xml:space="preserve"> муниципал</w:t>
      </w:r>
      <w:r>
        <w:rPr>
          <w:rFonts w:ascii="Times New Roman" w:hAnsi="Times New Roman" w:cs="Times New Roman"/>
          <w:color w:val="auto"/>
          <w:sz w:val="28"/>
          <w:szCs w:val="28"/>
        </w:rPr>
        <w:t xml:space="preserve">ьного </w:t>
      </w:r>
      <w:r w:rsidRPr="00070824">
        <w:rPr>
          <w:rFonts w:ascii="Times New Roman" w:hAnsi="Times New Roman" w:cs="Times New Roman"/>
          <w:color w:val="auto"/>
          <w:sz w:val="28"/>
          <w:szCs w:val="28"/>
        </w:rPr>
        <w:t xml:space="preserve"> район</w:t>
      </w:r>
      <w:r>
        <w:rPr>
          <w:rFonts w:ascii="Times New Roman" w:hAnsi="Times New Roman" w:cs="Times New Roman"/>
          <w:color w:val="auto"/>
          <w:sz w:val="28"/>
          <w:szCs w:val="28"/>
        </w:rPr>
        <w:t xml:space="preserve">а, который </w:t>
      </w:r>
      <w:r w:rsidRPr="00070824">
        <w:rPr>
          <w:rFonts w:ascii="Times New Roman" w:hAnsi="Times New Roman" w:cs="Times New Roman"/>
          <w:color w:val="auto"/>
          <w:sz w:val="28"/>
          <w:szCs w:val="28"/>
        </w:rPr>
        <w:t xml:space="preserve"> расположен в южной части </w:t>
      </w:r>
      <w:hyperlink r:id="rId7" w:tooltip="Архангельская область" w:history="1">
        <w:r w:rsidRPr="00070824">
          <w:rPr>
            <w:rStyle w:val="a3"/>
            <w:rFonts w:ascii="Times New Roman" w:hAnsi="Times New Roman" w:cs="Times New Roman"/>
            <w:sz w:val="28"/>
            <w:szCs w:val="28"/>
          </w:rPr>
          <w:t>Архангельской области</w:t>
        </w:r>
      </w:hyperlink>
      <w:r w:rsidRPr="00070824">
        <w:rPr>
          <w:rFonts w:ascii="Times New Roman" w:hAnsi="Times New Roman" w:cs="Times New Roman"/>
          <w:color w:val="auto"/>
          <w:sz w:val="28"/>
          <w:szCs w:val="28"/>
        </w:rPr>
        <w:t xml:space="preserve">, площадь его территории— 11 297,67 км² или 1,9 % территории области. </w:t>
      </w:r>
      <w:proofErr w:type="gramStart"/>
      <w:r w:rsidRPr="00070824">
        <w:rPr>
          <w:rFonts w:ascii="Times New Roman" w:hAnsi="Times New Roman" w:cs="Times New Roman"/>
          <w:color w:val="auto"/>
          <w:sz w:val="28"/>
          <w:szCs w:val="28"/>
        </w:rPr>
        <w:t xml:space="preserve">В состав муниципального образования входят город </w:t>
      </w:r>
      <w:hyperlink r:id="rId8" w:tooltip="Шенкурск" w:history="1">
        <w:r w:rsidRPr="00070824">
          <w:rPr>
            <w:rStyle w:val="a3"/>
            <w:rFonts w:ascii="Times New Roman" w:hAnsi="Times New Roman" w:cs="Times New Roman"/>
            <w:sz w:val="28"/>
            <w:szCs w:val="28"/>
          </w:rPr>
          <w:t>Шенкурск</w:t>
        </w:r>
      </w:hyperlink>
      <w:r w:rsidRPr="00070824">
        <w:rPr>
          <w:rFonts w:ascii="Times New Roman" w:hAnsi="Times New Roman" w:cs="Times New Roman"/>
          <w:color w:val="auto"/>
          <w:sz w:val="28"/>
          <w:szCs w:val="28"/>
        </w:rPr>
        <w:t xml:space="preserve"> и 253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администраций и администрацию города.</w:t>
      </w:r>
      <w:proofErr w:type="gramEnd"/>
    </w:p>
    <w:p w:rsidR="00993BD8" w:rsidRPr="00070824" w:rsidRDefault="00993BD8" w:rsidP="00CD265F">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западе с </w:t>
      </w:r>
      <w:hyperlink r:id="rId9" w:tooltip="Няндомский район" w:history="1">
        <w:proofErr w:type="spellStart"/>
        <w:r w:rsidRPr="00070824">
          <w:rPr>
            <w:rStyle w:val="a3"/>
            <w:sz w:val="28"/>
            <w:szCs w:val="28"/>
          </w:rPr>
          <w:t>Няндомским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северо-западе с </w:t>
      </w:r>
      <w:hyperlink r:id="rId10" w:tooltip="Плесецкий район" w:history="1">
        <w:proofErr w:type="spellStart"/>
        <w:r w:rsidRPr="00070824">
          <w:rPr>
            <w:rStyle w:val="a3"/>
            <w:sz w:val="28"/>
            <w:szCs w:val="28"/>
          </w:rPr>
          <w:t>Плесецким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северо-востоке с </w:t>
      </w:r>
      <w:hyperlink r:id="rId11" w:tooltip="Виноградовский район (Архангельская область)" w:history="1">
        <w:proofErr w:type="spellStart"/>
        <w:r w:rsidRPr="00070824">
          <w:rPr>
            <w:rStyle w:val="a3"/>
            <w:sz w:val="28"/>
            <w:szCs w:val="28"/>
          </w:rPr>
          <w:t>Виноградовским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востоке с </w:t>
      </w:r>
      <w:hyperlink r:id="rId12" w:tooltip="Верхнетоемский район" w:history="1">
        <w:proofErr w:type="spellStart"/>
        <w:r w:rsidRPr="00070824">
          <w:rPr>
            <w:rStyle w:val="a3"/>
            <w:sz w:val="28"/>
            <w:szCs w:val="28"/>
          </w:rPr>
          <w:t>Верхнетоемским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на юго-восток</w:t>
      </w:r>
      <w:r>
        <w:rPr>
          <w:sz w:val="28"/>
          <w:szCs w:val="28"/>
        </w:rPr>
        <w:t>е</w:t>
      </w:r>
      <w:r w:rsidRPr="00070824">
        <w:rPr>
          <w:sz w:val="28"/>
          <w:szCs w:val="28"/>
        </w:rPr>
        <w:t xml:space="preserve"> с </w:t>
      </w:r>
      <w:hyperlink r:id="rId13" w:tooltip="Устьянский район" w:history="1">
        <w:proofErr w:type="spellStart"/>
        <w:r w:rsidRPr="00070824">
          <w:rPr>
            <w:rStyle w:val="a3"/>
            <w:sz w:val="28"/>
            <w:szCs w:val="28"/>
          </w:rPr>
          <w:t>Устьянским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юге </w:t>
      </w:r>
      <w:proofErr w:type="spellStart"/>
      <w:r w:rsidRPr="00070824">
        <w:rPr>
          <w:sz w:val="28"/>
          <w:szCs w:val="28"/>
        </w:rPr>
        <w:t>c</w:t>
      </w:r>
      <w:proofErr w:type="spellEnd"/>
      <w:r w:rsidRPr="00070824">
        <w:rPr>
          <w:sz w:val="28"/>
          <w:szCs w:val="28"/>
        </w:rPr>
        <w:t xml:space="preserve"> </w:t>
      </w:r>
      <w:hyperlink r:id="rId14" w:tooltip="Вельский район" w:history="1">
        <w:r w:rsidRPr="00070824">
          <w:rPr>
            <w:rStyle w:val="a3"/>
            <w:sz w:val="28"/>
            <w:szCs w:val="28"/>
          </w:rPr>
          <w:t>Вельским муниципальным районом</w:t>
        </w:r>
      </w:hyperlink>
    </w:p>
    <w:p w:rsidR="00993BD8" w:rsidRPr="00070824" w:rsidRDefault="00993BD8" w:rsidP="00CD265F">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5" w:tooltip="Крайний Север" w:history="1">
        <w:r w:rsidRPr="00070824">
          <w:rPr>
            <w:rStyle w:val="a3"/>
            <w:rFonts w:ascii="Times New Roman" w:hAnsi="Times New Roman" w:cs="Times New Roman"/>
            <w:sz w:val="28"/>
            <w:szCs w:val="28"/>
          </w:rPr>
          <w:t>районам Крайнего Севера</w:t>
        </w:r>
      </w:hyperlink>
      <w:r w:rsidRPr="00070824">
        <w:rPr>
          <w:rFonts w:ascii="Times New Roman" w:hAnsi="Times New Roman" w:cs="Times New Roman"/>
          <w:color w:val="auto"/>
          <w:sz w:val="28"/>
          <w:szCs w:val="28"/>
        </w:rPr>
        <w:t>.</w:t>
      </w:r>
    </w:p>
    <w:p w:rsidR="00993BD8" w:rsidRPr="00070824" w:rsidRDefault="0056062D" w:rsidP="00CD265F">
      <w:pPr>
        <w:pStyle w:val="a4"/>
        <w:jc w:val="center"/>
        <w:rPr>
          <w:rFonts w:ascii="Times New Roman" w:hAnsi="Times New Roman" w:cs="Times New Roman"/>
          <w:b/>
          <w:bCs/>
          <w:sz w:val="28"/>
          <w:szCs w:val="28"/>
        </w:rPr>
      </w:pPr>
      <w:r>
        <w:rPr>
          <w:rFonts w:ascii="Times New Roman" w:hAnsi="Times New Roman" w:cs="Times New Roman"/>
          <w:noProof/>
          <w:color w:val="C0C0C0"/>
          <w:sz w:val="28"/>
          <w:szCs w:val="28"/>
        </w:rPr>
        <w:lastRenderedPageBreak/>
        <w:drawing>
          <wp:inline distT="0" distB="0" distL="0" distR="0">
            <wp:extent cx="2857500" cy="3228975"/>
            <wp:effectExtent l="19050" t="0" r="0" b="0"/>
            <wp:docPr id="1" name="Рисунок 1" descr="&amp;SHcy;&amp;iecy;&amp;ncy;&amp;kcy;&amp;ucy;&amp;rcy;&amp;scy;&amp;kcy;&amp;icy;&amp;jcy; &amp;mcy;&amp;ucy;&amp;ncy;&amp;icy;&amp;tscy;&amp;icy;&amp;pcy;&amp;acy;&amp;lcy;&amp;softcy;&amp;ncy;&amp;ycy;&amp;jcy; &amp;rcy;&amp;acy;&amp;jcy;&amp;ocy;&amp;ncy; &amp;ncy;&amp;acy; &amp;kcy;&amp;acy;&amp;rcy;&amp;t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Hcy;&amp;iecy;&amp;ncy;&amp;kcy;&amp;ucy;&amp;rcy;&amp;scy;&amp;kcy;&amp;icy;&amp;jcy; &amp;mcy;&amp;ucy;&amp;ncy;&amp;icy;&amp;tscy;&amp;icy;&amp;pcy;&amp;acy;&amp;lcy;&amp;softcy;&amp;ncy;&amp;ycy;&amp;jcy; &amp;rcy;&amp;acy;&amp;jcy;&amp;ocy;&amp;ncy; &amp;ncy;&amp;acy; &amp;kcy;&amp;acy;&amp;rcy;&amp;tcy;&amp;iecy;"/>
                    <pic:cNvPicPr>
                      <a:picLocks noChangeAspect="1" noChangeArrowheads="1"/>
                    </pic:cNvPicPr>
                  </pic:nvPicPr>
                  <pic:blipFill>
                    <a:blip r:embed="rId16">
                      <a:grayscl/>
                    </a:blip>
                    <a:srcRect/>
                    <a:stretch>
                      <a:fillRect/>
                    </a:stretch>
                  </pic:blipFill>
                  <pic:spPr bwMode="auto">
                    <a:xfrm>
                      <a:off x="0" y="0"/>
                      <a:ext cx="2857500" cy="3228975"/>
                    </a:xfrm>
                    <a:prstGeom prst="rect">
                      <a:avLst/>
                    </a:prstGeom>
                    <a:solidFill>
                      <a:srgbClr val="969696"/>
                    </a:solidFill>
                    <a:ln w="9525">
                      <a:noFill/>
                      <a:miter lim="800000"/>
                      <a:headEnd/>
                      <a:tailEnd/>
                    </a:ln>
                  </pic:spPr>
                </pic:pic>
              </a:graphicData>
            </a:graphic>
          </wp:inline>
        </w:drawing>
      </w:r>
    </w:p>
    <w:p w:rsidR="00993BD8" w:rsidRDefault="00993BD8" w:rsidP="00CD265F">
      <w:pPr>
        <w:jc w:val="both"/>
        <w:rPr>
          <w:sz w:val="28"/>
          <w:szCs w:val="28"/>
        </w:rPr>
      </w:pPr>
      <w:r w:rsidRPr="00070824">
        <w:rPr>
          <w:sz w:val="28"/>
          <w:szCs w:val="28"/>
        </w:rPr>
        <w:t>Му</w:t>
      </w:r>
      <w:r>
        <w:rPr>
          <w:sz w:val="28"/>
          <w:szCs w:val="28"/>
        </w:rPr>
        <w:t>ниципальное образование «</w:t>
      </w:r>
      <w:proofErr w:type="spellStart"/>
      <w:r>
        <w:rPr>
          <w:sz w:val="28"/>
          <w:szCs w:val="28"/>
        </w:rPr>
        <w:t>Ровдинское</w:t>
      </w:r>
      <w:proofErr w:type="spellEnd"/>
      <w:r w:rsidRPr="00070824">
        <w:rPr>
          <w:sz w:val="28"/>
          <w:szCs w:val="28"/>
        </w:rPr>
        <w:t xml:space="preserve">» было создано в </w:t>
      </w:r>
      <w:r w:rsidRPr="00EB0D7C">
        <w:rPr>
          <w:sz w:val="28"/>
          <w:szCs w:val="28"/>
        </w:rPr>
        <w:t>2005</w:t>
      </w:r>
      <w:r>
        <w:rPr>
          <w:sz w:val="28"/>
          <w:szCs w:val="28"/>
        </w:rPr>
        <w:t xml:space="preserve"> году. Статус – сельское поселение. Н</w:t>
      </w:r>
      <w:r w:rsidRPr="00070824">
        <w:rPr>
          <w:sz w:val="28"/>
          <w:szCs w:val="28"/>
        </w:rPr>
        <w:t xml:space="preserve">аходится в </w:t>
      </w:r>
      <w:r>
        <w:rPr>
          <w:sz w:val="28"/>
          <w:szCs w:val="28"/>
        </w:rPr>
        <w:t>южной</w:t>
      </w:r>
      <w:r w:rsidRPr="00070824">
        <w:rPr>
          <w:sz w:val="28"/>
          <w:szCs w:val="28"/>
        </w:rPr>
        <w:t xml:space="preserve"> части Шенкурского района Архангельской области  и занимает площадь </w:t>
      </w:r>
      <w:r w:rsidRPr="00974433">
        <w:rPr>
          <w:sz w:val="28"/>
          <w:szCs w:val="28"/>
        </w:rPr>
        <w:t xml:space="preserve"> 62873</w:t>
      </w:r>
      <w:r w:rsidRPr="00070824">
        <w:rPr>
          <w:sz w:val="28"/>
          <w:szCs w:val="28"/>
        </w:rPr>
        <w:t xml:space="preserve"> га.    В состав муниципального образования  входят территории </w:t>
      </w:r>
      <w:r>
        <w:rPr>
          <w:sz w:val="28"/>
          <w:szCs w:val="28"/>
        </w:rPr>
        <w:t xml:space="preserve">населённых </w:t>
      </w:r>
      <w:proofErr w:type="spellStart"/>
      <w:r>
        <w:rPr>
          <w:sz w:val="28"/>
          <w:szCs w:val="28"/>
        </w:rPr>
        <w:t>пунктов</w:t>
      </w:r>
      <w:proofErr w:type="gramStart"/>
      <w:r>
        <w:rPr>
          <w:sz w:val="28"/>
          <w:szCs w:val="28"/>
        </w:rPr>
        <w:t>:с</w:t>
      </w:r>
      <w:proofErr w:type="spellEnd"/>
      <w:proofErr w:type="gramEnd"/>
      <w:r>
        <w:rPr>
          <w:sz w:val="28"/>
          <w:szCs w:val="28"/>
        </w:rPr>
        <w:t xml:space="preserve">. Демидовское, с. Ровдино, с. Ушаковское, деревни: </w:t>
      </w:r>
      <w:proofErr w:type="spellStart"/>
      <w:proofErr w:type="gramStart"/>
      <w:r>
        <w:rPr>
          <w:sz w:val="28"/>
          <w:szCs w:val="28"/>
        </w:rPr>
        <w:t>Акулонаволоцкая</w:t>
      </w:r>
      <w:proofErr w:type="spellEnd"/>
      <w:r>
        <w:rPr>
          <w:sz w:val="28"/>
          <w:szCs w:val="28"/>
        </w:rPr>
        <w:t xml:space="preserve">, </w:t>
      </w:r>
      <w:proofErr w:type="spellStart"/>
      <w:r>
        <w:rPr>
          <w:sz w:val="28"/>
          <w:szCs w:val="28"/>
        </w:rPr>
        <w:t>Аксёновская</w:t>
      </w:r>
      <w:proofErr w:type="spellEnd"/>
      <w:r>
        <w:rPr>
          <w:sz w:val="28"/>
          <w:szCs w:val="28"/>
        </w:rPr>
        <w:t xml:space="preserve">, Андреевская, </w:t>
      </w:r>
      <w:proofErr w:type="spellStart"/>
      <w:r>
        <w:rPr>
          <w:sz w:val="28"/>
          <w:szCs w:val="28"/>
        </w:rPr>
        <w:t>Бараковская</w:t>
      </w:r>
      <w:proofErr w:type="spellEnd"/>
      <w:r>
        <w:rPr>
          <w:sz w:val="28"/>
          <w:szCs w:val="28"/>
        </w:rPr>
        <w:t xml:space="preserve">, Барановская, </w:t>
      </w:r>
      <w:proofErr w:type="spellStart"/>
      <w:r>
        <w:rPr>
          <w:sz w:val="28"/>
          <w:szCs w:val="28"/>
        </w:rPr>
        <w:t>Болкачевская</w:t>
      </w:r>
      <w:proofErr w:type="spellEnd"/>
      <w:r>
        <w:rPr>
          <w:sz w:val="28"/>
          <w:szCs w:val="28"/>
        </w:rPr>
        <w:t xml:space="preserve">, </w:t>
      </w:r>
      <w:proofErr w:type="spellStart"/>
      <w:r>
        <w:rPr>
          <w:sz w:val="28"/>
          <w:szCs w:val="28"/>
        </w:rPr>
        <w:t>Боровская</w:t>
      </w:r>
      <w:proofErr w:type="spellEnd"/>
      <w:r>
        <w:rPr>
          <w:sz w:val="28"/>
          <w:szCs w:val="28"/>
        </w:rPr>
        <w:t xml:space="preserve">, </w:t>
      </w:r>
      <w:proofErr w:type="spellStart"/>
      <w:r>
        <w:rPr>
          <w:sz w:val="28"/>
          <w:szCs w:val="28"/>
        </w:rPr>
        <w:t>Волковская</w:t>
      </w:r>
      <w:proofErr w:type="spellEnd"/>
      <w:r>
        <w:rPr>
          <w:sz w:val="28"/>
          <w:szCs w:val="28"/>
        </w:rPr>
        <w:t xml:space="preserve">, Высокая Гора, </w:t>
      </w:r>
      <w:proofErr w:type="spellStart"/>
      <w:r>
        <w:rPr>
          <w:sz w:val="28"/>
          <w:szCs w:val="28"/>
        </w:rPr>
        <w:t>Голенищенская</w:t>
      </w:r>
      <w:proofErr w:type="spellEnd"/>
      <w:r>
        <w:rPr>
          <w:sz w:val="28"/>
          <w:szCs w:val="28"/>
        </w:rPr>
        <w:t xml:space="preserve">, </w:t>
      </w:r>
      <w:proofErr w:type="spellStart"/>
      <w:r>
        <w:rPr>
          <w:sz w:val="28"/>
          <w:szCs w:val="28"/>
        </w:rPr>
        <w:t>Дурневская</w:t>
      </w:r>
      <w:proofErr w:type="spellEnd"/>
      <w:r>
        <w:rPr>
          <w:sz w:val="28"/>
          <w:szCs w:val="28"/>
        </w:rPr>
        <w:t xml:space="preserve">, </w:t>
      </w:r>
      <w:proofErr w:type="spellStart"/>
      <w:r>
        <w:rPr>
          <w:sz w:val="28"/>
          <w:szCs w:val="28"/>
        </w:rPr>
        <w:t>Ерёминская</w:t>
      </w:r>
      <w:proofErr w:type="spellEnd"/>
      <w:r>
        <w:rPr>
          <w:sz w:val="28"/>
          <w:szCs w:val="28"/>
        </w:rPr>
        <w:t xml:space="preserve">, </w:t>
      </w:r>
      <w:proofErr w:type="spellStart"/>
      <w:r>
        <w:rPr>
          <w:sz w:val="28"/>
          <w:szCs w:val="28"/>
        </w:rPr>
        <w:t>Желтиковская</w:t>
      </w:r>
      <w:proofErr w:type="spellEnd"/>
      <w:r>
        <w:rPr>
          <w:sz w:val="28"/>
          <w:szCs w:val="28"/>
        </w:rPr>
        <w:t xml:space="preserve">, Жильцовская, </w:t>
      </w:r>
      <w:proofErr w:type="spellStart"/>
      <w:r>
        <w:rPr>
          <w:sz w:val="28"/>
          <w:szCs w:val="28"/>
        </w:rPr>
        <w:t>Забейновская</w:t>
      </w:r>
      <w:proofErr w:type="spellEnd"/>
      <w:r>
        <w:rPr>
          <w:sz w:val="28"/>
          <w:szCs w:val="28"/>
        </w:rPr>
        <w:t xml:space="preserve">, </w:t>
      </w:r>
      <w:proofErr w:type="spellStart"/>
      <w:r>
        <w:rPr>
          <w:sz w:val="28"/>
          <w:szCs w:val="28"/>
        </w:rPr>
        <w:t>Запаковская</w:t>
      </w:r>
      <w:proofErr w:type="spellEnd"/>
      <w:r>
        <w:rPr>
          <w:sz w:val="28"/>
          <w:szCs w:val="28"/>
        </w:rPr>
        <w:t xml:space="preserve">, </w:t>
      </w:r>
      <w:proofErr w:type="spellStart"/>
      <w:r>
        <w:rPr>
          <w:sz w:val="28"/>
          <w:szCs w:val="28"/>
        </w:rPr>
        <w:t>Захаровская</w:t>
      </w:r>
      <w:proofErr w:type="spellEnd"/>
      <w:r>
        <w:rPr>
          <w:sz w:val="28"/>
          <w:szCs w:val="28"/>
        </w:rPr>
        <w:t xml:space="preserve">, </w:t>
      </w:r>
      <w:proofErr w:type="spellStart"/>
      <w:r>
        <w:rPr>
          <w:sz w:val="28"/>
          <w:szCs w:val="28"/>
        </w:rPr>
        <w:t>Затуйская</w:t>
      </w:r>
      <w:proofErr w:type="spellEnd"/>
      <w:r>
        <w:rPr>
          <w:sz w:val="28"/>
          <w:szCs w:val="28"/>
        </w:rPr>
        <w:t xml:space="preserve">, </w:t>
      </w:r>
      <w:proofErr w:type="spellStart"/>
      <w:r>
        <w:rPr>
          <w:sz w:val="28"/>
          <w:szCs w:val="28"/>
        </w:rPr>
        <w:t>Исаевская</w:t>
      </w:r>
      <w:proofErr w:type="spellEnd"/>
      <w:r>
        <w:rPr>
          <w:sz w:val="28"/>
          <w:szCs w:val="28"/>
        </w:rPr>
        <w:t xml:space="preserve">, </w:t>
      </w:r>
      <w:proofErr w:type="spellStart"/>
      <w:r>
        <w:rPr>
          <w:sz w:val="28"/>
          <w:szCs w:val="28"/>
        </w:rPr>
        <w:t>Кабановская</w:t>
      </w:r>
      <w:proofErr w:type="spellEnd"/>
      <w:r>
        <w:rPr>
          <w:sz w:val="28"/>
          <w:szCs w:val="28"/>
        </w:rPr>
        <w:t xml:space="preserve">, </w:t>
      </w:r>
      <w:proofErr w:type="spellStart"/>
      <w:r>
        <w:rPr>
          <w:sz w:val="28"/>
          <w:szCs w:val="28"/>
        </w:rPr>
        <w:t>Камешник</w:t>
      </w:r>
      <w:proofErr w:type="spellEnd"/>
      <w:r>
        <w:rPr>
          <w:sz w:val="28"/>
          <w:szCs w:val="28"/>
        </w:rPr>
        <w:t xml:space="preserve">, </w:t>
      </w:r>
      <w:proofErr w:type="spellStart"/>
      <w:r>
        <w:rPr>
          <w:sz w:val="28"/>
          <w:szCs w:val="28"/>
        </w:rPr>
        <w:t>Клементьевская</w:t>
      </w:r>
      <w:proofErr w:type="spellEnd"/>
      <w:r>
        <w:rPr>
          <w:sz w:val="28"/>
          <w:szCs w:val="28"/>
        </w:rPr>
        <w:t xml:space="preserve">, </w:t>
      </w:r>
      <w:proofErr w:type="spellStart"/>
      <w:r>
        <w:rPr>
          <w:sz w:val="28"/>
          <w:szCs w:val="28"/>
        </w:rPr>
        <w:t>Кокочинская</w:t>
      </w:r>
      <w:proofErr w:type="spellEnd"/>
      <w:r>
        <w:rPr>
          <w:sz w:val="28"/>
          <w:szCs w:val="28"/>
        </w:rPr>
        <w:t xml:space="preserve">, Константиновская, Копецкая, </w:t>
      </w:r>
      <w:proofErr w:type="spellStart"/>
      <w:r>
        <w:rPr>
          <w:sz w:val="28"/>
          <w:szCs w:val="28"/>
        </w:rPr>
        <w:t>Кревцовская</w:t>
      </w:r>
      <w:proofErr w:type="spellEnd"/>
      <w:r>
        <w:rPr>
          <w:sz w:val="28"/>
          <w:szCs w:val="28"/>
        </w:rPr>
        <w:t xml:space="preserve">, </w:t>
      </w:r>
      <w:proofErr w:type="spellStart"/>
      <w:r>
        <w:rPr>
          <w:sz w:val="28"/>
          <w:szCs w:val="28"/>
        </w:rPr>
        <w:t>Леоновская</w:t>
      </w:r>
      <w:proofErr w:type="spellEnd"/>
      <w:r>
        <w:rPr>
          <w:sz w:val="28"/>
          <w:szCs w:val="28"/>
        </w:rPr>
        <w:t xml:space="preserve">, </w:t>
      </w:r>
      <w:proofErr w:type="spellStart"/>
      <w:r>
        <w:rPr>
          <w:sz w:val="28"/>
          <w:szCs w:val="28"/>
        </w:rPr>
        <w:t>Макаровская</w:t>
      </w:r>
      <w:proofErr w:type="spellEnd"/>
      <w:r>
        <w:rPr>
          <w:sz w:val="28"/>
          <w:szCs w:val="28"/>
        </w:rPr>
        <w:t xml:space="preserve">, </w:t>
      </w:r>
      <w:proofErr w:type="spellStart"/>
      <w:r>
        <w:rPr>
          <w:sz w:val="28"/>
          <w:szCs w:val="28"/>
        </w:rPr>
        <w:t>Митинская</w:t>
      </w:r>
      <w:proofErr w:type="spellEnd"/>
      <w:r>
        <w:rPr>
          <w:sz w:val="28"/>
          <w:szCs w:val="28"/>
        </w:rPr>
        <w:t xml:space="preserve">, Михайловская, Никольская, </w:t>
      </w:r>
      <w:proofErr w:type="spellStart"/>
      <w:r>
        <w:rPr>
          <w:sz w:val="28"/>
          <w:szCs w:val="28"/>
        </w:rPr>
        <w:t>Утоплая</w:t>
      </w:r>
      <w:proofErr w:type="spellEnd"/>
      <w:r>
        <w:rPr>
          <w:sz w:val="28"/>
          <w:szCs w:val="28"/>
        </w:rPr>
        <w:t xml:space="preserve">, Новиковская, </w:t>
      </w:r>
      <w:proofErr w:type="spellStart"/>
      <w:r>
        <w:rPr>
          <w:sz w:val="28"/>
          <w:szCs w:val="28"/>
        </w:rPr>
        <w:t>Носовская</w:t>
      </w:r>
      <w:proofErr w:type="spellEnd"/>
      <w:r>
        <w:rPr>
          <w:sz w:val="28"/>
          <w:szCs w:val="28"/>
        </w:rPr>
        <w:t xml:space="preserve">, </w:t>
      </w:r>
      <w:proofErr w:type="spellStart"/>
      <w:r>
        <w:rPr>
          <w:sz w:val="28"/>
          <w:szCs w:val="28"/>
        </w:rPr>
        <w:t>Палыгинская</w:t>
      </w:r>
      <w:proofErr w:type="spellEnd"/>
      <w:r>
        <w:rPr>
          <w:sz w:val="28"/>
          <w:szCs w:val="28"/>
        </w:rPr>
        <w:t xml:space="preserve">, </w:t>
      </w:r>
      <w:proofErr w:type="spellStart"/>
      <w:r>
        <w:rPr>
          <w:sz w:val="28"/>
          <w:szCs w:val="28"/>
        </w:rPr>
        <w:t>Пахомовская</w:t>
      </w:r>
      <w:proofErr w:type="spellEnd"/>
      <w:r>
        <w:rPr>
          <w:sz w:val="28"/>
          <w:szCs w:val="28"/>
        </w:rPr>
        <w:t xml:space="preserve">, </w:t>
      </w:r>
      <w:proofErr w:type="spellStart"/>
      <w:r>
        <w:rPr>
          <w:sz w:val="28"/>
          <w:szCs w:val="28"/>
        </w:rPr>
        <w:t>Порожская</w:t>
      </w:r>
      <w:proofErr w:type="spellEnd"/>
      <w:r>
        <w:rPr>
          <w:sz w:val="28"/>
          <w:szCs w:val="28"/>
        </w:rPr>
        <w:t xml:space="preserve">, </w:t>
      </w:r>
      <w:proofErr w:type="spellStart"/>
      <w:r>
        <w:rPr>
          <w:sz w:val="28"/>
          <w:szCs w:val="28"/>
        </w:rPr>
        <w:t>Рудинская</w:t>
      </w:r>
      <w:proofErr w:type="spellEnd"/>
      <w:r>
        <w:rPr>
          <w:sz w:val="28"/>
          <w:szCs w:val="28"/>
        </w:rPr>
        <w:t xml:space="preserve">, </w:t>
      </w:r>
      <w:proofErr w:type="spellStart"/>
      <w:r>
        <w:rPr>
          <w:sz w:val="28"/>
          <w:szCs w:val="28"/>
        </w:rPr>
        <w:t>Сараевская</w:t>
      </w:r>
      <w:proofErr w:type="spellEnd"/>
      <w:r>
        <w:rPr>
          <w:sz w:val="28"/>
          <w:szCs w:val="28"/>
        </w:rPr>
        <w:t xml:space="preserve">, </w:t>
      </w:r>
      <w:proofErr w:type="spellStart"/>
      <w:r>
        <w:rPr>
          <w:sz w:val="28"/>
          <w:szCs w:val="28"/>
        </w:rPr>
        <w:t>Серебреница</w:t>
      </w:r>
      <w:proofErr w:type="spellEnd"/>
      <w:r>
        <w:rPr>
          <w:sz w:val="28"/>
          <w:szCs w:val="28"/>
        </w:rPr>
        <w:t xml:space="preserve">, </w:t>
      </w:r>
      <w:proofErr w:type="spellStart"/>
      <w:r>
        <w:rPr>
          <w:sz w:val="28"/>
          <w:szCs w:val="28"/>
        </w:rPr>
        <w:t>Синцовская</w:t>
      </w:r>
      <w:proofErr w:type="spellEnd"/>
      <w:r>
        <w:rPr>
          <w:sz w:val="28"/>
          <w:szCs w:val="28"/>
        </w:rPr>
        <w:t xml:space="preserve">, </w:t>
      </w:r>
      <w:proofErr w:type="spellStart"/>
      <w:r>
        <w:rPr>
          <w:sz w:val="28"/>
          <w:szCs w:val="28"/>
        </w:rPr>
        <w:t>Степачевская</w:t>
      </w:r>
      <w:proofErr w:type="spellEnd"/>
      <w:r>
        <w:rPr>
          <w:sz w:val="28"/>
          <w:szCs w:val="28"/>
        </w:rPr>
        <w:t xml:space="preserve">, </w:t>
      </w:r>
      <w:proofErr w:type="spellStart"/>
      <w:r>
        <w:rPr>
          <w:sz w:val="28"/>
          <w:szCs w:val="28"/>
        </w:rPr>
        <w:t>Стуковская</w:t>
      </w:r>
      <w:proofErr w:type="spellEnd"/>
      <w:r>
        <w:rPr>
          <w:sz w:val="28"/>
          <w:szCs w:val="28"/>
        </w:rPr>
        <w:t xml:space="preserve">, </w:t>
      </w:r>
      <w:proofErr w:type="spellStart"/>
      <w:r>
        <w:rPr>
          <w:sz w:val="28"/>
          <w:szCs w:val="28"/>
        </w:rPr>
        <w:t>Трубинская</w:t>
      </w:r>
      <w:proofErr w:type="spellEnd"/>
      <w:r>
        <w:rPr>
          <w:sz w:val="28"/>
          <w:szCs w:val="28"/>
        </w:rPr>
        <w:t xml:space="preserve">, </w:t>
      </w:r>
      <w:proofErr w:type="spellStart"/>
      <w:r>
        <w:rPr>
          <w:sz w:val="28"/>
          <w:szCs w:val="28"/>
        </w:rPr>
        <w:t>Тушевская</w:t>
      </w:r>
      <w:proofErr w:type="spellEnd"/>
      <w:r>
        <w:rPr>
          <w:sz w:val="28"/>
          <w:szCs w:val="28"/>
        </w:rPr>
        <w:t xml:space="preserve">, </w:t>
      </w:r>
      <w:proofErr w:type="spellStart"/>
      <w:r>
        <w:rPr>
          <w:sz w:val="28"/>
          <w:szCs w:val="28"/>
        </w:rPr>
        <w:t>Тырлинская</w:t>
      </w:r>
      <w:proofErr w:type="spellEnd"/>
      <w:r>
        <w:rPr>
          <w:sz w:val="28"/>
          <w:szCs w:val="28"/>
        </w:rPr>
        <w:t xml:space="preserve">, Фёдоровская, Филипповская, </w:t>
      </w:r>
      <w:proofErr w:type="spellStart"/>
      <w:r>
        <w:rPr>
          <w:sz w:val="28"/>
          <w:szCs w:val="28"/>
        </w:rPr>
        <w:t>Фоминская</w:t>
      </w:r>
      <w:proofErr w:type="spellEnd"/>
      <w:r>
        <w:rPr>
          <w:sz w:val="28"/>
          <w:szCs w:val="28"/>
        </w:rPr>
        <w:t xml:space="preserve">, </w:t>
      </w:r>
      <w:proofErr w:type="spellStart"/>
      <w:r>
        <w:rPr>
          <w:sz w:val="28"/>
          <w:szCs w:val="28"/>
        </w:rPr>
        <w:t>Чекмаревская</w:t>
      </w:r>
      <w:proofErr w:type="spellEnd"/>
      <w:r>
        <w:rPr>
          <w:sz w:val="28"/>
          <w:szCs w:val="28"/>
        </w:rPr>
        <w:t xml:space="preserve">, </w:t>
      </w:r>
      <w:proofErr w:type="spellStart"/>
      <w:r>
        <w:rPr>
          <w:sz w:val="28"/>
          <w:szCs w:val="28"/>
        </w:rPr>
        <w:t>Щебневская</w:t>
      </w:r>
      <w:proofErr w:type="spellEnd"/>
      <w:r>
        <w:rPr>
          <w:sz w:val="28"/>
          <w:szCs w:val="28"/>
        </w:rPr>
        <w:t xml:space="preserve">, </w:t>
      </w:r>
      <w:proofErr w:type="spellStart"/>
      <w:r>
        <w:rPr>
          <w:sz w:val="28"/>
          <w:szCs w:val="28"/>
        </w:rPr>
        <w:t>Югрютинская</w:t>
      </w:r>
      <w:proofErr w:type="spellEnd"/>
      <w:r>
        <w:rPr>
          <w:sz w:val="28"/>
          <w:szCs w:val="28"/>
        </w:rPr>
        <w:t xml:space="preserve"> и посёлок </w:t>
      </w:r>
      <w:proofErr w:type="spellStart"/>
      <w:r>
        <w:rPr>
          <w:sz w:val="28"/>
          <w:szCs w:val="28"/>
        </w:rPr>
        <w:t>Плёсо</w:t>
      </w:r>
      <w:proofErr w:type="spellEnd"/>
      <w:r>
        <w:rPr>
          <w:sz w:val="28"/>
          <w:szCs w:val="28"/>
        </w:rPr>
        <w:t>.</w:t>
      </w:r>
      <w:proofErr w:type="gramEnd"/>
    </w:p>
    <w:p w:rsidR="00993BD8" w:rsidRDefault="00993BD8" w:rsidP="00CD265F">
      <w:pPr>
        <w:jc w:val="both"/>
        <w:rPr>
          <w:sz w:val="28"/>
          <w:szCs w:val="28"/>
        </w:rPr>
      </w:pPr>
    </w:p>
    <w:p w:rsidR="00993BD8" w:rsidRDefault="00993BD8" w:rsidP="001C0BD5">
      <w:pPr>
        <w:ind w:firstLine="708"/>
        <w:jc w:val="both"/>
        <w:rPr>
          <w:sz w:val="28"/>
          <w:szCs w:val="28"/>
        </w:rPr>
      </w:pPr>
      <w:r>
        <w:rPr>
          <w:sz w:val="28"/>
          <w:szCs w:val="28"/>
        </w:rPr>
        <w:t>Административным центром является село Ровдино</w:t>
      </w:r>
      <w:r w:rsidRPr="00070824">
        <w:rPr>
          <w:sz w:val="28"/>
          <w:szCs w:val="28"/>
        </w:rPr>
        <w:t xml:space="preserve">. </w:t>
      </w:r>
      <w:proofErr w:type="gramStart"/>
      <w:r w:rsidRPr="00070824">
        <w:rPr>
          <w:sz w:val="28"/>
          <w:szCs w:val="28"/>
        </w:rPr>
        <w:t xml:space="preserve">Административный центр расположен </w:t>
      </w:r>
      <w:r>
        <w:rPr>
          <w:sz w:val="28"/>
          <w:szCs w:val="28"/>
        </w:rPr>
        <w:t xml:space="preserve"> на берегу  реки Вага), в </w:t>
      </w:r>
      <w:r w:rsidRPr="00974433">
        <w:rPr>
          <w:sz w:val="28"/>
          <w:szCs w:val="28"/>
        </w:rPr>
        <w:t>55</w:t>
      </w:r>
      <w:r w:rsidRPr="00070824">
        <w:rPr>
          <w:sz w:val="28"/>
          <w:szCs w:val="28"/>
        </w:rPr>
        <w:t xml:space="preserve"> км</w:t>
      </w:r>
      <w:r>
        <w:rPr>
          <w:sz w:val="28"/>
          <w:szCs w:val="28"/>
        </w:rPr>
        <w:t xml:space="preserve"> к югу</w:t>
      </w:r>
      <w:r w:rsidRPr="00070824">
        <w:rPr>
          <w:sz w:val="28"/>
          <w:szCs w:val="28"/>
        </w:rPr>
        <w:t xml:space="preserve"> от районного центра г. </w:t>
      </w:r>
      <w:hyperlink r:id="rId17" w:tooltip="Шенкурск" w:history="1">
        <w:r w:rsidRPr="00070824">
          <w:rPr>
            <w:rStyle w:val="a3"/>
            <w:sz w:val="28"/>
            <w:szCs w:val="28"/>
          </w:rPr>
          <w:t>Шенкурска</w:t>
        </w:r>
      </w:hyperlink>
      <w:r w:rsidRPr="00070824">
        <w:rPr>
          <w:sz w:val="28"/>
          <w:szCs w:val="28"/>
        </w:rPr>
        <w:t>.</w:t>
      </w:r>
      <w:proofErr w:type="gramEnd"/>
    </w:p>
    <w:p w:rsidR="00993BD8" w:rsidRPr="00070824" w:rsidRDefault="00993BD8" w:rsidP="001C0BD5">
      <w:pPr>
        <w:ind w:firstLine="708"/>
        <w:jc w:val="both"/>
        <w:rPr>
          <w:sz w:val="28"/>
          <w:szCs w:val="28"/>
        </w:rPr>
      </w:pPr>
    </w:p>
    <w:p w:rsidR="00993BD8" w:rsidRPr="00070824" w:rsidRDefault="00993BD8" w:rsidP="001E7BC4">
      <w:pPr>
        <w:ind w:firstLine="708"/>
        <w:jc w:val="both"/>
        <w:rPr>
          <w:sz w:val="28"/>
          <w:szCs w:val="28"/>
        </w:rPr>
      </w:pPr>
      <w:r w:rsidRPr="00070824">
        <w:rPr>
          <w:sz w:val="28"/>
          <w:szCs w:val="28"/>
        </w:rPr>
        <w:t xml:space="preserve">В муниципальном образовании по данным переписи населения на 1.01.2014 года проживает </w:t>
      </w:r>
      <w:r>
        <w:rPr>
          <w:sz w:val="28"/>
          <w:szCs w:val="28"/>
        </w:rPr>
        <w:t>2 042</w:t>
      </w:r>
      <w:r w:rsidRPr="00070824">
        <w:rPr>
          <w:sz w:val="28"/>
          <w:szCs w:val="28"/>
        </w:rPr>
        <w:t xml:space="preserve"> человек</w:t>
      </w:r>
      <w:r>
        <w:rPr>
          <w:sz w:val="28"/>
          <w:szCs w:val="28"/>
        </w:rPr>
        <w:t>а</w:t>
      </w:r>
      <w:r w:rsidRPr="00070824">
        <w:rPr>
          <w:sz w:val="28"/>
          <w:szCs w:val="28"/>
        </w:rPr>
        <w:t xml:space="preserve">. </w:t>
      </w:r>
    </w:p>
    <w:p w:rsidR="00993BD8" w:rsidRDefault="00993BD8" w:rsidP="001E7BC4">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993BD8" w:rsidRPr="00070824" w:rsidRDefault="00993BD8" w:rsidP="001C166F">
      <w:pPr>
        <w:jc w:val="both"/>
        <w:rPr>
          <w:sz w:val="28"/>
          <w:szCs w:val="28"/>
        </w:rPr>
      </w:pPr>
      <w:r>
        <w:rPr>
          <w:sz w:val="28"/>
          <w:szCs w:val="28"/>
        </w:rPr>
        <w:lastRenderedPageBreak/>
        <w:tab/>
        <w:t>На территории МО «</w:t>
      </w:r>
      <w:proofErr w:type="spellStart"/>
      <w:r>
        <w:rPr>
          <w:sz w:val="28"/>
          <w:szCs w:val="28"/>
        </w:rPr>
        <w:t>Ровдинское</w:t>
      </w:r>
      <w:proofErr w:type="spellEnd"/>
      <w:r>
        <w:rPr>
          <w:sz w:val="28"/>
          <w:szCs w:val="28"/>
        </w:rPr>
        <w:t>» находятся 63 учреждения, организации, ИП, на которых работают – 543 человека.</w:t>
      </w:r>
    </w:p>
    <w:p w:rsidR="00993BD8" w:rsidRDefault="00993BD8" w:rsidP="001E7BC4">
      <w:pPr>
        <w:ind w:firstLine="708"/>
        <w:jc w:val="both"/>
        <w:rPr>
          <w:sz w:val="28"/>
          <w:szCs w:val="28"/>
        </w:rPr>
      </w:pPr>
      <w:r w:rsidRPr="00070824">
        <w:rPr>
          <w:sz w:val="28"/>
          <w:szCs w:val="28"/>
        </w:rPr>
        <w:t>Основной вид деятельности жителей на территории муниципального образования «</w:t>
      </w:r>
      <w:proofErr w:type="spellStart"/>
      <w:r>
        <w:rPr>
          <w:sz w:val="28"/>
          <w:szCs w:val="28"/>
        </w:rPr>
        <w:t>Ровдинское</w:t>
      </w:r>
      <w:proofErr w:type="spellEnd"/>
      <w:r w:rsidRPr="00070824">
        <w:rPr>
          <w:sz w:val="28"/>
          <w:szCs w:val="28"/>
        </w:rPr>
        <w:t>» - заготовка и вывозка древесины. Лесная промышленность выражена также и в переработке древесины на пиломатериалы. Основные лесоза</w:t>
      </w:r>
      <w:r>
        <w:rPr>
          <w:sz w:val="28"/>
          <w:szCs w:val="28"/>
        </w:rPr>
        <w:t xml:space="preserve">готовительные предприятия  – ИП </w:t>
      </w:r>
      <w:proofErr w:type="spellStart"/>
      <w:r>
        <w:rPr>
          <w:sz w:val="28"/>
          <w:szCs w:val="28"/>
        </w:rPr>
        <w:t>Долгобородов</w:t>
      </w:r>
      <w:proofErr w:type="spellEnd"/>
      <w:r>
        <w:rPr>
          <w:sz w:val="28"/>
          <w:szCs w:val="28"/>
        </w:rPr>
        <w:t xml:space="preserve">, ИП </w:t>
      </w:r>
      <w:proofErr w:type="spellStart"/>
      <w:r>
        <w:rPr>
          <w:sz w:val="28"/>
          <w:szCs w:val="28"/>
        </w:rPr>
        <w:t>Носницына</w:t>
      </w:r>
      <w:proofErr w:type="spellEnd"/>
      <w:r>
        <w:rPr>
          <w:sz w:val="28"/>
          <w:szCs w:val="28"/>
        </w:rPr>
        <w:t xml:space="preserve"> Т.М. ИП Малый Л.М.</w:t>
      </w:r>
      <w:r w:rsidRPr="00070824">
        <w:rPr>
          <w:sz w:val="28"/>
          <w:szCs w:val="28"/>
        </w:rPr>
        <w:t xml:space="preserve">. В лесной промышленности заняты </w:t>
      </w:r>
      <w:r>
        <w:rPr>
          <w:sz w:val="28"/>
          <w:szCs w:val="28"/>
        </w:rPr>
        <w:t xml:space="preserve">138 </w:t>
      </w:r>
      <w:r w:rsidRPr="00070824">
        <w:rPr>
          <w:sz w:val="28"/>
          <w:szCs w:val="28"/>
        </w:rPr>
        <w:t>чел</w:t>
      </w:r>
      <w:r>
        <w:rPr>
          <w:sz w:val="28"/>
          <w:szCs w:val="28"/>
        </w:rPr>
        <w:t>овек.</w:t>
      </w:r>
    </w:p>
    <w:p w:rsidR="00993BD8" w:rsidRPr="00070824" w:rsidRDefault="00993BD8" w:rsidP="001E7BC4">
      <w:pPr>
        <w:ind w:firstLine="708"/>
        <w:jc w:val="both"/>
        <w:rPr>
          <w:sz w:val="28"/>
          <w:szCs w:val="28"/>
        </w:rPr>
      </w:pPr>
      <w:r>
        <w:rPr>
          <w:sz w:val="28"/>
          <w:szCs w:val="28"/>
        </w:rPr>
        <w:t xml:space="preserve"> В д. Никольская работает сельскохозяйственное предприятие «</w:t>
      </w:r>
      <w:proofErr w:type="spellStart"/>
      <w:r>
        <w:rPr>
          <w:sz w:val="28"/>
          <w:szCs w:val="28"/>
        </w:rPr>
        <w:t>Суланда</w:t>
      </w:r>
      <w:proofErr w:type="spellEnd"/>
      <w:r>
        <w:rPr>
          <w:sz w:val="28"/>
          <w:szCs w:val="28"/>
        </w:rPr>
        <w:t>», трудоустроены на предприятии 10 человек.</w:t>
      </w:r>
    </w:p>
    <w:p w:rsidR="00993BD8" w:rsidRDefault="00993BD8" w:rsidP="00CD265F">
      <w:pPr>
        <w:jc w:val="both"/>
        <w:rPr>
          <w:sz w:val="28"/>
          <w:szCs w:val="28"/>
        </w:rPr>
      </w:pPr>
      <w:r>
        <w:rPr>
          <w:sz w:val="28"/>
          <w:szCs w:val="28"/>
        </w:rPr>
        <w:t>     На территории МО «</w:t>
      </w:r>
      <w:proofErr w:type="spellStart"/>
      <w:r>
        <w:rPr>
          <w:sz w:val="28"/>
          <w:szCs w:val="28"/>
        </w:rPr>
        <w:t>Ровдинское</w:t>
      </w:r>
      <w:proofErr w:type="spellEnd"/>
      <w:r>
        <w:rPr>
          <w:sz w:val="28"/>
          <w:szCs w:val="28"/>
        </w:rPr>
        <w:t xml:space="preserve">» </w:t>
      </w:r>
      <w:r w:rsidRPr="00070824">
        <w:rPr>
          <w:sz w:val="28"/>
          <w:szCs w:val="28"/>
        </w:rPr>
        <w:t xml:space="preserve"> н</w:t>
      </w:r>
      <w:r>
        <w:rPr>
          <w:sz w:val="28"/>
          <w:szCs w:val="28"/>
        </w:rPr>
        <w:t>аходится МБОУ «</w:t>
      </w:r>
      <w:proofErr w:type="spellStart"/>
      <w:r>
        <w:rPr>
          <w:sz w:val="28"/>
          <w:szCs w:val="28"/>
        </w:rPr>
        <w:t>Ровдинская</w:t>
      </w:r>
      <w:proofErr w:type="spellEnd"/>
      <w:r>
        <w:rPr>
          <w:sz w:val="28"/>
          <w:szCs w:val="28"/>
        </w:rPr>
        <w:t xml:space="preserve"> СОШ», </w:t>
      </w:r>
      <w:proofErr w:type="spellStart"/>
      <w:r>
        <w:rPr>
          <w:sz w:val="28"/>
          <w:szCs w:val="28"/>
        </w:rPr>
        <w:t>Ровдинский</w:t>
      </w:r>
      <w:proofErr w:type="spellEnd"/>
      <w:r>
        <w:rPr>
          <w:sz w:val="28"/>
          <w:szCs w:val="28"/>
        </w:rPr>
        <w:t xml:space="preserve"> и </w:t>
      </w:r>
      <w:proofErr w:type="spellStart"/>
      <w:r>
        <w:rPr>
          <w:sz w:val="28"/>
          <w:szCs w:val="28"/>
        </w:rPr>
        <w:t>Суландский</w:t>
      </w:r>
      <w:proofErr w:type="spellEnd"/>
      <w:r>
        <w:rPr>
          <w:sz w:val="28"/>
          <w:szCs w:val="28"/>
        </w:rPr>
        <w:t xml:space="preserve"> детские сады, </w:t>
      </w:r>
      <w:proofErr w:type="spellStart"/>
      <w:r>
        <w:rPr>
          <w:sz w:val="28"/>
          <w:szCs w:val="28"/>
        </w:rPr>
        <w:t>Ровдинский</w:t>
      </w:r>
      <w:proofErr w:type="spellEnd"/>
      <w:r>
        <w:rPr>
          <w:sz w:val="28"/>
          <w:szCs w:val="28"/>
        </w:rPr>
        <w:t xml:space="preserve"> детский дом. В сфере образования работают – 124 человека.</w:t>
      </w:r>
    </w:p>
    <w:p w:rsidR="00993BD8" w:rsidRDefault="00993BD8" w:rsidP="001C0BD5">
      <w:pPr>
        <w:ind w:firstLine="708"/>
        <w:jc w:val="both"/>
        <w:rPr>
          <w:sz w:val="28"/>
          <w:szCs w:val="28"/>
        </w:rPr>
      </w:pPr>
      <w:proofErr w:type="spellStart"/>
      <w:proofErr w:type="gramStart"/>
      <w:r>
        <w:rPr>
          <w:sz w:val="28"/>
          <w:szCs w:val="28"/>
        </w:rPr>
        <w:t>Ровдинское</w:t>
      </w:r>
      <w:proofErr w:type="spellEnd"/>
      <w:r>
        <w:rPr>
          <w:sz w:val="28"/>
          <w:szCs w:val="28"/>
        </w:rPr>
        <w:t xml:space="preserve"> отделение ГБУЗ «Шенкурской ЦРБ им. </w:t>
      </w:r>
      <w:proofErr w:type="spellStart"/>
      <w:r>
        <w:rPr>
          <w:sz w:val="28"/>
          <w:szCs w:val="28"/>
        </w:rPr>
        <w:t>Приорова</w:t>
      </w:r>
      <w:proofErr w:type="spellEnd"/>
      <w:r>
        <w:rPr>
          <w:sz w:val="28"/>
          <w:szCs w:val="28"/>
        </w:rPr>
        <w:t xml:space="preserve">», 5 </w:t>
      </w:r>
      <w:proofErr w:type="spellStart"/>
      <w:r>
        <w:rPr>
          <w:sz w:val="28"/>
          <w:szCs w:val="28"/>
        </w:rPr>
        <w:t>ФАПов</w:t>
      </w:r>
      <w:proofErr w:type="spellEnd"/>
      <w:r>
        <w:rPr>
          <w:sz w:val="28"/>
          <w:szCs w:val="28"/>
        </w:rPr>
        <w:t xml:space="preserve"> (с. Демидовское, д. Никольская, п. </w:t>
      </w:r>
      <w:proofErr w:type="spellStart"/>
      <w:r>
        <w:rPr>
          <w:sz w:val="28"/>
          <w:szCs w:val="28"/>
        </w:rPr>
        <w:t>Плёсо</w:t>
      </w:r>
      <w:proofErr w:type="spellEnd"/>
      <w:r>
        <w:rPr>
          <w:sz w:val="28"/>
          <w:szCs w:val="28"/>
        </w:rPr>
        <w:t xml:space="preserve">. д. Барановская, д. </w:t>
      </w:r>
      <w:proofErr w:type="spellStart"/>
      <w:r>
        <w:rPr>
          <w:sz w:val="28"/>
          <w:szCs w:val="28"/>
        </w:rPr>
        <w:t>Запаковская</w:t>
      </w:r>
      <w:proofErr w:type="spellEnd"/>
      <w:r>
        <w:rPr>
          <w:sz w:val="28"/>
          <w:szCs w:val="28"/>
        </w:rPr>
        <w:t>).</w:t>
      </w:r>
      <w:proofErr w:type="gramEnd"/>
      <w:r>
        <w:rPr>
          <w:sz w:val="28"/>
          <w:szCs w:val="28"/>
        </w:rPr>
        <w:t xml:space="preserve"> </w:t>
      </w:r>
      <w:proofErr w:type="gramStart"/>
      <w:r>
        <w:rPr>
          <w:sz w:val="28"/>
          <w:szCs w:val="28"/>
        </w:rPr>
        <w:t>В</w:t>
      </w:r>
      <w:proofErr w:type="gramEnd"/>
      <w:r>
        <w:rPr>
          <w:sz w:val="28"/>
          <w:szCs w:val="28"/>
        </w:rPr>
        <w:t xml:space="preserve"> с. Ровдино находится ветлечебница. В медицине </w:t>
      </w:r>
      <w:proofErr w:type="gramStart"/>
      <w:r>
        <w:rPr>
          <w:sz w:val="28"/>
          <w:szCs w:val="28"/>
        </w:rPr>
        <w:t>задействованы</w:t>
      </w:r>
      <w:proofErr w:type="gramEnd"/>
      <w:r>
        <w:rPr>
          <w:sz w:val="28"/>
          <w:szCs w:val="28"/>
        </w:rPr>
        <w:t xml:space="preserve"> 26 человек. </w:t>
      </w:r>
    </w:p>
    <w:p w:rsidR="00993BD8" w:rsidRDefault="00993BD8" w:rsidP="001C0BD5">
      <w:pPr>
        <w:ind w:left="-120" w:firstLine="828"/>
        <w:jc w:val="both"/>
        <w:rPr>
          <w:sz w:val="28"/>
          <w:szCs w:val="28"/>
        </w:rPr>
      </w:pPr>
      <w:r>
        <w:rPr>
          <w:sz w:val="28"/>
          <w:szCs w:val="28"/>
        </w:rPr>
        <w:t xml:space="preserve">Филиал ФГУП «Почта России» (с. Ровдино и п. </w:t>
      </w:r>
      <w:proofErr w:type="spellStart"/>
      <w:r>
        <w:rPr>
          <w:sz w:val="28"/>
          <w:szCs w:val="28"/>
        </w:rPr>
        <w:t>Плёсо</w:t>
      </w:r>
      <w:proofErr w:type="spellEnd"/>
      <w:r>
        <w:rPr>
          <w:sz w:val="28"/>
          <w:szCs w:val="28"/>
        </w:rPr>
        <w:t xml:space="preserve">) – 10 человек.  </w:t>
      </w:r>
    </w:p>
    <w:p w:rsidR="00993BD8" w:rsidRDefault="00993BD8" w:rsidP="001632AE">
      <w:pPr>
        <w:ind w:firstLine="720"/>
        <w:jc w:val="both"/>
        <w:rPr>
          <w:sz w:val="28"/>
          <w:szCs w:val="28"/>
        </w:rPr>
      </w:pPr>
      <w:proofErr w:type="gramStart"/>
      <w:r>
        <w:rPr>
          <w:sz w:val="28"/>
          <w:szCs w:val="28"/>
        </w:rPr>
        <w:t>Дом культуры и библиотека в с. Ровдино, клубы:</w:t>
      </w:r>
      <w:r w:rsidRPr="00070824">
        <w:rPr>
          <w:sz w:val="28"/>
          <w:szCs w:val="28"/>
        </w:rPr>
        <w:t> </w:t>
      </w:r>
      <w:r>
        <w:rPr>
          <w:sz w:val="28"/>
          <w:szCs w:val="28"/>
        </w:rPr>
        <w:t xml:space="preserve">с. Демидовское, д. Никольская, </w:t>
      </w:r>
      <w:proofErr w:type="spellStart"/>
      <w:r>
        <w:rPr>
          <w:sz w:val="28"/>
          <w:szCs w:val="28"/>
        </w:rPr>
        <w:t>д</w:t>
      </w:r>
      <w:proofErr w:type="spellEnd"/>
      <w:r>
        <w:rPr>
          <w:sz w:val="28"/>
          <w:szCs w:val="28"/>
        </w:rPr>
        <w:t xml:space="preserve"> Барановская, п. </w:t>
      </w:r>
      <w:proofErr w:type="spellStart"/>
      <w:r>
        <w:rPr>
          <w:sz w:val="28"/>
          <w:szCs w:val="28"/>
        </w:rPr>
        <w:t>Плёсо</w:t>
      </w:r>
      <w:proofErr w:type="spellEnd"/>
      <w:r>
        <w:rPr>
          <w:sz w:val="28"/>
          <w:szCs w:val="28"/>
        </w:rPr>
        <w:t>.</w:t>
      </w:r>
      <w:proofErr w:type="gramEnd"/>
      <w:r>
        <w:rPr>
          <w:sz w:val="28"/>
          <w:szCs w:val="28"/>
        </w:rPr>
        <w:t xml:space="preserve"> В культуре работают 15 человек.         Участок районных электросетей располагается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на предприятии трудятся 7 человек.</w:t>
      </w:r>
    </w:p>
    <w:p w:rsidR="00993BD8" w:rsidRDefault="00993BD8" w:rsidP="001C0BD5">
      <w:pPr>
        <w:ind w:firstLine="720"/>
        <w:jc w:val="both"/>
        <w:rPr>
          <w:sz w:val="28"/>
          <w:szCs w:val="28"/>
        </w:rPr>
      </w:pPr>
      <w:r>
        <w:rPr>
          <w:sz w:val="28"/>
          <w:szCs w:val="28"/>
        </w:rPr>
        <w:t xml:space="preserve"> Филиал Шенкурского лесничества – 4 человека.</w:t>
      </w:r>
    </w:p>
    <w:p w:rsidR="00993BD8" w:rsidRDefault="00993BD8" w:rsidP="001C0BD5">
      <w:pPr>
        <w:ind w:firstLine="720"/>
        <w:jc w:val="both"/>
        <w:rPr>
          <w:sz w:val="28"/>
          <w:szCs w:val="28"/>
        </w:rPr>
      </w:pPr>
      <w:r>
        <w:rPr>
          <w:sz w:val="28"/>
          <w:szCs w:val="28"/>
        </w:rPr>
        <w:t xml:space="preserve">Торговля: более крупные предприятия ИП </w:t>
      </w:r>
      <w:proofErr w:type="spellStart"/>
      <w:r>
        <w:rPr>
          <w:sz w:val="28"/>
          <w:szCs w:val="28"/>
        </w:rPr>
        <w:t>Долгобородов</w:t>
      </w:r>
      <w:proofErr w:type="spellEnd"/>
      <w:r>
        <w:rPr>
          <w:sz w:val="28"/>
          <w:szCs w:val="28"/>
        </w:rPr>
        <w:t xml:space="preserve">, ИП Сафонов Р.В., ИП Аксёнов П.Н., ИП </w:t>
      </w:r>
      <w:proofErr w:type="spellStart"/>
      <w:r>
        <w:rPr>
          <w:sz w:val="28"/>
          <w:szCs w:val="28"/>
        </w:rPr>
        <w:t>Носницына</w:t>
      </w:r>
      <w:proofErr w:type="spellEnd"/>
      <w:r>
        <w:rPr>
          <w:sz w:val="28"/>
          <w:szCs w:val="28"/>
        </w:rPr>
        <w:t xml:space="preserve"> Т.М., ИП </w:t>
      </w:r>
      <w:proofErr w:type="spellStart"/>
      <w:r>
        <w:rPr>
          <w:sz w:val="28"/>
          <w:szCs w:val="28"/>
        </w:rPr>
        <w:t>Рурик</w:t>
      </w:r>
      <w:proofErr w:type="spellEnd"/>
      <w:r>
        <w:rPr>
          <w:sz w:val="28"/>
          <w:szCs w:val="28"/>
        </w:rPr>
        <w:t xml:space="preserve"> В.В., ИП Денисов, а также 18 мелких предпринимателей. </w:t>
      </w:r>
    </w:p>
    <w:p w:rsidR="00993BD8" w:rsidRDefault="00993BD8" w:rsidP="001632AE">
      <w:pPr>
        <w:jc w:val="both"/>
        <w:rPr>
          <w:sz w:val="28"/>
          <w:szCs w:val="28"/>
        </w:rPr>
      </w:pPr>
      <w:r>
        <w:rPr>
          <w:sz w:val="28"/>
          <w:szCs w:val="28"/>
        </w:rPr>
        <w:t xml:space="preserve">Общее количество людей занятых в торговле – 104 человека. </w:t>
      </w:r>
    </w:p>
    <w:p w:rsidR="00993BD8" w:rsidRDefault="00993BD8" w:rsidP="001C0BD5">
      <w:pPr>
        <w:ind w:firstLine="720"/>
        <w:jc w:val="both"/>
        <w:rPr>
          <w:sz w:val="28"/>
          <w:szCs w:val="28"/>
        </w:rPr>
      </w:pP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xml:space="preserve">. Ровдино работает пекарня, в выпечке хлеба задействованы 4 человека. </w:t>
      </w:r>
    </w:p>
    <w:p w:rsidR="00993BD8" w:rsidRDefault="00993BD8" w:rsidP="001C0BD5">
      <w:pPr>
        <w:ind w:firstLine="720"/>
        <w:jc w:val="both"/>
        <w:rPr>
          <w:sz w:val="28"/>
          <w:szCs w:val="28"/>
        </w:rPr>
      </w:pPr>
      <w:r>
        <w:rPr>
          <w:sz w:val="28"/>
          <w:szCs w:val="28"/>
        </w:rPr>
        <w:t>Филиал «Роснефт</w:t>
      </w:r>
      <w:proofErr w:type="gramStart"/>
      <w:r>
        <w:rPr>
          <w:sz w:val="28"/>
          <w:szCs w:val="28"/>
        </w:rPr>
        <w:t>ь-</w:t>
      </w:r>
      <w:proofErr w:type="gramEnd"/>
      <w:r>
        <w:rPr>
          <w:sz w:val="28"/>
          <w:szCs w:val="28"/>
        </w:rPr>
        <w:t xml:space="preserve"> </w:t>
      </w:r>
      <w:proofErr w:type="spellStart"/>
      <w:r>
        <w:rPr>
          <w:sz w:val="28"/>
          <w:szCs w:val="28"/>
        </w:rPr>
        <w:t>Архангельскнефтепродукт</w:t>
      </w:r>
      <w:proofErr w:type="spellEnd"/>
      <w:r>
        <w:rPr>
          <w:sz w:val="28"/>
          <w:szCs w:val="28"/>
        </w:rPr>
        <w:t>» предоставляет работу для 5 человек.</w:t>
      </w:r>
    </w:p>
    <w:p w:rsidR="00993BD8" w:rsidRDefault="00993BD8" w:rsidP="001C0BD5">
      <w:pPr>
        <w:ind w:firstLine="720"/>
        <w:jc w:val="both"/>
        <w:rPr>
          <w:sz w:val="28"/>
          <w:szCs w:val="28"/>
        </w:rPr>
      </w:pPr>
      <w:r>
        <w:rPr>
          <w:sz w:val="28"/>
          <w:szCs w:val="28"/>
        </w:rPr>
        <w:t>В администрации МО «</w:t>
      </w:r>
      <w:proofErr w:type="spellStart"/>
      <w:r>
        <w:rPr>
          <w:sz w:val="28"/>
          <w:szCs w:val="28"/>
        </w:rPr>
        <w:t>Ровдинское</w:t>
      </w:r>
      <w:proofErr w:type="spellEnd"/>
      <w:r>
        <w:rPr>
          <w:sz w:val="28"/>
          <w:szCs w:val="28"/>
        </w:rPr>
        <w:t>» работает шесть человек.</w:t>
      </w:r>
    </w:p>
    <w:p w:rsidR="00993BD8" w:rsidRDefault="00993BD8" w:rsidP="001C0BD5">
      <w:pPr>
        <w:ind w:firstLine="720"/>
        <w:jc w:val="both"/>
        <w:rPr>
          <w:sz w:val="28"/>
          <w:szCs w:val="28"/>
        </w:rPr>
      </w:pPr>
    </w:p>
    <w:p w:rsidR="00993BD8" w:rsidRDefault="00993BD8" w:rsidP="00CD265F">
      <w:pPr>
        <w:jc w:val="both"/>
        <w:rPr>
          <w:sz w:val="28"/>
          <w:szCs w:val="28"/>
        </w:rPr>
      </w:pPr>
      <w:r w:rsidRPr="00070824">
        <w:rPr>
          <w:sz w:val="28"/>
          <w:szCs w:val="28"/>
        </w:rPr>
        <w:t> </w:t>
      </w:r>
      <w:r>
        <w:rPr>
          <w:sz w:val="28"/>
          <w:szCs w:val="28"/>
        </w:rPr>
        <w:tab/>
      </w:r>
      <w:r w:rsidRPr="00070824">
        <w:rPr>
          <w:sz w:val="28"/>
          <w:szCs w:val="28"/>
        </w:rPr>
        <w:t>Му</w:t>
      </w:r>
      <w:r>
        <w:rPr>
          <w:sz w:val="28"/>
          <w:szCs w:val="28"/>
        </w:rPr>
        <w:t>ниципальное образование «</w:t>
      </w:r>
      <w:proofErr w:type="spellStart"/>
      <w:r>
        <w:rPr>
          <w:sz w:val="28"/>
          <w:szCs w:val="28"/>
        </w:rPr>
        <w:t>Ровдинское</w:t>
      </w:r>
      <w:proofErr w:type="spellEnd"/>
      <w:r>
        <w:rPr>
          <w:sz w:val="28"/>
          <w:szCs w:val="28"/>
        </w:rPr>
        <w:t>» граничит с МО «</w:t>
      </w:r>
      <w:proofErr w:type="spellStart"/>
      <w:r>
        <w:rPr>
          <w:sz w:val="28"/>
          <w:szCs w:val="28"/>
        </w:rPr>
        <w:t>Устьпаденьгское</w:t>
      </w:r>
      <w:proofErr w:type="spellEnd"/>
      <w:r>
        <w:rPr>
          <w:sz w:val="28"/>
          <w:szCs w:val="28"/>
        </w:rPr>
        <w:t xml:space="preserve">», а также с </w:t>
      </w:r>
      <w:proofErr w:type="spellStart"/>
      <w:r>
        <w:rPr>
          <w:sz w:val="28"/>
          <w:szCs w:val="28"/>
        </w:rPr>
        <w:t>Вельским</w:t>
      </w:r>
      <w:r w:rsidRPr="00070824">
        <w:rPr>
          <w:sz w:val="28"/>
          <w:szCs w:val="28"/>
        </w:rPr>
        <w:t>м</w:t>
      </w:r>
      <w:proofErr w:type="spellEnd"/>
      <w:r w:rsidRPr="00070824">
        <w:rPr>
          <w:sz w:val="28"/>
          <w:szCs w:val="28"/>
        </w:rPr>
        <w:t xml:space="preserve"> районом Архангельской о</w:t>
      </w:r>
      <w:r>
        <w:rPr>
          <w:sz w:val="28"/>
          <w:szCs w:val="28"/>
        </w:rPr>
        <w:t>бласти. По территории МО «</w:t>
      </w:r>
      <w:proofErr w:type="spellStart"/>
      <w:r>
        <w:rPr>
          <w:sz w:val="28"/>
          <w:szCs w:val="28"/>
        </w:rPr>
        <w:t>Ровдинско</w:t>
      </w:r>
      <w:r w:rsidRPr="00070824">
        <w:rPr>
          <w:sz w:val="28"/>
          <w:szCs w:val="28"/>
        </w:rPr>
        <w:t>е</w:t>
      </w:r>
      <w:proofErr w:type="spellEnd"/>
      <w:r w:rsidRPr="00070824">
        <w:rPr>
          <w:sz w:val="28"/>
          <w:szCs w:val="28"/>
        </w:rPr>
        <w:t>» протекают  рек</w:t>
      </w:r>
      <w:r>
        <w:rPr>
          <w:sz w:val="28"/>
          <w:szCs w:val="28"/>
        </w:rPr>
        <w:t xml:space="preserve">и: Вага, </w:t>
      </w:r>
      <w:proofErr w:type="spellStart"/>
      <w:r>
        <w:rPr>
          <w:sz w:val="28"/>
          <w:szCs w:val="28"/>
        </w:rPr>
        <w:t>Пуя</w:t>
      </w:r>
      <w:proofErr w:type="spellEnd"/>
      <w:r>
        <w:rPr>
          <w:sz w:val="28"/>
          <w:szCs w:val="28"/>
        </w:rPr>
        <w:t xml:space="preserve">, </w:t>
      </w:r>
      <w:proofErr w:type="spellStart"/>
      <w:r>
        <w:rPr>
          <w:sz w:val="28"/>
          <w:szCs w:val="28"/>
        </w:rPr>
        <w:t>Суланда</w:t>
      </w:r>
      <w:proofErr w:type="spellEnd"/>
    </w:p>
    <w:p w:rsidR="00993BD8" w:rsidRPr="007C6E34" w:rsidRDefault="00993BD8" w:rsidP="00C2485E">
      <w:pPr>
        <w:ind w:firstLine="708"/>
        <w:jc w:val="both"/>
        <w:rPr>
          <w:sz w:val="28"/>
          <w:szCs w:val="28"/>
        </w:rPr>
      </w:pPr>
      <w:proofErr w:type="gramStart"/>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sidR="00410A19">
        <w:rPr>
          <w:sz w:val="28"/>
          <w:szCs w:val="28"/>
        </w:rPr>
        <w:t xml:space="preserve"> </w:t>
      </w:r>
      <w:r w:rsidRPr="007C6E34">
        <w:rPr>
          <w:sz w:val="28"/>
          <w:szCs w:val="28"/>
        </w:rPr>
        <w:t>с</w:t>
      </w:r>
      <w:r w:rsidR="00410A19">
        <w:rPr>
          <w:sz w:val="28"/>
          <w:szCs w:val="28"/>
        </w:rPr>
        <w:t xml:space="preserve"> </w:t>
      </w:r>
      <w:r w:rsidRPr="007C6E34">
        <w:rPr>
          <w:sz w:val="28"/>
          <w:szCs w:val="28"/>
        </w:rPr>
        <w:t>продолжительной холодной и многоснежной зимой, короткой весной с неустойчивыми</w:t>
      </w:r>
      <w:r w:rsidR="00410A19">
        <w:rPr>
          <w:sz w:val="28"/>
          <w:szCs w:val="28"/>
        </w:rPr>
        <w:t xml:space="preserve"> </w:t>
      </w:r>
      <w:r w:rsidRPr="007C6E34">
        <w:rPr>
          <w:sz w:val="28"/>
          <w:szCs w:val="28"/>
        </w:rPr>
        <w:t>температурами и от</w:t>
      </w:r>
      <w:r>
        <w:rPr>
          <w:sz w:val="28"/>
          <w:szCs w:val="28"/>
        </w:rPr>
        <w:t>носительно коротким, умеренно тё</w:t>
      </w:r>
      <w:r w:rsidRPr="007C6E34">
        <w:rPr>
          <w:sz w:val="28"/>
          <w:szCs w:val="28"/>
        </w:rPr>
        <w:t xml:space="preserve">плым </w:t>
      </w:r>
      <w:proofErr w:type="gramEnd"/>
    </w:p>
    <w:p w:rsidR="00993BD8" w:rsidRDefault="00993BD8" w:rsidP="00C2485E">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sidR="00410A19">
        <w:rPr>
          <w:sz w:val="28"/>
          <w:szCs w:val="28"/>
        </w:rPr>
        <w:t xml:space="preserve"> </w:t>
      </w:r>
      <w:r w:rsidRPr="007C6E34">
        <w:rPr>
          <w:sz w:val="28"/>
          <w:szCs w:val="28"/>
        </w:rPr>
        <w:t>происхождения.  Удаленность от морского побережья отражается в</w:t>
      </w:r>
      <w:r w:rsidR="00410A19">
        <w:rPr>
          <w:sz w:val="28"/>
          <w:szCs w:val="28"/>
        </w:rPr>
        <w:t xml:space="preserve"> </w:t>
      </w:r>
      <w:r w:rsidRPr="007C6E34">
        <w:rPr>
          <w:sz w:val="28"/>
          <w:szCs w:val="28"/>
        </w:rPr>
        <w:t>континентальных чертах климата</w:t>
      </w:r>
      <w:r>
        <w:rPr>
          <w:sz w:val="28"/>
          <w:szCs w:val="28"/>
        </w:rPr>
        <w:t>:</w:t>
      </w:r>
      <w:r w:rsidRPr="007C6E34">
        <w:rPr>
          <w:sz w:val="28"/>
          <w:szCs w:val="28"/>
        </w:rPr>
        <w:t xml:space="preserve"> суровых зимах, жарких летних днях и довольно частых заморозках в</w:t>
      </w:r>
      <w:r>
        <w:rPr>
          <w:sz w:val="28"/>
          <w:szCs w:val="28"/>
        </w:rPr>
        <w:t xml:space="preserve"> н</w:t>
      </w:r>
      <w:r w:rsidRPr="007C6E34">
        <w:rPr>
          <w:sz w:val="28"/>
          <w:szCs w:val="28"/>
        </w:rPr>
        <w:t>ачале вегетационного периода.</w:t>
      </w:r>
      <w:r w:rsidR="00410A19">
        <w:rPr>
          <w:sz w:val="28"/>
          <w:szCs w:val="28"/>
        </w:rPr>
        <w:t xml:space="preserve">  </w:t>
      </w:r>
      <w:r w:rsidRPr="007C6E34">
        <w:rPr>
          <w:sz w:val="28"/>
          <w:szCs w:val="28"/>
        </w:rPr>
        <w:t xml:space="preserve">Зима обычно длинная (до 250 дней) </w:t>
      </w:r>
      <w:r w:rsidRPr="007C6E34">
        <w:rPr>
          <w:sz w:val="28"/>
          <w:szCs w:val="28"/>
        </w:rPr>
        <w:lastRenderedPageBreak/>
        <w:t>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993BD8" w:rsidRPr="00C2485E" w:rsidRDefault="00993BD8" w:rsidP="00C2485E">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993BD8" w:rsidRPr="00C2485E" w:rsidRDefault="00993BD8" w:rsidP="00C2485E">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sidR="00410A19">
        <w:rPr>
          <w:sz w:val="28"/>
          <w:szCs w:val="28"/>
        </w:rPr>
        <w:t xml:space="preserve"> </w:t>
      </w:r>
      <w:proofErr w:type="spellStart"/>
      <w:r w:rsidRPr="00C2485E">
        <w:rPr>
          <w:sz w:val="28"/>
          <w:szCs w:val="28"/>
        </w:rPr>
        <w:t>Равнинность</w:t>
      </w:r>
      <w:proofErr w:type="spellEnd"/>
      <w:r w:rsidRPr="00C2485E">
        <w:rPr>
          <w:sz w:val="28"/>
          <w:szCs w:val="28"/>
        </w:rPr>
        <w:t xml:space="preserve"> рельефа основной части района</w:t>
      </w:r>
      <w:r w:rsidR="00410A19">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w:t>
      </w:r>
      <w:r>
        <w:rPr>
          <w:sz w:val="28"/>
          <w:szCs w:val="28"/>
        </w:rPr>
        <w:t xml:space="preserve">, </w:t>
      </w:r>
      <w:r w:rsidRPr="00C2485E">
        <w:rPr>
          <w:sz w:val="28"/>
          <w:szCs w:val="28"/>
        </w:rPr>
        <w:t>в соответствующих условиях</w:t>
      </w:r>
      <w:r w:rsidR="00410A19">
        <w:rPr>
          <w:sz w:val="28"/>
          <w:szCs w:val="28"/>
        </w:rPr>
        <w:t xml:space="preserve"> </w:t>
      </w:r>
      <w:r w:rsidRPr="00C2485E">
        <w:rPr>
          <w:sz w:val="28"/>
          <w:szCs w:val="28"/>
        </w:rPr>
        <w:t>их заболачиванию на больших территориях.</w:t>
      </w:r>
      <w:r w:rsidRPr="006961F8">
        <w:rPr>
          <w:sz w:val="28"/>
          <w:szCs w:val="28"/>
        </w:rPr>
        <w:t xml:space="preserve"> </w:t>
      </w:r>
      <w:r w:rsidRPr="00C2485E">
        <w:rPr>
          <w:sz w:val="28"/>
          <w:szCs w:val="28"/>
        </w:rPr>
        <w:t>На территории района</w:t>
      </w:r>
      <w:r w:rsidR="00410A19">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993BD8" w:rsidRPr="007C6E34" w:rsidRDefault="00993BD8" w:rsidP="00A336B6">
      <w:pPr>
        <w:jc w:val="both"/>
        <w:rPr>
          <w:sz w:val="28"/>
          <w:szCs w:val="28"/>
        </w:rPr>
      </w:pPr>
    </w:p>
    <w:p w:rsidR="00993BD8" w:rsidRPr="001632AE" w:rsidRDefault="00993BD8" w:rsidP="00070824">
      <w:pPr>
        <w:autoSpaceDE w:val="0"/>
        <w:autoSpaceDN w:val="0"/>
        <w:adjustRightInd w:val="0"/>
        <w:jc w:val="both"/>
        <w:rPr>
          <w:b/>
          <w:bCs/>
          <w:sz w:val="28"/>
          <w:szCs w:val="28"/>
        </w:rPr>
      </w:pPr>
      <w:r w:rsidRPr="001632AE">
        <w:rPr>
          <w:b/>
          <w:bCs/>
          <w:sz w:val="28"/>
          <w:szCs w:val="28"/>
        </w:rPr>
        <w:t>Раздел 1.2. Показатели перспективного спроса на тепловую энергию (мощность) и теплоноситель в установленных границах территории МО «</w:t>
      </w:r>
      <w:proofErr w:type="spellStart"/>
      <w:r w:rsidRPr="001632AE">
        <w:rPr>
          <w:b/>
          <w:bCs/>
          <w:sz w:val="28"/>
          <w:szCs w:val="28"/>
        </w:rPr>
        <w:t>Ровдинское</w:t>
      </w:r>
      <w:proofErr w:type="spellEnd"/>
      <w:r w:rsidRPr="001632AE">
        <w:rPr>
          <w:b/>
          <w:bCs/>
          <w:sz w:val="28"/>
          <w:szCs w:val="28"/>
        </w:rPr>
        <w:t>».</w:t>
      </w:r>
    </w:p>
    <w:p w:rsidR="00993BD8" w:rsidRPr="00B36625" w:rsidRDefault="00993BD8" w:rsidP="00070824">
      <w:pPr>
        <w:autoSpaceDE w:val="0"/>
        <w:autoSpaceDN w:val="0"/>
        <w:adjustRightInd w:val="0"/>
        <w:jc w:val="both"/>
        <w:rPr>
          <w:b/>
          <w:bCs/>
          <w:sz w:val="32"/>
          <w:szCs w:val="32"/>
        </w:rPr>
      </w:pPr>
    </w:p>
    <w:p w:rsidR="00993BD8" w:rsidRPr="00070824" w:rsidRDefault="00993BD8" w:rsidP="00070824">
      <w:pPr>
        <w:pStyle w:val="a4"/>
        <w:spacing w:before="0" w:beforeAutospacing="0" w:after="0" w:afterAutospacing="0" w:line="240" w:lineRule="auto"/>
        <w:ind w:firstLine="708"/>
        <w:jc w:val="both"/>
        <w:rPr>
          <w:rFonts w:ascii="Times New Roman" w:hAnsi="Times New Roman" w:cs="Times New Roman"/>
          <w:sz w:val="28"/>
          <w:szCs w:val="28"/>
        </w:rPr>
      </w:pPr>
      <w:r w:rsidRPr="00070824">
        <w:rPr>
          <w:rFonts w:ascii="Times New Roman" w:hAnsi="Times New Roman" w:cs="Times New Roman"/>
          <w:sz w:val="28"/>
          <w:szCs w:val="28"/>
        </w:rPr>
        <w:t xml:space="preserve">Схема теплоснабжения </w:t>
      </w:r>
      <w:hyperlink r:id="rId18" w:tooltip="Поселение" w:history="1">
        <w:r w:rsidRPr="00070824">
          <w:rPr>
            <w:rStyle w:val="a3"/>
            <w:rFonts w:ascii="Times New Roman" w:hAnsi="Times New Roman" w:cs="Times New Roman"/>
            <w:sz w:val="28"/>
            <w:szCs w:val="28"/>
          </w:rPr>
          <w:t>поселения</w:t>
        </w:r>
      </w:hyperlink>
      <w:r w:rsidRPr="00070824">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993BD8"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t>Обследование системы теплоснабжения  и анализ существующей ситуации в теплоснабжении сельского поселения.</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lastRenderedPageBreak/>
        <w:t>Выбор оптимального варианта развития теплоснабжения и основные рекомендации по развитию системы теплоснабжения сельского поселения  до 2029 года.</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Теплоснабжающая организация определяется схемой теплоснабжения.</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u w:val="single"/>
        </w:rPr>
      </w:pPr>
    </w:p>
    <w:p w:rsidR="00993BD8" w:rsidRPr="001632AE" w:rsidRDefault="00993BD8" w:rsidP="001D048A">
      <w:pPr>
        <w:autoSpaceDE w:val="0"/>
        <w:autoSpaceDN w:val="0"/>
        <w:adjustRightInd w:val="0"/>
        <w:jc w:val="both"/>
        <w:rPr>
          <w:b/>
          <w:bCs/>
          <w:sz w:val="28"/>
          <w:szCs w:val="28"/>
        </w:rPr>
      </w:pPr>
      <w:r w:rsidRPr="001632AE">
        <w:rPr>
          <w:b/>
          <w:bCs/>
          <w:sz w:val="28"/>
          <w:szCs w:val="28"/>
        </w:rPr>
        <w:t>Раздел 1.3. Площадь строительных фондов и приросты площади строительных фондов.</w:t>
      </w:r>
    </w:p>
    <w:p w:rsidR="00993BD8" w:rsidRPr="00070824" w:rsidRDefault="00993BD8" w:rsidP="001D048A">
      <w:pPr>
        <w:autoSpaceDE w:val="0"/>
        <w:autoSpaceDN w:val="0"/>
        <w:adjustRightInd w:val="0"/>
        <w:jc w:val="both"/>
        <w:rPr>
          <w:b/>
          <w:bCs/>
          <w:sz w:val="28"/>
          <w:szCs w:val="28"/>
        </w:rPr>
      </w:pPr>
    </w:p>
    <w:p w:rsidR="00993BD8" w:rsidRPr="00070824" w:rsidRDefault="00993BD8" w:rsidP="0098344C">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 приведены в таблице 1.</w:t>
      </w:r>
    </w:p>
    <w:p w:rsidR="00993BD8" w:rsidRPr="001D048A" w:rsidRDefault="00993BD8" w:rsidP="005773B9">
      <w:pPr>
        <w:autoSpaceDE w:val="0"/>
        <w:autoSpaceDN w:val="0"/>
        <w:adjustRightInd w:val="0"/>
        <w:ind w:left="720"/>
        <w:jc w:val="right"/>
        <w:rPr>
          <w:b/>
          <w:bCs/>
          <w:sz w:val="20"/>
          <w:szCs w:val="20"/>
        </w:rPr>
      </w:pPr>
      <w:r w:rsidRPr="001D048A">
        <w:rPr>
          <w:b/>
          <w:bCs/>
          <w:sz w:val="20"/>
          <w:szCs w:val="20"/>
        </w:rPr>
        <w:t>Таблица 1</w:t>
      </w:r>
    </w:p>
    <w:tbl>
      <w:tblPr>
        <w:tblW w:w="982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63"/>
        <w:gridCol w:w="2077"/>
        <w:gridCol w:w="690"/>
        <w:gridCol w:w="691"/>
        <w:gridCol w:w="691"/>
        <w:gridCol w:w="691"/>
        <w:gridCol w:w="691"/>
        <w:gridCol w:w="691"/>
        <w:gridCol w:w="770"/>
        <w:gridCol w:w="770"/>
      </w:tblGrid>
      <w:tr w:rsidR="00993BD8" w:rsidRPr="00D62DA8">
        <w:trPr>
          <w:trHeight w:val="317"/>
        </w:trPr>
        <w:tc>
          <w:tcPr>
            <w:tcW w:w="2063" w:type="dxa"/>
            <w:vMerge w:val="restart"/>
          </w:tcPr>
          <w:p w:rsidR="00993BD8" w:rsidRPr="00D62DA8" w:rsidRDefault="00993BD8" w:rsidP="00D62DA8">
            <w:pPr>
              <w:autoSpaceDE w:val="0"/>
              <w:autoSpaceDN w:val="0"/>
              <w:adjustRightInd w:val="0"/>
              <w:rPr>
                <w:sz w:val="26"/>
                <w:szCs w:val="26"/>
              </w:rPr>
            </w:pPr>
            <w:r w:rsidRPr="00D62DA8">
              <w:rPr>
                <w:sz w:val="26"/>
                <w:szCs w:val="26"/>
              </w:rPr>
              <w:t xml:space="preserve">Наименование </w:t>
            </w:r>
          </w:p>
          <w:p w:rsidR="00993BD8" w:rsidRPr="00D62DA8" w:rsidRDefault="00993BD8" w:rsidP="00D62DA8">
            <w:pPr>
              <w:autoSpaceDE w:val="0"/>
              <w:autoSpaceDN w:val="0"/>
              <w:adjustRightInd w:val="0"/>
              <w:rPr>
                <w:sz w:val="26"/>
                <w:szCs w:val="26"/>
              </w:rPr>
            </w:pPr>
            <w:r w:rsidRPr="00D62DA8">
              <w:rPr>
                <w:sz w:val="26"/>
                <w:szCs w:val="26"/>
              </w:rPr>
              <w:t>Источника теплоснабжения</w:t>
            </w:r>
          </w:p>
        </w:tc>
        <w:tc>
          <w:tcPr>
            <w:tcW w:w="2077" w:type="dxa"/>
            <w:vMerge w:val="restart"/>
          </w:tcPr>
          <w:p w:rsidR="00993BD8" w:rsidRPr="00D62DA8" w:rsidRDefault="00993BD8" w:rsidP="001632AE">
            <w:pPr>
              <w:autoSpaceDE w:val="0"/>
              <w:autoSpaceDN w:val="0"/>
              <w:adjustRightInd w:val="0"/>
              <w:jc w:val="center"/>
              <w:rPr>
                <w:sz w:val="26"/>
                <w:szCs w:val="26"/>
              </w:rPr>
            </w:pPr>
            <w:r w:rsidRPr="00D62DA8">
              <w:rPr>
                <w:sz w:val="26"/>
                <w:szCs w:val="26"/>
              </w:rPr>
              <w:t>Объекты</w:t>
            </w:r>
          </w:p>
        </w:tc>
        <w:tc>
          <w:tcPr>
            <w:tcW w:w="5685" w:type="dxa"/>
            <w:gridSpan w:val="8"/>
          </w:tcPr>
          <w:p w:rsidR="00993BD8" w:rsidRPr="00D62DA8" w:rsidRDefault="00993BD8" w:rsidP="001632AE">
            <w:pPr>
              <w:autoSpaceDE w:val="0"/>
              <w:autoSpaceDN w:val="0"/>
              <w:adjustRightInd w:val="0"/>
              <w:jc w:val="center"/>
              <w:rPr>
                <w:sz w:val="26"/>
                <w:szCs w:val="26"/>
              </w:rPr>
            </w:pPr>
            <w:r w:rsidRPr="00D62DA8">
              <w:rPr>
                <w:sz w:val="26"/>
                <w:szCs w:val="26"/>
              </w:rPr>
              <w:t>Строительные площади, тыс. кв.м.</w:t>
            </w:r>
          </w:p>
        </w:tc>
      </w:tr>
      <w:tr w:rsidR="00993BD8" w:rsidRPr="00D62DA8">
        <w:trPr>
          <w:trHeight w:val="281"/>
        </w:trPr>
        <w:tc>
          <w:tcPr>
            <w:tcW w:w="2063" w:type="dxa"/>
            <w:vMerge/>
          </w:tcPr>
          <w:p w:rsidR="00993BD8" w:rsidRPr="00D62DA8" w:rsidRDefault="00993BD8" w:rsidP="00D62DA8">
            <w:pPr>
              <w:autoSpaceDE w:val="0"/>
              <w:autoSpaceDN w:val="0"/>
              <w:adjustRightInd w:val="0"/>
              <w:rPr>
                <w:sz w:val="26"/>
                <w:szCs w:val="26"/>
              </w:rPr>
            </w:pPr>
          </w:p>
        </w:tc>
        <w:tc>
          <w:tcPr>
            <w:tcW w:w="2077" w:type="dxa"/>
            <w:vMerge/>
          </w:tcPr>
          <w:p w:rsidR="00993BD8" w:rsidRPr="00D62DA8" w:rsidRDefault="00993BD8" w:rsidP="00D62DA8">
            <w:pPr>
              <w:autoSpaceDE w:val="0"/>
              <w:autoSpaceDN w:val="0"/>
              <w:adjustRightInd w:val="0"/>
              <w:rPr>
                <w:sz w:val="26"/>
                <w:szCs w:val="26"/>
              </w:rPr>
            </w:pPr>
          </w:p>
        </w:tc>
        <w:tc>
          <w:tcPr>
            <w:tcW w:w="690" w:type="dxa"/>
          </w:tcPr>
          <w:p w:rsidR="00993BD8" w:rsidRPr="00D62DA8" w:rsidRDefault="00993BD8" w:rsidP="00D62DA8">
            <w:pPr>
              <w:autoSpaceDE w:val="0"/>
              <w:autoSpaceDN w:val="0"/>
              <w:adjustRightInd w:val="0"/>
              <w:rPr>
                <w:sz w:val="20"/>
                <w:szCs w:val="20"/>
              </w:rPr>
            </w:pPr>
            <w:r w:rsidRPr="00D62DA8">
              <w:rPr>
                <w:sz w:val="20"/>
                <w:szCs w:val="20"/>
              </w:rPr>
              <w:t>2014</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2015</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2016</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2017</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2018</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2019</w:t>
            </w:r>
          </w:p>
        </w:tc>
        <w:tc>
          <w:tcPr>
            <w:tcW w:w="770" w:type="dxa"/>
          </w:tcPr>
          <w:p w:rsidR="00993BD8" w:rsidRPr="00D62DA8" w:rsidRDefault="00993BD8" w:rsidP="00D62DA8">
            <w:pPr>
              <w:autoSpaceDE w:val="0"/>
              <w:autoSpaceDN w:val="0"/>
              <w:adjustRightInd w:val="0"/>
              <w:rPr>
                <w:sz w:val="20"/>
                <w:szCs w:val="20"/>
              </w:rPr>
            </w:pPr>
            <w:r w:rsidRPr="00D62DA8">
              <w:rPr>
                <w:sz w:val="20"/>
                <w:szCs w:val="20"/>
              </w:rPr>
              <w:t>2020-2024</w:t>
            </w:r>
          </w:p>
        </w:tc>
        <w:tc>
          <w:tcPr>
            <w:tcW w:w="770" w:type="dxa"/>
          </w:tcPr>
          <w:p w:rsidR="00993BD8" w:rsidRPr="00D62DA8" w:rsidRDefault="00993BD8" w:rsidP="00D62DA8">
            <w:pPr>
              <w:autoSpaceDE w:val="0"/>
              <w:autoSpaceDN w:val="0"/>
              <w:adjustRightInd w:val="0"/>
              <w:rPr>
                <w:sz w:val="20"/>
                <w:szCs w:val="20"/>
              </w:rPr>
            </w:pPr>
            <w:r w:rsidRPr="00D62DA8">
              <w:rPr>
                <w:sz w:val="20"/>
                <w:szCs w:val="20"/>
              </w:rPr>
              <w:t>2025-2029</w:t>
            </w:r>
          </w:p>
        </w:tc>
      </w:tr>
      <w:tr w:rsidR="00993BD8" w:rsidRPr="00D62DA8">
        <w:tc>
          <w:tcPr>
            <w:tcW w:w="2063" w:type="dxa"/>
          </w:tcPr>
          <w:p w:rsidR="00993BD8" w:rsidRPr="00D62DA8" w:rsidRDefault="00993BD8" w:rsidP="00D62DA8">
            <w:pPr>
              <w:autoSpaceDE w:val="0"/>
              <w:autoSpaceDN w:val="0"/>
              <w:adjustRightInd w:val="0"/>
              <w:jc w:val="center"/>
              <w:rPr>
                <w:sz w:val="26"/>
                <w:szCs w:val="26"/>
              </w:rPr>
            </w:pPr>
            <w:r w:rsidRPr="00D62DA8">
              <w:rPr>
                <w:sz w:val="26"/>
                <w:szCs w:val="26"/>
              </w:rPr>
              <w:t>1</w:t>
            </w:r>
          </w:p>
        </w:tc>
        <w:tc>
          <w:tcPr>
            <w:tcW w:w="2077" w:type="dxa"/>
          </w:tcPr>
          <w:p w:rsidR="00993BD8" w:rsidRPr="00D62DA8" w:rsidRDefault="00993BD8" w:rsidP="00D62DA8">
            <w:pPr>
              <w:autoSpaceDE w:val="0"/>
              <w:autoSpaceDN w:val="0"/>
              <w:adjustRightInd w:val="0"/>
              <w:jc w:val="center"/>
              <w:rPr>
                <w:sz w:val="26"/>
                <w:szCs w:val="26"/>
              </w:rPr>
            </w:pPr>
            <w:r w:rsidRPr="00D62DA8">
              <w:rPr>
                <w:sz w:val="26"/>
                <w:szCs w:val="26"/>
              </w:rPr>
              <w:t>2</w:t>
            </w:r>
          </w:p>
        </w:tc>
        <w:tc>
          <w:tcPr>
            <w:tcW w:w="690" w:type="dxa"/>
          </w:tcPr>
          <w:p w:rsidR="00993BD8" w:rsidRPr="00D62DA8" w:rsidRDefault="00993BD8" w:rsidP="00D62DA8">
            <w:pPr>
              <w:autoSpaceDE w:val="0"/>
              <w:autoSpaceDN w:val="0"/>
              <w:adjustRightInd w:val="0"/>
              <w:jc w:val="center"/>
              <w:rPr>
                <w:sz w:val="26"/>
                <w:szCs w:val="26"/>
              </w:rPr>
            </w:pPr>
            <w:r w:rsidRPr="00D62DA8">
              <w:rPr>
                <w:sz w:val="26"/>
                <w:szCs w:val="26"/>
              </w:rPr>
              <w:t>3</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4</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5</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6</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7</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8</w:t>
            </w:r>
          </w:p>
        </w:tc>
        <w:tc>
          <w:tcPr>
            <w:tcW w:w="770" w:type="dxa"/>
          </w:tcPr>
          <w:p w:rsidR="00993BD8" w:rsidRPr="00D62DA8" w:rsidRDefault="00993BD8" w:rsidP="00D62DA8">
            <w:pPr>
              <w:autoSpaceDE w:val="0"/>
              <w:autoSpaceDN w:val="0"/>
              <w:adjustRightInd w:val="0"/>
              <w:jc w:val="center"/>
              <w:rPr>
                <w:sz w:val="26"/>
                <w:szCs w:val="26"/>
              </w:rPr>
            </w:pPr>
            <w:r w:rsidRPr="00D62DA8">
              <w:rPr>
                <w:sz w:val="26"/>
                <w:szCs w:val="26"/>
              </w:rPr>
              <w:t>9</w:t>
            </w:r>
          </w:p>
        </w:tc>
        <w:tc>
          <w:tcPr>
            <w:tcW w:w="770" w:type="dxa"/>
          </w:tcPr>
          <w:p w:rsidR="00993BD8" w:rsidRPr="00D62DA8" w:rsidRDefault="00993BD8" w:rsidP="00D62DA8">
            <w:pPr>
              <w:autoSpaceDE w:val="0"/>
              <w:autoSpaceDN w:val="0"/>
              <w:adjustRightInd w:val="0"/>
              <w:jc w:val="center"/>
              <w:rPr>
                <w:sz w:val="26"/>
                <w:szCs w:val="26"/>
              </w:rPr>
            </w:pPr>
            <w:r w:rsidRPr="00D62DA8">
              <w:rPr>
                <w:sz w:val="26"/>
                <w:szCs w:val="26"/>
              </w:rPr>
              <w:t>10</w:t>
            </w:r>
          </w:p>
        </w:tc>
      </w:tr>
      <w:tr w:rsidR="00993BD8" w:rsidRPr="00D62DA8">
        <w:tc>
          <w:tcPr>
            <w:tcW w:w="9825" w:type="dxa"/>
            <w:gridSpan w:val="10"/>
          </w:tcPr>
          <w:p w:rsidR="00993BD8" w:rsidRPr="00D62DA8" w:rsidRDefault="00993BD8" w:rsidP="00D62DA8">
            <w:pPr>
              <w:autoSpaceDE w:val="0"/>
              <w:autoSpaceDN w:val="0"/>
              <w:adjustRightInd w:val="0"/>
              <w:jc w:val="center"/>
              <w:rPr>
                <w:sz w:val="26"/>
                <w:szCs w:val="26"/>
              </w:rPr>
            </w:pPr>
            <w:r>
              <w:rPr>
                <w:sz w:val="26"/>
                <w:szCs w:val="26"/>
              </w:rPr>
              <w:t>МО «</w:t>
            </w:r>
            <w:proofErr w:type="spellStart"/>
            <w:r>
              <w:rPr>
                <w:sz w:val="26"/>
                <w:szCs w:val="26"/>
              </w:rPr>
              <w:t>Ровдинское</w:t>
            </w:r>
            <w:proofErr w:type="spellEnd"/>
            <w:r w:rsidRPr="00D62DA8">
              <w:rPr>
                <w:sz w:val="26"/>
                <w:szCs w:val="26"/>
              </w:rPr>
              <w:t>»</w:t>
            </w:r>
          </w:p>
        </w:tc>
      </w:tr>
      <w:tr w:rsidR="00993BD8" w:rsidRPr="00D62DA8">
        <w:tc>
          <w:tcPr>
            <w:tcW w:w="2063" w:type="dxa"/>
            <w:vMerge w:val="restart"/>
          </w:tcPr>
          <w:p w:rsidR="00993BD8" w:rsidRPr="001632AE" w:rsidRDefault="00993BD8" w:rsidP="00D62DA8">
            <w:pPr>
              <w:autoSpaceDE w:val="0"/>
              <w:autoSpaceDN w:val="0"/>
              <w:adjustRightInd w:val="0"/>
            </w:pPr>
            <w:r w:rsidRPr="001632AE">
              <w:t>Котельная, д. Никольская</w:t>
            </w:r>
            <w:r>
              <w:t>, 4</w:t>
            </w:r>
            <w:r w:rsidRPr="001632AE">
              <w:t xml:space="preserve"> </w:t>
            </w:r>
          </w:p>
        </w:tc>
        <w:tc>
          <w:tcPr>
            <w:tcW w:w="2077" w:type="dxa"/>
          </w:tcPr>
          <w:p w:rsidR="00993BD8" w:rsidRPr="00D62DA8" w:rsidRDefault="00993BD8" w:rsidP="00D62DA8">
            <w:pPr>
              <w:autoSpaceDE w:val="0"/>
              <w:autoSpaceDN w:val="0"/>
              <w:adjustRightInd w:val="0"/>
              <w:rPr>
                <w:sz w:val="26"/>
                <w:szCs w:val="26"/>
              </w:rPr>
            </w:pPr>
            <w:r w:rsidRPr="00D62DA8">
              <w:rPr>
                <w:sz w:val="26"/>
                <w:szCs w:val="26"/>
              </w:rPr>
              <w:t>Жилые дома</w:t>
            </w:r>
          </w:p>
        </w:tc>
        <w:tc>
          <w:tcPr>
            <w:tcW w:w="69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r>
      <w:tr w:rsidR="00993BD8" w:rsidRPr="00D62DA8">
        <w:tc>
          <w:tcPr>
            <w:tcW w:w="2063" w:type="dxa"/>
            <w:vMerge/>
          </w:tcPr>
          <w:p w:rsidR="00993BD8" w:rsidRPr="00D62DA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sidRPr="00D62DA8">
              <w:rPr>
                <w:sz w:val="26"/>
                <w:szCs w:val="26"/>
              </w:rPr>
              <w:t>Общественные здания</w:t>
            </w:r>
          </w:p>
        </w:tc>
        <w:tc>
          <w:tcPr>
            <w:tcW w:w="690"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770" w:type="dxa"/>
          </w:tcPr>
          <w:p w:rsidR="00993BD8" w:rsidRPr="00D62DA8" w:rsidRDefault="00993BD8" w:rsidP="00D62DA8">
            <w:pPr>
              <w:autoSpaceDE w:val="0"/>
              <w:autoSpaceDN w:val="0"/>
              <w:adjustRightInd w:val="0"/>
              <w:rPr>
                <w:sz w:val="20"/>
                <w:szCs w:val="20"/>
              </w:rPr>
            </w:pPr>
            <w:r>
              <w:rPr>
                <w:sz w:val="20"/>
                <w:szCs w:val="20"/>
              </w:rPr>
              <w:t>0</w:t>
            </w:r>
          </w:p>
        </w:tc>
        <w:tc>
          <w:tcPr>
            <w:tcW w:w="770" w:type="dxa"/>
          </w:tcPr>
          <w:p w:rsidR="00993BD8" w:rsidRPr="00D62DA8" w:rsidRDefault="00993BD8" w:rsidP="00D62DA8">
            <w:pPr>
              <w:autoSpaceDE w:val="0"/>
              <w:autoSpaceDN w:val="0"/>
              <w:adjustRightInd w:val="0"/>
              <w:rPr>
                <w:sz w:val="20"/>
                <w:szCs w:val="20"/>
              </w:rPr>
            </w:pPr>
            <w:r>
              <w:rPr>
                <w:sz w:val="20"/>
                <w:szCs w:val="20"/>
              </w:rPr>
              <w:t>0</w:t>
            </w:r>
          </w:p>
        </w:tc>
      </w:tr>
      <w:tr w:rsidR="00993BD8" w:rsidRPr="00D62DA8">
        <w:tc>
          <w:tcPr>
            <w:tcW w:w="2063" w:type="dxa"/>
            <w:vMerge/>
          </w:tcPr>
          <w:p w:rsidR="00993BD8" w:rsidRPr="00D62DA8" w:rsidRDefault="00993BD8" w:rsidP="00D62DA8">
            <w:pPr>
              <w:autoSpaceDE w:val="0"/>
              <w:autoSpaceDN w:val="0"/>
              <w:adjustRightInd w:val="0"/>
              <w:rPr>
                <w:sz w:val="26"/>
                <w:szCs w:val="26"/>
              </w:rPr>
            </w:pPr>
          </w:p>
        </w:tc>
        <w:tc>
          <w:tcPr>
            <w:tcW w:w="2077" w:type="dxa"/>
          </w:tcPr>
          <w:p w:rsidR="00993BD8" w:rsidRDefault="00993BD8" w:rsidP="00D62DA8">
            <w:pPr>
              <w:autoSpaceDE w:val="0"/>
              <w:autoSpaceDN w:val="0"/>
              <w:adjustRightInd w:val="0"/>
              <w:rPr>
                <w:sz w:val="26"/>
                <w:szCs w:val="26"/>
              </w:rPr>
            </w:pPr>
            <w:r w:rsidRPr="00D62DA8">
              <w:rPr>
                <w:sz w:val="26"/>
                <w:szCs w:val="26"/>
              </w:rPr>
              <w:t>Производствен</w:t>
            </w:r>
          </w:p>
          <w:p w:rsidR="00993BD8" w:rsidRPr="00D62DA8" w:rsidRDefault="00993BD8" w:rsidP="00D62DA8">
            <w:pPr>
              <w:autoSpaceDE w:val="0"/>
              <w:autoSpaceDN w:val="0"/>
              <w:adjustRightInd w:val="0"/>
              <w:rPr>
                <w:sz w:val="26"/>
                <w:szCs w:val="26"/>
              </w:rPr>
            </w:pPr>
            <w:proofErr w:type="spellStart"/>
            <w:r w:rsidRPr="00D62DA8">
              <w:rPr>
                <w:sz w:val="26"/>
                <w:szCs w:val="26"/>
              </w:rPr>
              <w:t>ные</w:t>
            </w:r>
            <w:proofErr w:type="spellEnd"/>
            <w:r w:rsidRPr="00D62DA8">
              <w:rPr>
                <w:sz w:val="26"/>
                <w:szCs w:val="26"/>
              </w:rPr>
              <w:t xml:space="preserve"> предприятия</w:t>
            </w:r>
          </w:p>
        </w:tc>
        <w:tc>
          <w:tcPr>
            <w:tcW w:w="69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r>
      <w:tr w:rsidR="00993BD8" w:rsidRPr="00D62DA8">
        <w:trPr>
          <w:trHeight w:val="325"/>
        </w:trPr>
        <w:tc>
          <w:tcPr>
            <w:tcW w:w="2063" w:type="dxa"/>
            <w:vMerge w:val="restart"/>
          </w:tcPr>
          <w:p w:rsidR="00993BD8" w:rsidRDefault="00993BD8" w:rsidP="00D62DA8">
            <w:pPr>
              <w:autoSpaceDE w:val="0"/>
              <w:autoSpaceDN w:val="0"/>
              <w:adjustRightInd w:val="0"/>
              <w:rPr>
                <w:sz w:val="26"/>
                <w:szCs w:val="26"/>
              </w:rPr>
            </w:pPr>
            <w:r>
              <w:rPr>
                <w:sz w:val="26"/>
                <w:szCs w:val="26"/>
              </w:rPr>
              <w:t xml:space="preserve">Котельная с. Ровдино </w:t>
            </w:r>
          </w:p>
          <w:p w:rsidR="00993BD8" w:rsidRPr="005602CE" w:rsidRDefault="00993BD8" w:rsidP="00D62DA8">
            <w:pPr>
              <w:autoSpaceDE w:val="0"/>
              <w:autoSpaceDN w:val="0"/>
              <w:adjustRightInd w:val="0"/>
              <w:rPr>
                <w:sz w:val="26"/>
                <w:szCs w:val="26"/>
              </w:rPr>
            </w:pPr>
            <w:r>
              <w:rPr>
                <w:sz w:val="26"/>
                <w:szCs w:val="26"/>
              </w:rPr>
              <w:t>Улица Ленина, 3</w:t>
            </w:r>
            <w:r w:rsidRPr="005602CE">
              <w:rPr>
                <w:sz w:val="26"/>
                <w:szCs w:val="26"/>
              </w:rPr>
              <w:t>3-</w:t>
            </w:r>
            <w:r>
              <w:rPr>
                <w:sz w:val="26"/>
                <w:szCs w:val="26"/>
              </w:rPr>
              <w:t>в</w:t>
            </w:r>
          </w:p>
          <w:p w:rsidR="00993BD8" w:rsidRDefault="00993BD8" w:rsidP="00D62DA8">
            <w:pPr>
              <w:autoSpaceDE w:val="0"/>
              <w:autoSpaceDN w:val="0"/>
              <w:adjustRightInd w:val="0"/>
              <w:rPr>
                <w:sz w:val="26"/>
                <w:szCs w:val="26"/>
              </w:rPr>
            </w:pPr>
          </w:p>
          <w:p w:rsidR="00993BD8" w:rsidRDefault="00993BD8" w:rsidP="00D62DA8">
            <w:pPr>
              <w:autoSpaceDE w:val="0"/>
              <w:autoSpaceDN w:val="0"/>
              <w:adjustRightInd w:val="0"/>
              <w:rPr>
                <w:sz w:val="26"/>
                <w:szCs w:val="26"/>
              </w:rPr>
            </w:pPr>
          </w:p>
          <w:p w:rsidR="00993BD8" w:rsidRPr="00D62DA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Pr>
                <w:sz w:val="26"/>
                <w:szCs w:val="26"/>
              </w:rPr>
              <w:t>Жилые дома</w:t>
            </w:r>
          </w:p>
        </w:tc>
        <w:tc>
          <w:tcPr>
            <w:tcW w:w="690" w:type="dxa"/>
          </w:tcPr>
          <w:p w:rsidR="00993BD8" w:rsidRPr="00D62DA8" w:rsidRDefault="00993BD8" w:rsidP="00D62DA8">
            <w:pPr>
              <w:autoSpaceDE w:val="0"/>
              <w:autoSpaceDN w:val="0"/>
              <w:adjustRightInd w:val="0"/>
              <w:rPr>
                <w:sz w:val="26"/>
                <w:szCs w:val="26"/>
              </w:rPr>
            </w:pPr>
            <w:r>
              <w:rPr>
                <w:sz w:val="26"/>
                <w:szCs w:val="26"/>
              </w:rPr>
              <w:t>3</w:t>
            </w:r>
          </w:p>
        </w:tc>
        <w:tc>
          <w:tcPr>
            <w:tcW w:w="691" w:type="dxa"/>
          </w:tcPr>
          <w:p w:rsidR="00993BD8" w:rsidRPr="00D62DA8" w:rsidRDefault="00993BD8" w:rsidP="00D62DA8">
            <w:pPr>
              <w:autoSpaceDE w:val="0"/>
              <w:autoSpaceDN w:val="0"/>
              <w:adjustRightInd w:val="0"/>
              <w:rPr>
                <w:sz w:val="26"/>
                <w:szCs w:val="26"/>
              </w:rPr>
            </w:pPr>
            <w:r>
              <w:rPr>
                <w:sz w:val="26"/>
                <w:szCs w:val="26"/>
              </w:rPr>
              <w:t>4</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770" w:type="dxa"/>
          </w:tcPr>
          <w:p w:rsidR="00993BD8" w:rsidRPr="00D62DA8" w:rsidRDefault="00993BD8" w:rsidP="00D62DA8">
            <w:pPr>
              <w:autoSpaceDE w:val="0"/>
              <w:autoSpaceDN w:val="0"/>
              <w:adjustRightInd w:val="0"/>
              <w:rPr>
                <w:sz w:val="26"/>
                <w:szCs w:val="26"/>
              </w:rPr>
            </w:pPr>
            <w:r>
              <w:rPr>
                <w:sz w:val="26"/>
                <w:szCs w:val="26"/>
              </w:rPr>
              <w:t>5</w:t>
            </w:r>
          </w:p>
        </w:tc>
        <w:tc>
          <w:tcPr>
            <w:tcW w:w="770" w:type="dxa"/>
          </w:tcPr>
          <w:p w:rsidR="00993BD8" w:rsidRPr="00D62DA8" w:rsidRDefault="00993BD8" w:rsidP="00D62DA8">
            <w:pPr>
              <w:autoSpaceDE w:val="0"/>
              <w:autoSpaceDN w:val="0"/>
              <w:adjustRightInd w:val="0"/>
              <w:rPr>
                <w:sz w:val="26"/>
                <w:szCs w:val="26"/>
              </w:rPr>
            </w:pPr>
            <w:r>
              <w:rPr>
                <w:sz w:val="26"/>
                <w:szCs w:val="26"/>
              </w:rPr>
              <w:t>5</w:t>
            </w:r>
          </w:p>
        </w:tc>
      </w:tr>
      <w:tr w:rsidR="00993BD8" w:rsidRPr="00D62DA8">
        <w:trPr>
          <w:trHeight w:val="888"/>
        </w:trPr>
        <w:tc>
          <w:tcPr>
            <w:tcW w:w="2063" w:type="dxa"/>
            <w:vMerge/>
          </w:tcPr>
          <w:p w:rsidR="00993BD8" w:rsidRDefault="00993BD8" w:rsidP="00D62DA8">
            <w:pPr>
              <w:autoSpaceDE w:val="0"/>
              <w:autoSpaceDN w:val="0"/>
              <w:adjustRightInd w:val="0"/>
              <w:rPr>
                <w:sz w:val="26"/>
                <w:szCs w:val="26"/>
              </w:rPr>
            </w:pPr>
          </w:p>
        </w:tc>
        <w:tc>
          <w:tcPr>
            <w:tcW w:w="2077" w:type="dxa"/>
          </w:tcPr>
          <w:p w:rsidR="00993BD8" w:rsidRPr="00E03260" w:rsidRDefault="00993BD8" w:rsidP="00D62DA8">
            <w:pPr>
              <w:autoSpaceDE w:val="0"/>
              <w:autoSpaceDN w:val="0"/>
              <w:adjustRightInd w:val="0"/>
              <w:rPr>
                <w:sz w:val="26"/>
                <w:szCs w:val="26"/>
                <w:lang w:val="en-US"/>
              </w:rPr>
            </w:pPr>
            <w:r>
              <w:rPr>
                <w:sz w:val="26"/>
                <w:szCs w:val="26"/>
              </w:rPr>
              <w:t>Общественные здания</w:t>
            </w:r>
          </w:p>
        </w:tc>
        <w:tc>
          <w:tcPr>
            <w:tcW w:w="690"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1</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r>
      <w:tr w:rsidR="00993BD8" w:rsidRPr="00D62DA8">
        <w:trPr>
          <w:trHeight w:val="617"/>
        </w:trPr>
        <w:tc>
          <w:tcPr>
            <w:tcW w:w="2063" w:type="dxa"/>
            <w:vMerge/>
          </w:tcPr>
          <w:p w:rsidR="00993BD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Pr>
                <w:sz w:val="26"/>
                <w:szCs w:val="26"/>
              </w:rPr>
              <w:t>Производственные предприятия</w:t>
            </w:r>
          </w:p>
        </w:tc>
        <w:tc>
          <w:tcPr>
            <w:tcW w:w="690"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r>
    </w:tbl>
    <w:p w:rsidR="00993BD8" w:rsidRDefault="00993BD8" w:rsidP="0098344C">
      <w:pPr>
        <w:autoSpaceDE w:val="0"/>
        <w:autoSpaceDN w:val="0"/>
        <w:adjustRightInd w:val="0"/>
        <w:ind w:left="-142"/>
        <w:jc w:val="both"/>
        <w:rPr>
          <w:sz w:val="28"/>
          <w:szCs w:val="28"/>
        </w:rPr>
      </w:pPr>
    </w:p>
    <w:p w:rsidR="00993BD8" w:rsidRPr="00070824" w:rsidRDefault="00993BD8" w:rsidP="0098344C">
      <w:pPr>
        <w:autoSpaceDE w:val="0"/>
        <w:autoSpaceDN w:val="0"/>
        <w:adjustRightInd w:val="0"/>
        <w:ind w:left="-142"/>
        <w:jc w:val="both"/>
        <w:rPr>
          <w:sz w:val="28"/>
          <w:szCs w:val="28"/>
        </w:rPr>
      </w:pPr>
      <w:r>
        <w:rPr>
          <w:sz w:val="28"/>
          <w:szCs w:val="28"/>
        </w:rPr>
        <w:t xml:space="preserve">В 2013 году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начато строительство средней школы.</w:t>
      </w:r>
      <w:r w:rsidR="00AC56E2">
        <w:rPr>
          <w:sz w:val="28"/>
          <w:szCs w:val="28"/>
        </w:rPr>
        <w:t xml:space="preserve"> Новое здание школы введено в 2023 году. Котельная д. Никольская д. 4 законсервирована в 2023 году ввиду закрытия здания </w:t>
      </w:r>
      <w:proofErr w:type="spellStart"/>
      <w:r w:rsidR="003650A2">
        <w:rPr>
          <w:sz w:val="28"/>
          <w:szCs w:val="28"/>
        </w:rPr>
        <w:t>Суландской</w:t>
      </w:r>
      <w:proofErr w:type="spellEnd"/>
      <w:r w:rsidR="003650A2">
        <w:rPr>
          <w:sz w:val="28"/>
          <w:szCs w:val="28"/>
        </w:rPr>
        <w:t xml:space="preserve"> </w:t>
      </w:r>
      <w:r w:rsidR="00AC56E2">
        <w:rPr>
          <w:sz w:val="28"/>
          <w:szCs w:val="28"/>
        </w:rPr>
        <w:t xml:space="preserve">начальной школы, </w:t>
      </w:r>
      <w:r w:rsidR="003650A2">
        <w:rPr>
          <w:sz w:val="28"/>
          <w:szCs w:val="28"/>
        </w:rPr>
        <w:t xml:space="preserve">здание </w:t>
      </w:r>
      <w:r w:rsidR="00AC56E2">
        <w:rPr>
          <w:sz w:val="28"/>
          <w:szCs w:val="28"/>
        </w:rPr>
        <w:t>котор</w:t>
      </w:r>
      <w:r w:rsidR="003650A2">
        <w:rPr>
          <w:sz w:val="28"/>
          <w:szCs w:val="28"/>
        </w:rPr>
        <w:t>ой</w:t>
      </w:r>
      <w:r w:rsidR="00AC56E2">
        <w:rPr>
          <w:sz w:val="28"/>
          <w:szCs w:val="28"/>
        </w:rPr>
        <w:t xml:space="preserve"> отаплива</w:t>
      </w:r>
      <w:r w:rsidR="003650A2">
        <w:rPr>
          <w:sz w:val="28"/>
          <w:szCs w:val="28"/>
        </w:rPr>
        <w:t>ла</w:t>
      </w:r>
      <w:r w:rsidR="00AC56E2">
        <w:rPr>
          <w:sz w:val="28"/>
          <w:szCs w:val="28"/>
        </w:rPr>
        <w:t xml:space="preserve"> данная котельная.</w:t>
      </w:r>
    </w:p>
    <w:p w:rsidR="00993BD8" w:rsidRPr="006D0CAC" w:rsidRDefault="00993BD8" w:rsidP="0098344C">
      <w:pPr>
        <w:autoSpaceDE w:val="0"/>
        <w:autoSpaceDN w:val="0"/>
        <w:adjustRightInd w:val="0"/>
        <w:ind w:left="720"/>
        <w:jc w:val="both"/>
        <w:rPr>
          <w:sz w:val="26"/>
          <w:szCs w:val="26"/>
        </w:rPr>
      </w:pPr>
    </w:p>
    <w:p w:rsidR="00993BD8" w:rsidRPr="001632AE" w:rsidRDefault="00993BD8" w:rsidP="001D048A">
      <w:pPr>
        <w:autoSpaceDE w:val="0"/>
        <w:autoSpaceDN w:val="0"/>
        <w:adjustRightInd w:val="0"/>
        <w:jc w:val="both"/>
        <w:rPr>
          <w:b/>
          <w:bCs/>
          <w:sz w:val="28"/>
          <w:szCs w:val="28"/>
        </w:rPr>
      </w:pPr>
      <w:r w:rsidRPr="001632AE">
        <w:rPr>
          <w:b/>
          <w:bCs/>
          <w:sz w:val="28"/>
          <w:szCs w:val="28"/>
        </w:rPr>
        <w:t>Раздел 1.4.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993BD8" w:rsidRPr="001632AE" w:rsidRDefault="00993BD8" w:rsidP="001D048A">
      <w:pPr>
        <w:autoSpaceDE w:val="0"/>
        <w:autoSpaceDN w:val="0"/>
        <w:adjustRightInd w:val="0"/>
        <w:jc w:val="both"/>
        <w:rPr>
          <w:b/>
          <w:bCs/>
          <w:sz w:val="28"/>
          <w:szCs w:val="28"/>
        </w:rPr>
      </w:pPr>
    </w:p>
    <w:p w:rsidR="00993BD8" w:rsidRPr="00F3199F" w:rsidRDefault="00993BD8" w:rsidP="001D048A">
      <w:pPr>
        <w:pStyle w:val="21"/>
        <w:ind w:left="-142" w:firstLine="562"/>
        <w:rPr>
          <w:b w:val="0"/>
          <w:bCs w:val="0"/>
          <w:sz w:val="28"/>
          <w:szCs w:val="28"/>
        </w:rPr>
      </w:pPr>
      <w:r w:rsidRPr="00F3199F">
        <w:rPr>
          <w:b w:val="0"/>
          <w:bCs w:val="0"/>
          <w:sz w:val="28"/>
          <w:szCs w:val="28"/>
        </w:rPr>
        <w:t>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w:t>
      </w:r>
      <w:proofErr w:type="gramStart"/>
      <w:r w:rsidRPr="00F3199F">
        <w:rPr>
          <w:b w:val="0"/>
          <w:bCs w:val="0"/>
          <w:sz w:val="28"/>
          <w:szCs w:val="28"/>
        </w:rPr>
        <w:t>,</w:t>
      </w:r>
      <w:proofErr w:type="gramEnd"/>
      <w:r w:rsidRPr="00F3199F">
        <w:rPr>
          <w:b w:val="0"/>
          <w:bCs w:val="0"/>
          <w:sz w:val="28"/>
          <w:szCs w:val="28"/>
        </w:rPr>
        <w:t xml:space="preserve"> если речь идет о многоквартирном жилом доме или </w:t>
      </w:r>
      <w:r w:rsidRPr="00F3199F">
        <w:rPr>
          <w:b w:val="0"/>
          <w:bCs w:val="0"/>
          <w:sz w:val="28"/>
          <w:szCs w:val="28"/>
        </w:rPr>
        <w:lastRenderedPageBreak/>
        <w:t xml:space="preserve">крупном здании административного либо коммерческого назначения, то чаще используется термин </w:t>
      </w:r>
      <w:hyperlink r:id="rId19" w:history="1">
        <w:r w:rsidRPr="00F3199F">
          <w:rPr>
            <w:b w:val="0"/>
            <w:bCs w:val="0"/>
            <w:sz w:val="28"/>
            <w:szCs w:val="28"/>
          </w:rPr>
          <w:t>«автономное отопление</w:t>
        </w:r>
      </w:hyperlink>
      <w:r w:rsidRPr="00F3199F">
        <w:rPr>
          <w:sz w:val="28"/>
          <w:szCs w:val="28"/>
        </w:rPr>
        <w:t>»</w:t>
      </w:r>
      <w:r w:rsidRPr="00F3199F">
        <w:rPr>
          <w:b w:val="0"/>
          <w:bCs w:val="0"/>
          <w:sz w:val="28"/>
          <w:szCs w:val="28"/>
        </w:rPr>
        <w:t>. Если же разговор о небольшом частном доме или квартире, то более уместен термин «индивидуальное отопление».</w:t>
      </w:r>
    </w:p>
    <w:p w:rsidR="00993BD8" w:rsidRPr="00F3199F" w:rsidRDefault="00993BD8" w:rsidP="0098344C">
      <w:pPr>
        <w:pStyle w:val="21"/>
        <w:ind w:left="-142" w:firstLine="562"/>
        <w:rPr>
          <w:b w:val="0"/>
          <w:bCs w:val="0"/>
          <w:sz w:val="28"/>
          <w:szCs w:val="28"/>
        </w:rPr>
      </w:pPr>
      <w:r w:rsidRPr="00F3199F">
        <w:rPr>
          <w:b w:val="0"/>
          <w:bCs w:val="0"/>
          <w:sz w:val="28"/>
          <w:szCs w:val="28"/>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993BD8" w:rsidRPr="00F3199F" w:rsidRDefault="00993BD8" w:rsidP="0098344C">
      <w:pPr>
        <w:ind w:left="-142" w:firstLine="567"/>
        <w:jc w:val="both"/>
        <w:rPr>
          <w:sz w:val="28"/>
          <w:szCs w:val="28"/>
        </w:rPr>
      </w:pPr>
      <w:r w:rsidRPr="00F3199F">
        <w:rPr>
          <w:sz w:val="28"/>
          <w:szCs w:val="28"/>
        </w:rPr>
        <w:t>Населенные пункты  на территории муниципального образования  не газифицированы. Поэтому все индивидуальные жилые дома и социальные объекты всех населённых пунктов МО «</w:t>
      </w:r>
      <w:proofErr w:type="spellStart"/>
      <w:r w:rsidRPr="00F3199F">
        <w:rPr>
          <w:sz w:val="28"/>
          <w:szCs w:val="28"/>
        </w:rPr>
        <w:t>Ровдинское</w:t>
      </w:r>
      <w:proofErr w:type="spellEnd"/>
      <w:r w:rsidRPr="00F3199F">
        <w:rPr>
          <w:sz w:val="28"/>
          <w:szCs w:val="28"/>
        </w:rPr>
        <w:t>», кроме села Ровдино и деревни Никольская  оборудованы отопительными печами, работающими на твердом топливе (дрова, отходы лесопиления - горбыль).</w:t>
      </w:r>
    </w:p>
    <w:p w:rsidR="00993BD8" w:rsidRPr="00F3199F" w:rsidRDefault="00993BD8" w:rsidP="0098344C">
      <w:pPr>
        <w:ind w:firstLine="709"/>
        <w:jc w:val="both"/>
        <w:rPr>
          <w:sz w:val="28"/>
          <w:szCs w:val="28"/>
        </w:rPr>
      </w:pPr>
      <w:r w:rsidRPr="00F3199F">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 </w:t>
      </w:r>
    </w:p>
    <w:p w:rsidR="00993BD8" w:rsidRPr="00F3199F" w:rsidRDefault="00993BD8" w:rsidP="0098344C">
      <w:pPr>
        <w:ind w:firstLine="709"/>
        <w:jc w:val="both"/>
        <w:rPr>
          <w:sz w:val="28"/>
          <w:szCs w:val="28"/>
        </w:rPr>
      </w:pPr>
      <w:r w:rsidRPr="00F3199F">
        <w:rPr>
          <w:sz w:val="28"/>
          <w:szCs w:val="28"/>
        </w:rPr>
        <w:t xml:space="preserve">Локальные котельные и тепловые сети имеются только </w:t>
      </w:r>
      <w:proofErr w:type="gramStart"/>
      <w:r w:rsidRPr="00F3199F">
        <w:rPr>
          <w:sz w:val="28"/>
          <w:szCs w:val="28"/>
        </w:rPr>
        <w:t>в</w:t>
      </w:r>
      <w:proofErr w:type="gramEnd"/>
      <w:r w:rsidRPr="00F3199F">
        <w:rPr>
          <w:sz w:val="28"/>
          <w:szCs w:val="28"/>
        </w:rPr>
        <w:t xml:space="preserve"> </w:t>
      </w:r>
      <w:proofErr w:type="gramStart"/>
      <w:r w:rsidRPr="00F3199F">
        <w:rPr>
          <w:sz w:val="28"/>
          <w:szCs w:val="28"/>
        </w:rPr>
        <w:t>с</w:t>
      </w:r>
      <w:proofErr w:type="gramEnd"/>
      <w:r w:rsidRPr="00F3199F">
        <w:rPr>
          <w:sz w:val="28"/>
          <w:szCs w:val="28"/>
        </w:rPr>
        <w:t xml:space="preserve">. Ровдино и   д. Никольской, но и в этих населенных пунктах большинство индивидуальных жилых домов  оборудованы отопительными печами. </w:t>
      </w:r>
    </w:p>
    <w:p w:rsidR="00993BD8" w:rsidRPr="00F3199F" w:rsidRDefault="00993BD8" w:rsidP="0098344C">
      <w:pPr>
        <w:ind w:firstLine="709"/>
        <w:jc w:val="both"/>
        <w:rPr>
          <w:sz w:val="28"/>
          <w:szCs w:val="28"/>
        </w:rPr>
      </w:pPr>
      <w:r w:rsidRPr="00F3199F">
        <w:rPr>
          <w:sz w:val="28"/>
          <w:szCs w:val="28"/>
        </w:rPr>
        <w:t>В силу этого система теплоснабжения в муниципальном образовании включает в себя следующие объекты:</w:t>
      </w:r>
    </w:p>
    <w:p w:rsidR="00993BD8" w:rsidRPr="00F3199F" w:rsidRDefault="00993BD8" w:rsidP="00C16691">
      <w:pPr>
        <w:numPr>
          <w:ilvl w:val="0"/>
          <w:numId w:val="21"/>
        </w:numPr>
        <w:jc w:val="both"/>
        <w:rPr>
          <w:sz w:val="28"/>
          <w:szCs w:val="28"/>
        </w:rPr>
      </w:pPr>
      <w:r w:rsidRPr="00F3199F">
        <w:rPr>
          <w:sz w:val="28"/>
          <w:szCs w:val="28"/>
        </w:rPr>
        <w:t>локальная котельная и тепловые сети с</w:t>
      </w:r>
      <w:proofErr w:type="gramStart"/>
      <w:r w:rsidRPr="00F3199F">
        <w:rPr>
          <w:sz w:val="28"/>
          <w:szCs w:val="28"/>
        </w:rPr>
        <w:t>.Р</w:t>
      </w:r>
      <w:proofErr w:type="gramEnd"/>
      <w:r w:rsidRPr="00F3199F">
        <w:rPr>
          <w:sz w:val="28"/>
          <w:szCs w:val="28"/>
        </w:rPr>
        <w:t>овдино</w:t>
      </w:r>
    </w:p>
    <w:p w:rsidR="00993BD8" w:rsidRPr="00F3199F" w:rsidRDefault="00993BD8" w:rsidP="00C16691">
      <w:pPr>
        <w:pStyle w:val="a4"/>
        <w:numPr>
          <w:ilvl w:val="0"/>
          <w:numId w:val="21"/>
        </w:numPr>
        <w:spacing w:before="0" w:beforeAutospacing="0" w:after="0" w:afterAutospacing="0" w:line="240" w:lineRule="auto"/>
        <w:jc w:val="both"/>
        <w:rPr>
          <w:rFonts w:ascii="Times New Roman" w:hAnsi="Times New Roman" w:cs="Times New Roman"/>
          <w:sz w:val="28"/>
          <w:szCs w:val="28"/>
        </w:rPr>
      </w:pPr>
      <w:r w:rsidRPr="00F3199F">
        <w:rPr>
          <w:rFonts w:ascii="Times New Roman" w:hAnsi="Times New Roman" w:cs="Times New Roman"/>
          <w:sz w:val="28"/>
          <w:szCs w:val="28"/>
        </w:rPr>
        <w:t>локальная котельная и тепловые сети д. Никольская</w:t>
      </w:r>
      <w:r w:rsidR="00F3199F">
        <w:rPr>
          <w:rFonts w:ascii="Times New Roman" w:hAnsi="Times New Roman" w:cs="Times New Roman"/>
          <w:sz w:val="28"/>
          <w:szCs w:val="28"/>
        </w:rPr>
        <w:t xml:space="preserve"> (с  2023 года законсервированы)</w:t>
      </w:r>
      <w:r w:rsidRPr="00F3199F">
        <w:rPr>
          <w:rFonts w:ascii="Times New Roman" w:hAnsi="Times New Roman" w:cs="Times New Roman"/>
          <w:sz w:val="28"/>
          <w:szCs w:val="28"/>
        </w:rPr>
        <w:t>;</w:t>
      </w:r>
    </w:p>
    <w:p w:rsidR="00993BD8" w:rsidRPr="00F3199F" w:rsidRDefault="00993BD8" w:rsidP="0098344C">
      <w:pPr>
        <w:pStyle w:val="21"/>
        <w:ind w:firstLine="567"/>
        <w:rPr>
          <w:b w:val="0"/>
          <w:bCs w:val="0"/>
          <w:sz w:val="28"/>
          <w:szCs w:val="28"/>
        </w:rPr>
      </w:pPr>
      <w:r w:rsidRPr="00F3199F">
        <w:rPr>
          <w:b w:val="0"/>
          <w:bCs w:val="0"/>
          <w:sz w:val="28"/>
          <w:szCs w:val="28"/>
        </w:rPr>
        <w:t>В качеств</w:t>
      </w:r>
      <w:r w:rsidR="00F3199F">
        <w:rPr>
          <w:b w:val="0"/>
          <w:bCs w:val="0"/>
          <w:sz w:val="28"/>
          <w:szCs w:val="28"/>
        </w:rPr>
        <w:t xml:space="preserve">е основного топлива в котельных </w:t>
      </w:r>
      <w:r w:rsidRPr="00F3199F">
        <w:rPr>
          <w:b w:val="0"/>
          <w:bCs w:val="0"/>
          <w:sz w:val="28"/>
          <w:szCs w:val="28"/>
        </w:rPr>
        <w:t>использу</w:t>
      </w:r>
      <w:r w:rsidR="00F3199F">
        <w:rPr>
          <w:b w:val="0"/>
          <w:bCs w:val="0"/>
          <w:sz w:val="28"/>
          <w:szCs w:val="28"/>
        </w:rPr>
        <w:t>е</w:t>
      </w:r>
      <w:r w:rsidRPr="00F3199F">
        <w:rPr>
          <w:b w:val="0"/>
          <w:bCs w:val="0"/>
          <w:sz w:val="28"/>
          <w:szCs w:val="28"/>
        </w:rPr>
        <w:t>тся др</w:t>
      </w:r>
      <w:r w:rsidR="00F3199F">
        <w:rPr>
          <w:b w:val="0"/>
          <w:bCs w:val="0"/>
          <w:sz w:val="28"/>
          <w:szCs w:val="28"/>
        </w:rPr>
        <w:t>евесное топливо (др</w:t>
      </w:r>
      <w:r w:rsidRPr="00F3199F">
        <w:rPr>
          <w:b w:val="0"/>
          <w:bCs w:val="0"/>
          <w:sz w:val="28"/>
          <w:szCs w:val="28"/>
        </w:rPr>
        <w:t>ова</w:t>
      </w:r>
      <w:r w:rsidR="00F3199F">
        <w:rPr>
          <w:b w:val="0"/>
          <w:bCs w:val="0"/>
          <w:sz w:val="28"/>
          <w:szCs w:val="28"/>
        </w:rPr>
        <w:t xml:space="preserve">, </w:t>
      </w:r>
      <w:r w:rsidRPr="00F3199F">
        <w:rPr>
          <w:b w:val="0"/>
          <w:bCs w:val="0"/>
          <w:sz w:val="28"/>
          <w:szCs w:val="28"/>
        </w:rPr>
        <w:t>опилк</w:t>
      </w:r>
      <w:r w:rsidR="00F3199F">
        <w:rPr>
          <w:b w:val="0"/>
          <w:bCs w:val="0"/>
          <w:sz w:val="28"/>
          <w:szCs w:val="28"/>
        </w:rPr>
        <w:t>и, стружка)</w:t>
      </w:r>
      <w:r w:rsidRPr="00F3199F">
        <w:rPr>
          <w:b w:val="0"/>
          <w:bCs w:val="0"/>
          <w:sz w:val="28"/>
          <w:szCs w:val="28"/>
        </w:rPr>
        <w:t xml:space="preserve"> Способ присоединения потребителей к системе теплоснабжения – зависимый. Температурный график работы котельных </w:t>
      </w:r>
      <w:r w:rsidR="00F3199F">
        <w:rPr>
          <w:b w:val="0"/>
          <w:bCs w:val="0"/>
          <w:sz w:val="28"/>
          <w:szCs w:val="28"/>
        </w:rPr>
        <w:t>8</w:t>
      </w:r>
      <w:r w:rsidRPr="00F3199F">
        <w:rPr>
          <w:b w:val="0"/>
          <w:bCs w:val="0"/>
          <w:sz w:val="28"/>
          <w:szCs w:val="28"/>
        </w:rPr>
        <w:t>5/</w:t>
      </w:r>
      <w:r w:rsidR="00F3199F">
        <w:rPr>
          <w:b w:val="0"/>
          <w:bCs w:val="0"/>
          <w:sz w:val="28"/>
          <w:szCs w:val="28"/>
        </w:rPr>
        <w:t>65</w:t>
      </w:r>
      <w:r w:rsidRPr="00F3199F">
        <w:rPr>
          <w:b w:val="0"/>
          <w:bCs w:val="0"/>
          <w:sz w:val="28"/>
          <w:szCs w:val="28"/>
        </w:rPr>
        <w:t xml:space="preserve"> </w:t>
      </w:r>
      <w:r w:rsidRPr="00F3199F">
        <w:rPr>
          <w:b w:val="0"/>
          <w:bCs w:val="0"/>
          <w:sz w:val="28"/>
          <w:szCs w:val="28"/>
          <w:vertAlign w:val="superscript"/>
        </w:rPr>
        <w:t>0</w:t>
      </w:r>
      <w:r w:rsidRPr="00F3199F">
        <w:rPr>
          <w:b w:val="0"/>
          <w:bCs w:val="0"/>
          <w:sz w:val="28"/>
          <w:szCs w:val="28"/>
        </w:rPr>
        <w:t xml:space="preserve">С. Отпуск тепловой энергии осуществляется в виде горячей воды на отопление сторонних потребителей (бюджетные и прочие организации). </w:t>
      </w:r>
    </w:p>
    <w:p w:rsidR="00993BD8" w:rsidRPr="00F3199F" w:rsidRDefault="00993BD8" w:rsidP="0098344C">
      <w:pPr>
        <w:pStyle w:val="21"/>
        <w:numPr>
          <w:ilvl w:val="0"/>
          <w:numId w:val="15"/>
        </w:numPr>
        <w:rPr>
          <w:b w:val="0"/>
          <w:bCs w:val="0"/>
          <w:sz w:val="28"/>
          <w:szCs w:val="28"/>
        </w:rPr>
      </w:pPr>
      <w:r w:rsidRPr="00F3199F">
        <w:rPr>
          <w:b w:val="0"/>
          <w:bCs w:val="0"/>
          <w:sz w:val="28"/>
          <w:szCs w:val="28"/>
        </w:rPr>
        <w:t>Тем</w:t>
      </w:r>
      <w:r w:rsidR="00410A19">
        <w:rPr>
          <w:b w:val="0"/>
          <w:bCs w:val="0"/>
          <w:sz w:val="28"/>
          <w:szCs w:val="28"/>
        </w:rPr>
        <w:t>пература наружного воздуха, рас</w:t>
      </w:r>
      <w:r w:rsidRPr="00F3199F">
        <w:rPr>
          <w:b w:val="0"/>
          <w:bCs w:val="0"/>
          <w:sz w:val="28"/>
          <w:szCs w:val="28"/>
        </w:rPr>
        <w:t xml:space="preserve">чётная для отопления </w:t>
      </w:r>
    </w:p>
    <w:p w:rsidR="00993BD8" w:rsidRPr="00F3199F" w:rsidRDefault="00993BD8" w:rsidP="0098344C">
      <w:pPr>
        <w:pStyle w:val="21"/>
        <w:ind w:firstLine="567"/>
        <w:rPr>
          <w:b w:val="0"/>
          <w:bCs w:val="0"/>
          <w:sz w:val="28"/>
          <w:szCs w:val="28"/>
        </w:rPr>
      </w:pPr>
      <w:r w:rsidRPr="00F3199F">
        <w:rPr>
          <w:b w:val="0"/>
          <w:bCs w:val="0"/>
          <w:sz w:val="28"/>
          <w:szCs w:val="28"/>
        </w:rPr>
        <w:t xml:space="preserve">          и вентиляции,: -34</w:t>
      </w:r>
      <w:r w:rsidRPr="00F3199F">
        <w:rPr>
          <w:b w:val="0"/>
          <w:bCs w:val="0"/>
          <w:sz w:val="28"/>
          <w:szCs w:val="28"/>
          <w:vertAlign w:val="superscript"/>
        </w:rPr>
        <w:t>0</w:t>
      </w:r>
      <w:r w:rsidRPr="00F3199F">
        <w:rPr>
          <w:b w:val="0"/>
          <w:bCs w:val="0"/>
          <w:sz w:val="28"/>
          <w:szCs w:val="28"/>
        </w:rPr>
        <w:t>С;</w:t>
      </w:r>
    </w:p>
    <w:p w:rsidR="00993BD8" w:rsidRPr="00F3199F" w:rsidRDefault="00993BD8" w:rsidP="0098344C">
      <w:pPr>
        <w:pStyle w:val="21"/>
        <w:numPr>
          <w:ilvl w:val="0"/>
          <w:numId w:val="15"/>
        </w:numPr>
        <w:rPr>
          <w:b w:val="0"/>
          <w:bCs w:val="0"/>
          <w:sz w:val="28"/>
          <w:szCs w:val="28"/>
        </w:rPr>
      </w:pPr>
      <w:r w:rsidRPr="00F3199F">
        <w:rPr>
          <w:b w:val="0"/>
          <w:bCs w:val="0"/>
          <w:sz w:val="28"/>
          <w:szCs w:val="28"/>
        </w:rPr>
        <w:t xml:space="preserve">Средняя температура наружного воздуха за отопительный сезон:   -4,3 </w:t>
      </w:r>
      <w:r w:rsidRPr="00F3199F">
        <w:rPr>
          <w:b w:val="0"/>
          <w:bCs w:val="0"/>
          <w:sz w:val="28"/>
          <w:szCs w:val="28"/>
          <w:vertAlign w:val="superscript"/>
        </w:rPr>
        <w:t>0</w:t>
      </w:r>
      <w:r w:rsidRPr="00F3199F">
        <w:rPr>
          <w:b w:val="0"/>
          <w:bCs w:val="0"/>
          <w:sz w:val="28"/>
          <w:szCs w:val="28"/>
        </w:rPr>
        <w:t>С;</w:t>
      </w:r>
    </w:p>
    <w:p w:rsidR="00993BD8" w:rsidRPr="00F3199F" w:rsidRDefault="00993BD8" w:rsidP="0098344C">
      <w:pPr>
        <w:pStyle w:val="21"/>
        <w:numPr>
          <w:ilvl w:val="0"/>
          <w:numId w:val="15"/>
        </w:numPr>
        <w:rPr>
          <w:b w:val="0"/>
          <w:bCs w:val="0"/>
          <w:sz w:val="28"/>
          <w:szCs w:val="28"/>
        </w:rPr>
      </w:pPr>
      <w:r w:rsidRPr="00F3199F">
        <w:rPr>
          <w:b w:val="0"/>
          <w:bCs w:val="0"/>
          <w:sz w:val="28"/>
          <w:szCs w:val="28"/>
        </w:rPr>
        <w:t>Температура внутреннего воздуха в жилых домах:  +20</w:t>
      </w:r>
      <w:r w:rsidRPr="00F3199F">
        <w:rPr>
          <w:b w:val="0"/>
          <w:bCs w:val="0"/>
          <w:sz w:val="28"/>
          <w:szCs w:val="28"/>
          <w:vertAlign w:val="superscript"/>
        </w:rPr>
        <w:t>0</w:t>
      </w:r>
      <w:r w:rsidRPr="00F3199F">
        <w:rPr>
          <w:b w:val="0"/>
          <w:bCs w:val="0"/>
          <w:sz w:val="28"/>
          <w:szCs w:val="28"/>
        </w:rPr>
        <w:t>С;</w:t>
      </w:r>
    </w:p>
    <w:p w:rsidR="00993BD8" w:rsidRPr="00F3199F" w:rsidRDefault="00410A19" w:rsidP="0098344C">
      <w:pPr>
        <w:pStyle w:val="21"/>
        <w:numPr>
          <w:ilvl w:val="0"/>
          <w:numId w:val="15"/>
        </w:numPr>
        <w:rPr>
          <w:b w:val="0"/>
          <w:bCs w:val="0"/>
          <w:sz w:val="28"/>
          <w:szCs w:val="28"/>
        </w:rPr>
      </w:pPr>
      <w:r>
        <w:rPr>
          <w:b w:val="0"/>
          <w:bCs w:val="0"/>
          <w:sz w:val="28"/>
          <w:szCs w:val="28"/>
        </w:rPr>
        <w:t>Рас</w:t>
      </w:r>
      <w:r w:rsidR="00993BD8" w:rsidRPr="00F3199F">
        <w:rPr>
          <w:b w:val="0"/>
          <w:bCs w:val="0"/>
          <w:sz w:val="28"/>
          <w:szCs w:val="28"/>
        </w:rPr>
        <w:t>чётная скорость ветра в отопительный период: 4,2 м/</w:t>
      </w:r>
      <w:proofErr w:type="gramStart"/>
      <w:r w:rsidR="00993BD8" w:rsidRPr="00F3199F">
        <w:rPr>
          <w:b w:val="0"/>
          <w:bCs w:val="0"/>
          <w:sz w:val="28"/>
          <w:szCs w:val="28"/>
        </w:rPr>
        <w:t>с</w:t>
      </w:r>
      <w:proofErr w:type="gramEnd"/>
      <w:r w:rsidR="00993BD8" w:rsidRPr="00F3199F">
        <w:rPr>
          <w:b w:val="0"/>
          <w:bCs w:val="0"/>
          <w:sz w:val="28"/>
          <w:szCs w:val="28"/>
        </w:rPr>
        <w:t>;</w:t>
      </w:r>
    </w:p>
    <w:p w:rsidR="00993BD8" w:rsidRPr="00F3199F" w:rsidRDefault="00993BD8" w:rsidP="0098344C">
      <w:pPr>
        <w:pStyle w:val="21"/>
        <w:numPr>
          <w:ilvl w:val="0"/>
          <w:numId w:val="15"/>
        </w:numPr>
        <w:rPr>
          <w:b w:val="0"/>
          <w:bCs w:val="0"/>
          <w:sz w:val="28"/>
          <w:szCs w:val="28"/>
        </w:rPr>
      </w:pPr>
      <w:r w:rsidRPr="00F3199F">
        <w:rPr>
          <w:b w:val="0"/>
          <w:bCs w:val="0"/>
          <w:sz w:val="28"/>
          <w:szCs w:val="28"/>
        </w:rPr>
        <w:t xml:space="preserve">Продолжительность отопительного периода:  243 </w:t>
      </w:r>
      <w:proofErr w:type="spellStart"/>
      <w:r w:rsidRPr="00F3199F">
        <w:rPr>
          <w:b w:val="0"/>
          <w:bCs w:val="0"/>
          <w:sz w:val="28"/>
          <w:szCs w:val="28"/>
        </w:rPr>
        <w:t>сут</w:t>
      </w:r>
      <w:proofErr w:type="spellEnd"/>
      <w:r w:rsidRPr="00F3199F">
        <w:rPr>
          <w:b w:val="0"/>
          <w:bCs w:val="0"/>
          <w:sz w:val="28"/>
          <w:szCs w:val="28"/>
        </w:rPr>
        <w:t>.;</w:t>
      </w:r>
    </w:p>
    <w:p w:rsidR="00993BD8" w:rsidRPr="00F3199F" w:rsidRDefault="00993BD8" w:rsidP="0098344C">
      <w:pPr>
        <w:pStyle w:val="a4"/>
        <w:spacing w:before="0" w:beforeAutospacing="0" w:after="0" w:afterAutospacing="0" w:line="240" w:lineRule="auto"/>
        <w:jc w:val="both"/>
        <w:rPr>
          <w:rFonts w:ascii="Times New Roman" w:hAnsi="Times New Roman" w:cs="Times New Roman"/>
          <w:sz w:val="28"/>
          <w:szCs w:val="28"/>
        </w:rPr>
      </w:pPr>
    </w:p>
    <w:p w:rsidR="00993BD8" w:rsidRPr="0098344C" w:rsidRDefault="00993BD8" w:rsidP="0098344C">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Котельная </w:t>
      </w:r>
      <w:proofErr w:type="gramStart"/>
      <w:r w:rsidRPr="0098344C">
        <w:rPr>
          <w:rFonts w:ascii="Times New Roman" w:hAnsi="Times New Roman" w:cs="Times New Roman"/>
          <w:sz w:val="28"/>
          <w:szCs w:val="28"/>
        </w:rPr>
        <w:t>в</w:t>
      </w:r>
      <w:proofErr w:type="gramEnd"/>
      <w:r w:rsidRPr="0098344C">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Ровдино принадлежит УК ООО «Весна»</w:t>
      </w:r>
      <w:r w:rsidR="00F3199F">
        <w:rPr>
          <w:rFonts w:ascii="Times New Roman" w:hAnsi="Times New Roman" w:cs="Times New Roman"/>
          <w:sz w:val="28"/>
          <w:szCs w:val="28"/>
        </w:rPr>
        <w:t xml:space="preserve"> на праве собственности</w:t>
      </w:r>
      <w:r>
        <w:rPr>
          <w:rFonts w:ascii="Times New Roman" w:hAnsi="Times New Roman" w:cs="Times New Roman"/>
          <w:sz w:val="28"/>
          <w:szCs w:val="28"/>
        </w:rPr>
        <w:t>. В д. Никольская котельная и тепловые сети</w:t>
      </w:r>
      <w:r w:rsidRPr="0098344C">
        <w:rPr>
          <w:rFonts w:ascii="Times New Roman" w:hAnsi="Times New Roman" w:cs="Times New Roman"/>
          <w:sz w:val="28"/>
          <w:szCs w:val="28"/>
        </w:rPr>
        <w:t xml:space="preserve"> являются </w:t>
      </w:r>
      <w:r w:rsidR="00F3199F">
        <w:rPr>
          <w:rFonts w:ascii="Times New Roman" w:hAnsi="Times New Roman" w:cs="Times New Roman"/>
          <w:sz w:val="28"/>
          <w:szCs w:val="28"/>
        </w:rPr>
        <w:lastRenderedPageBreak/>
        <w:t xml:space="preserve">муниципальной </w:t>
      </w:r>
      <w:r w:rsidRPr="0098344C">
        <w:rPr>
          <w:rFonts w:ascii="Times New Roman" w:hAnsi="Times New Roman" w:cs="Times New Roman"/>
          <w:sz w:val="28"/>
          <w:szCs w:val="28"/>
        </w:rPr>
        <w:t>собственностью</w:t>
      </w:r>
      <w:r w:rsidR="00F3199F">
        <w:rPr>
          <w:rFonts w:ascii="Times New Roman" w:hAnsi="Times New Roman" w:cs="Times New Roman"/>
          <w:sz w:val="28"/>
          <w:szCs w:val="28"/>
        </w:rPr>
        <w:t xml:space="preserve"> и ранее, до консервации котельной использовалась</w:t>
      </w:r>
      <w:r w:rsidRPr="0098344C">
        <w:rPr>
          <w:rFonts w:ascii="Times New Roman" w:hAnsi="Times New Roman" w:cs="Times New Roman"/>
          <w:sz w:val="28"/>
          <w:szCs w:val="28"/>
        </w:rPr>
        <w:t xml:space="preserve"> </w:t>
      </w:r>
      <w:r>
        <w:rPr>
          <w:rFonts w:ascii="Times New Roman" w:hAnsi="Times New Roman" w:cs="Times New Roman"/>
          <w:sz w:val="28"/>
          <w:szCs w:val="28"/>
        </w:rPr>
        <w:t>МБОУ «</w:t>
      </w:r>
      <w:proofErr w:type="spellStart"/>
      <w:r>
        <w:rPr>
          <w:rFonts w:ascii="Times New Roman" w:hAnsi="Times New Roman" w:cs="Times New Roman"/>
          <w:sz w:val="28"/>
          <w:szCs w:val="28"/>
        </w:rPr>
        <w:t>Ровдинская</w:t>
      </w:r>
      <w:proofErr w:type="spellEnd"/>
      <w:r>
        <w:rPr>
          <w:rFonts w:ascii="Times New Roman" w:hAnsi="Times New Roman" w:cs="Times New Roman"/>
          <w:sz w:val="28"/>
          <w:szCs w:val="28"/>
        </w:rPr>
        <w:t xml:space="preserve"> СОШ»</w:t>
      </w:r>
      <w:r w:rsidR="00F3199F">
        <w:rPr>
          <w:rFonts w:ascii="Times New Roman" w:hAnsi="Times New Roman" w:cs="Times New Roman"/>
          <w:sz w:val="28"/>
          <w:szCs w:val="28"/>
        </w:rPr>
        <w:t xml:space="preserve"> на праве оперативного управления</w:t>
      </w:r>
      <w:r>
        <w:rPr>
          <w:rFonts w:ascii="Times New Roman" w:hAnsi="Times New Roman" w:cs="Times New Roman"/>
          <w:sz w:val="28"/>
          <w:szCs w:val="28"/>
        </w:rPr>
        <w:t xml:space="preserve">  для отопления здания начальной школы.</w:t>
      </w:r>
    </w:p>
    <w:p w:rsidR="00993BD8" w:rsidRPr="0098344C" w:rsidRDefault="00993BD8" w:rsidP="00C16691">
      <w:pPr>
        <w:autoSpaceDE w:val="0"/>
        <w:autoSpaceDN w:val="0"/>
        <w:adjustRightInd w:val="0"/>
        <w:ind w:firstLine="708"/>
        <w:jc w:val="both"/>
        <w:rPr>
          <w:sz w:val="28"/>
          <w:szCs w:val="28"/>
        </w:rPr>
      </w:pPr>
      <w:r w:rsidRPr="0098344C">
        <w:rPr>
          <w:sz w:val="28"/>
          <w:szCs w:val="28"/>
        </w:rPr>
        <w:t>Значения рас</w:t>
      </w:r>
      <w:r>
        <w:rPr>
          <w:sz w:val="28"/>
          <w:szCs w:val="28"/>
        </w:rPr>
        <w:t>чё</w:t>
      </w:r>
      <w:r w:rsidRPr="0098344C">
        <w:rPr>
          <w:sz w:val="28"/>
          <w:szCs w:val="28"/>
        </w:rPr>
        <w:t>тных тепловых н</w:t>
      </w:r>
      <w:r>
        <w:rPr>
          <w:sz w:val="28"/>
          <w:szCs w:val="28"/>
        </w:rPr>
        <w:t>агрузок потребителей МО «</w:t>
      </w:r>
      <w:proofErr w:type="spellStart"/>
      <w:r>
        <w:rPr>
          <w:sz w:val="28"/>
          <w:szCs w:val="28"/>
        </w:rPr>
        <w:t>Ровдинское</w:t>
      </w:r>
      <w:proofErr w:type="spellEnd"/>
      <w:r w:rsidRPr="0098344C">
        <w:rPr>
          <w:sz w:val="28"/>
          <w:szCs w:val="28"/>
        </w:rPr>
        <w:t>», подключенных к системе теплоснабжения, б</w:t>
      </w:r>
      <w:r>
        <w:rPr>
          <w:sz w:val="28"/>
          <w:szCs w:val="28"/>
        </w:rPr>
        <w:t>ыли предоставлены администрации поселения специалистами УК ООО « «Весна».</w:t>
      </w:r>
      <w:r w:rsidRPr="0098344C">
        <w:rPr>
          <w:sz w:val="28"/>
          <w:szCs w:val="28"/>
        </w:rPr>
        <w:t xml:space="preserve"> Рас</w:t>
      </w:r>
      <w:r>
        <w:rPr>
          <w:sz w:val="28"/>
          <w:szCs w:val="28"/>
        </w:rPr>
        <w:t>чё</w:t>
      </w:r>
      <w:r w:rsidRPr="0098344C">
        <w:rPr>
          <w:sz w:val="28"/>
          <w:szCs w:val="28"/>
        </w:rPr>
        <w:t>тная температура наружного воздуха для проектирования систем отопления на т</w:t>
      </w:r>
      <w:r w:rsidR="00D33270">
        <w:rPr>
          <w:sz w:val="28"/>
          <w:szCs w:val="28"/>
        </w:rPr>
        <w:t xml:space="preserve">ерритории поселения составляет </w:t>
      </w:r>
      <w:r>
        <w:rPr>
          <w:sz w:val="28"/>
          <w:szCs w:val="28"/>
        </w:rPr>
        <w:t>-34</w:t>
      </w:r>
      <w:r w:rsidRPr="0098344C">
        <w:rPr>
          <w:sz w:val="28"/>
          <w:szCs w:val="28"/>
        </w:rPr>
        <w:t xml:space="preserve"> °С.</w:t>
      </w:r>
    </w:p>
    <w:p w:rsidR="00993BD8" w:rsidRPr="0098344C" w:rsidRDefault="00993BD8" w:rsidP="0098344C">
      <w:pPr>
        <w:autoSpaceDE w:val="0"/>
        <w:autoSpaceDN w:val="0"/>
        <w:adjustRightInd w:val="0"/>
        <w:jc w:val="both"/>
        <w:rPr>
          <w:sz w:val="28"/>
          <w:szCs w:val="28"/>
        </w:rPr>
      </w:pPr>
      <w:r w:rsidRPr="0098344C">
        <w:rPr>
          <w:sz w:val="28"/>
          <w:szCs w:val="28"/>
        </w:rPr>
        <w:t>Общая подключенная нагрузка отопления</w:t>
      </w:r>
      <w:r>
        <w:rPr>
          <w:sz w:val="28"/>
          <w:szCs w:val="28"/>
        </w:rPr>
        <w:t xml:space="preserve"> по состоянию на 01.03.2015</w:t>
      </w:r>
      <w:r w:rsidRPr="0098344C">
        <w:rPr>
          <w:sz w:val="28"/>
          <w:szCs w:val="28"/>
        </w:rPr>
        <w:t xml:space="preserve"> составляет 0,</w:t>
      </w:r>
      <w:r>
        <w:rPr>
          <w:sz w:val="28"/>
          <w:szCs w:val="28"/>
        </w:rPr>
        <w:t>946</w:t>
      </w:r>
      <w:r w:rsidRPr="0098344C">
        <w:rPr>
          <w:sz w:val="28"/>
          <w:szCs w:val="28"/>
        </w:rPr>
        <w:t xml:space="preserve"> Гкал/</w:t>
      </w:r>
      <w:proofErr w:type="gramStart"/>
      <w:r w:rsidRPr="0098344C">
        <w:rPr>
          <w:sz w:val="28"/>
          <w:szCs w:val="28"/>
        </w:rPr>
        <w:t>ч</w:t>
      </w:r>
      <w:proofErr w:type="gramEnd"/>
      <w:r w:rsidRPr="0098344C">
        <w:rPr>
          <w:sz w:val="28"/>
          <w:szCs w:val="28"/>
        </w:rPr>
        <w:t>.</w:t>
      </w:r>
    </w:p>
    <w:p w:rsidR="00993BD8" w:rsidRPr="00260D87" w:rsidRDefault="00993BD8" w:rsidP="0098344C">
      <w:pPr>
        <w:autoSpaceDE w:val="0"/>
        <w:autoSpaceDN w:val="0"/>
        <w:adjustRightInd w:val="0"/>
        <w:jc w:val="both"/>
        <w:rPr>
          <w:sz w:val="28"/>
          <w:szCs w:val="28"/>
        </w:rPr>
      </w:pPr>
      <w:r w:rsidRPr="0098344C">
        <w:rPr>
          <w:sz w:val="28"/>
          <w:szCs w:val="28"/>
        </w:rPr>
        <w:t xml:space="preserve">Подключенная тепловая нагрузка </w:t>
      </w:r>
      <w:r>
        <w:rPr>
          <w:sz w:val="28"/>
          <w:szCs w:val="28"/>
        </w:rPr>
        <w:t>потребителей</w:t>
      </w:r>
      <w:r w:rsidRPr="0098344C">
        <w:rPr>
          <w:sz w:val="28"/>
          <w:szCs w:val="28"/>
        </w:rPr>
        <w:t xml:space="preserve"> представлена в таблице </w:t>
      </w:r>
      <w:r>
        <w:rPr>
          <w:sz w:val="28"/>
          <w:szCs w:val="28"/>
        </w:rPr>
        <w:t>2</w:t>
      </w:r>
      <w:r w:rsidRPr="0098344C">
        <w:rPr>
          <w:sz w:val="28"/>
          <w:szCs w:val="28"/>
        </w:rPr>
        <w:t>.</w:t>
      </w:r>
    </w:p>
    <w:p w:rsidR="00993BD8" w:rsidRPr="00260D87" w:rsidRDefault="00993BD8" w:rsidP="0098344C">
      <w:pPr>
        <w:autoSpaceDE w:val="0"/>
        <w:autoSpaceDN w:val="0"/>
        <w:adjustRightInd w:val="0"/>
        <w:jc w:val="both"/>
        <w:rPr>
          <w:sz w:val="28"/>
          <w:szCs w:val="28"/>
        </w:rPr>
      </w:pPr>
    </w:p>
    <w:p w:rsidR="00993BD8" w:rsidRDefault="00993BD8" w:rsidP="00C16691">
      <w:pPr>
        <w:autoSpaceDE w:val="0"/>
        <w:autoSpaceDN w:val="0"/>
        <w:adjustRightInd w:val="0"/>
        <w:ind w:left="7788"/>
        <w:rPr>
          <w:b/>
          <w:bCs/>
        </w:rPr>
      </w:pPr>
      <w:r w:rsidRPr="00E3105F">
        <w:rPr>
          <w:b/>
          <w:bCs/>
        </w:rPr>
        <w:t xml:space="preserve">Таблица </w:t>
      </w:r>
      <w:r>
        <w:rPr>
          <w:b/>
          <w:bCs/>
        </w:rPr>
        <w:t xml:space="preserve">2. </w:t>
      </w:r>
    </w:p>
    <w:p w:rsidR="00993BD8" w:rsidRPr="00E3105F" w:rsidRDefault="00993BD8" w:rsidP="00E3105F">
      <w:pPr>
        <w:autoSpaceDE w:val="0"/>
        <w:autoSpaceDN w:val="0"/>
        <w:adjustRightInd w:val="0"/>
        <w:rPr>
          <w:b/>
          <w:bCs/>
        </w:rPr>
      </w:pPr>
    </w:p>
    <w:tbl>
      <w:tblPr>
        <w:tblW w:w="10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4"/>
        <w:gridCol w:w="1988"/>
        <w:gridCol w:w="2515"/>
        <w:gridCol w:w="905"/>
        <w:gridCol w:w="1550"/>
        <w:gridCol w:w="756"/>
        <w:gridCol w:w="1722"/>
      </w:tblGrid>
      <w:tr w:rsidR="00993BD8" w:rsidRPr="009319C6">
        <w:trPr>
          <w:trHeight w:val="580"/>
        </w:trPr>
        <w:tc>
          <w:tcPr>
            <w:tcW w:w="766" w:type="dxa"/>
            <w:vMerge w:val="restart"/>
          </w:tcPr>
          <w:p w:rsidR="00993BD8" w:rsidRPr="009319C6" w:rsidRDefault="00993BD8" w:rsidP="00D62DA8">
            <w:pPr>
              <w:autoSpaceDE w:val="0"/>
              <w:autoSpaceDN w:val="0"/>
              <w:adjustRightInd w:val="0"/>
              <w:rPr>
                <w:sz w:val="28"/>
                <w:szCs w:val="28"/>
              </w:rPr>
            </w:pPr>
            <w:r w:rsidRPr="009319C6">
              <w:rPr>
                <w:sz w:val="28"/>
                <w:szCs w:val="28"/>
              </w:rPr>
              <w:t xml:space="preserve">№ </w:t>
            </w:r>
            <w:proofErr w:type="spellStart"/>
            <w:proofErr w:type="gramStart"/>
            <w:r w:rsidRPr="009319C6">
              <w:rPr>
                <w:sz w:val="28"/>
                <w:szCs w:val="28"/>
              </w:rPr>
              <w:t>п</w:t>
            </w:r>
            <w:proofErr w:type="spellEnd"/>
            <w:proofErr w:type="gramEnd"/>
            <w:r w:rsidRPr="009319C6">
              <w:rPr>
                <w:sz w:val="28"/>
                <w:szCs w:val="28"/>
              </w:rPr>
              <w:t>/</w:t>
            </w:r>
            <w:proofErr w:type="spellStart"/>
            <w:r w:rsidRPr="009319C6">
              <w:rPr>
                <w:sz w:val="28"/>
                <w:szCs w:val="28"/>
              </w:rPr>
              <w:t>п</w:t>
            </w:r>
            <w:proofErr w:type="spellEnd"/>
          </w:p>
        </w:tc>
        <w:tc>
          <w:tcPr>
            <w:tcW w:w="1990" w:type="dxa"/>
            <w:vMerge w:val="restart"/>
          </w:tcPr>
          <w:p w:rsidR="00993BD8" w:rsidRPr="00C16691" w:rsidRDefault="00993BD8" w:rsidP="00D62DA8">
            <w:pPr>
              <w:autoSpaceDE w:val="0"/>
              <w:autoSpaceDN w:val="0"/>
              <w:adjustRightInd w:val="0"/>
              <w:rPr>
                <w:i/>
                <w:iCs/>
                <w:sz w:val="28"/>
                <w:szCs w:val="28"/>
              </w:rPr>
            </w:pPr>
            <w:r w:rsidRPr="00C16691">
              <w:rPr>
                <w:i/>
                <w:iCs/>
                <w:sz w:val="28"/>
                <w:szCs w:val="28"/>
              </w:rPr>
              <w:t>Адрес</w:t>
            </w:r>
          </w:p>
        </w:tc>
        <w:tc>
          <w:tcPr>
            <w:tcW w:w="2517" w:type="dxa"/>
            <w:vMerge w:val="restart"/>
          </w:tcPr>
          <w:p w:rsidR="00993BD8" w:rsidRPr="00C16691" w:rsidRDefault="00993BD8" w:rsidP="00D62DA8">
            <w:pPr>
              <w:autoSpaceDE w:val="0"/>
              <w:autoSpaceDN w:val="0"/>
              <w:adjustRightInd w:val="0"/>
              <w:rPr>
                <w:i/>
                <w:iCs/>
                <w:sz w:val="28"/>
                <w:szCs w:val="28"/>
              </w:rPr>
            </w:pPr>
            <w:r w:rsidRPr="00C16691">
              <w:rPr>
                <w:i/>
                <w:iCs/>
                <w:sz w:val="28"/>
                <w:szCs w:val="28"/>
              </w:rPr>
              <w:t>Назначение здания</w:t>
            </w:r>
          </w:p>
        </w:tc>
        <w:tc>
          <w:tcPr>
            <w:tcW w:w="4927" w:type="dxa"/>
            <w:gridSpan w:val="4"/>
          </w:tcPr>
          <w:p w:rsidR="00993BD8" w:rsidRPr="00C16691" w:rsidRDefault="00993BD8" w:rsidP="00D62DA8">
            <w:pPr>
              <w:autoSpaceDE w:val="0"/>
              <w:autoSpaceDN w:val="0"/>
              <w:adjustRightInd w:val="0"/>
              <w:rPr>
                <w:i/>
                <w:iCs/>
                <w:sz w:val="28"/>
                <w:szCs w:val="28"/>
              </w:rPr>
            </w:pPr>
            <w:r w:rsidRPr="00C16691">
              <w:rPr>
                <w:i/>
                <w:iCs/>
                <w:sz w:val="28"/>
                <w:szCs w:val="28"/>
              </w:rPr>
              <w:t xml:space="preserve">Потребление тепловой энергии при </w:t>
            </w:r>
            <w:proofErr w:type="spellStart"/>
            <w:r w:rsidRPr="00C16691">
              <w:rPr>
                <w:i/>
                <w:iCs/>
                <w:sz w:val="28"/>
                <w:szCs w:val="28"/>
              </w:rPr>
              <w:t>рассчётных</w:t>
            </w:r>
            <w:proofErr w:type="spellEnd"/>
            <w:r w:rsidRPr="00C16691">
              <w:rPr>
                <w:i/>
                <w:iCs/>
                <w:sz w:val="28"/>
                <w:szCs w:val="28"/>
              </w:rPr>
              <w:t xml:space="preserve"> температурах, Гкал/</w:t>
            </w:r>
            <w:proofErr w:type="gramStart"/>
            <w:r w:rsidRPr="00C16691">
              <w:rPr>
                <w:i/>
                <w:iCs/>
                <w:sz w:val="28"/>
                <w:szCs w:val="28"/>
              </w:rPr>
              <w:t>ч</w:t>
            </w:r>
            <w:proofErr w:type="gramEnd"/>
          </w:p>
        </w:tc>
      </w:tr>
      <w:tr w:rsidR="00993BD8" w:rsidRPr="009319C6">
        <w:trPr>
          <w:trHeight w:val="224"/>
        </w:trPr>
        <w:tc>
          <w:tcPr>
            <w:tcW w:w="766" w:type="dxa"/>
            <w:vMerge/>
          </w:tcPr>
          <w:p w:rsidR="00993BD8" w:rsidRPr="009319C6" w:rsidRDefault="00993BD8" w:rsidP="00D62DA8">
            <w:pPr>
              <w:autoSpaceDE w:val="0"/>
              <w:autoSpaceDN w:val="0"/>
              <w:adjustRightInd w:val="0"/>
              <w:rPr>
                <w:sz w:val="28"/>
                <w:szCs w:val="28"/>
              </w:rPr>
            </w:pPr>
          </w:p>
        </w:tc>
        <w:tc>
          <w:tcPr>
            <w:tcW w:w="1990" w:type="dxa"/>
            <w:vMerge/>
          </w:tcPr>
          <w:p w:rsidR="00993BD8" w:rsidRPr="00C16691" w:rsidRDefault="00993BD8" w:rsidP="00D62DA8">
            <w:pPr>
              <w:autoSpaceDE w:val="0"/>
              <w:autoSpaceDN w:val="0"/>
              <w:adjustRightInd w:val="0"/>
              <w:rPr>
                <w:i/>
                <w:iCs/>
                <w:sz w:val="28"/>
                <w:szCs w:val="28"/>
              </w:rPr>
            </w:pPr>
          </w:p>
        </w:tc>
        <w:tc>
          <w:tcPr>
            <w:tcW w:w="2517" w:type="dxa"/>
            <w:vMerge/>
          </w:tcPr>
          <w:p w:rsidR="00993BD8" w:rsidRPr="00C16691" w:rsidRDefault="00993BD8" w:rsidP="00D62DA8">
            <w:pPr>
              <w:autoSpaceDE w:val="0"/>
              <w:autoSpaceDN w:val="0"/>
              <w:adjustRightInd w:val="0"/>
              <w:rPr>
                <w:i/>
                <w:iCs/>
                <w:sz w:val="28"/>
                <w:szCs w:val="28"/>
              </w:rPr>
            </w:pPr>
          </w:p>
        </w:tc>
        <w:tc>
          <w:tcPr>
            <w:tcW w:w="905" w:type="dxa"/>
          </w:tcPr>
          <w:p w:rsidR="00993BD8" w:rsidRPr="00C16691" w:rsidRDefault="00993BD8" w:rsidP="00D62DA8">
            <w:pPr>
              <w:autoSpaceDE w:val="0"/>
              <w:autoSpaceDN w:val="0"/>
              <w:adjustRightInd w:val="0"/>
              <w:rPr>
                <w:i/>
                <w:iCs/>
                <w:sz w:val="28"/>
                <w:szCs w:val="28"/>
              </w:rPr>
            </w:pPr>
            <w:r w:rsidRPr="00C16691">
              <w:rPr>
                <w:i/>
                <w:iCs/>
                <w:sz w:val="28"/>
                <w:szCs w:val="28"/>
              </w:rPr>
              <w:t>Всего</w:t>
            </w:r>
          </w:p>
        </w:tc>
        <w:tc>
          <w:tcPr>
            <w:tcW w:w="1550" w:type="dxa"/>
          </w:tcPr>
          <w:p w:rsidR="00993BD8" w:rsidRPr="00C16691" w:rsidRDefault="00993BD8" w:rsidP="00D62DA8">
            <w:pPr>
              <w:autoSpaceDE w:val="0"/>
              <w:autoSpaceDN w:val="0"/>
              <w:adjustRightInd w:val="0"/>
              <w:rPr>
                <w:i/>
                <w:iCs/>
                <w:sz w:val="28"/>
                <w:szCs w:val="28"/>
              </w:rPr>
            </w:pPr>
            <w:r w:rsidRPr="00C16691">
              <w:rPr>
                <w:i/>
                <w:iCs/>
                <w:sz w:val="28"/>
                <w:szCs w:val="28"/>
              </w:rPr>
              <w:t>Отопление</w:t>
            </w:r>
          </w:p>
        </w:tc>
        <w:tc>
          <w:tcPr>
            <w:tcW w:w="750" w:type="dxa"/>
          </w:tcPr>
          <w:p w:rsidR="00993BD8" w:rsidRPr="00C16691" w:rsidRDefault="00993BD8" w:rsidP="00D62DA8">
            <w:pPr>
              <w:autoSpaceDE w:val="0"/>
              <w:autoSpaceDN w:val="0"/>
              <w:adjustRightInd w:val="0"/>
              <w:rPr>
                <w:i/>
                <w:iCs/>
                <w:sz w:val="28"/>
                <w:szCs w:val="28"/>
              </w:rPr>
            </w:pPr>
            <w:r w:rsidRPr="00C16691">
              <w:rPr>
                <w:i/>
                <w:iCs/>
                <w:sz w:val="28"/>
                <w:szCs w:val="28"/>
              </w:rPr>
              <w:t>ГВС</w:t>
            </w:r>
          </w:p>
        </w:tc>
        <w:tc>
          <w:tcPr>
            <w:tcW w:w="1722" w:type="dxa"/>
          </w:tcPr>
          <w:p w:rsidR="00993BD8" w:rsidRPr="00C16691" w:rsidRDefault="00993BD8" w:rsidP="00D62DA8">
            <w:pPr>
              <w:autoSpaceDE w:val="0"/>
              <w:autoSpaceDN w:val="0"/>
              <w:adjustRightInd w:val="0"/>
              <w:rPr>
                <w:i/>
                <w:iCs/>
                <w:sz w:val="28"/>
                <w:szCs w:val="28"/>
              </w:rPr>
            </w:pPr>
            <w:r w:rsidRPr="00C16691">
              <w:rPr>
                <w:i/>
                <w:iCs/>
                <w:sz w:val="28"/>
                <w:szCs w:val="28"/>
              </w:rPr>
              <w:t>Вентиляция</w:t>
            </w:r>
          </w:p>
        </w:tc>
      </w:tr>
      <w:tr w:rsidR="00993BD8" w:rsidRPr="009319C6">
        <w:tc>
          <w:tcPr>
            <w:tcW w:w="10200" w:type="dxa"/>
            <w:gridSpan w:val="7"/>
            <w:shd w:val="clear" w:color="auto" w:fill="C0C0C0"/>
          </w:tcPr>
          <w:p w:rsidR="00993BD8" w:rsidRPr="009319C6" w:rsidRDefault="00993BD8" w:rsidP="00D62DA8">
            <w:pPr>
              <w:autoSpaceDE w:val="0"/>
              <w:autoSpaceDN w:val="0"/>
              <w:adjustRightInd w:val="0"/>
              <w:rPr>
                <w:sz w:val="28"/>
                <w:szCs w:val="28"/>
              </w:rPr>
            </w:pPr>
            <w:r w:rsidRPr="009319C6">
              <w:rPr>
                <w:sz w:val="28"/>
                <w:szCs w:val="28"/>
              </w:rPr>
              <w:t>Котель</w:t>
            </w:r>
            <w:r>
              <w:rPr>
                <w:sz w:val="28"/>
                <w:szCs w:val="28"/>
              </w:rPr>
              <w:t xml:space="preserve">ная д. Никольская, </w:t>
            </w:r>
          </w:p>
        </w:tc>
      </w:tr>
      <w:tr w:rsidR="00993BD8" w:rsidRPr="009319C6">
        <w:trPr>
          <w:trHeight w:val="1285"/>
        </w:trPr>
        <w:tc>
          <w:tcPr>
            <w:tcW w:w="766" w:type="dxa"/>
          </w:tcPr>
          <w:p w:rsidR="00993BD8" w:rsidRPr="007670FE" w:rsidRDefault="00993BD8" w:rsidP="00D62DA8">
            <w:pPr>
              <w:autoSpaceDE w:val="0"/>
              <w:autoSpaceDN w:val="0"/>
              <w:adjustRightInd w:val="0"/>
            </w:pPr>
            <w:r w:rsidRPr="007670FE">
              <w:t>1</w:t>
            </w:r>
          </w:p>
        </w:tc>
        <w:tc>
          <w:tcPr>
            <w:tcW w:w="1990" w:type="dxa"/>
          </w:tcPr>
          <w:p w:rsidR="00993BD8" w:rsidRPr="007670FE" w:rsidRDefault="00993BD8" w:rsidP="00E00CA8">
            <w:pPr>
              <w:autoSpaceDE w:val="0"/>
              <w:autoSpaceDN w:val="0"/>
              <w:adjustRightInd w:val="0"/>
            </w:pPr>
            <w:r w:rsidRPr="007670FE">
              <w:t>д</w:t>
            </w:r>
            <w:proofErr w:type="gramStart"/>
            <w:r w:rsidRPr="007670FE">
              <w:t>.Н</w:t>
            </w:r>
            <w:proofErr w:type="gramEnd"/>
            <w:r w:rsidRPr="007670FE">
              <w:t>икольская, дом 4</w:t>
            </w:r>
          </w:p>
        </w:tc>
        <w:tc>
          <w:tcPr>
            <w:tcW w:w="2517" w:type="dxa"/>
          </w:tcPr>
          <w:p w:rsidR="00993BD8" w:rsidRPr="007670FE" w:rsidRDefault="00993BD8" w:rsidP="00D62DA8">
            <w:pPr>
              <w:autoSpaceDE w:val="0"/>
              <w:autoSpaceDN w:val="0"/>
              <w:adjustRightInd w:val="0"/>
            </w:pPr>
            <w:r w:rsidRPr="007670FE">
              <w:t>Начальная школа</w:t>
            </w:r>
          </w:p>
        </w:tc>
        <w:tc>
          <w:tcPr>
            <w:tcW w:w="905" w:type="dxa"/>
          </w:tcPr>
          <w:p w:rsidR="00993BD8" w:rsidRPr="007670FE" w:rsidRDefault="00993BD8" w:rsidP="00D62DA8">
            <w:pPr>
              <w:autoSpaceDE w:val="0"/>
              <w:autoSpaceDN w:val="0"/>
              <w:adjustRightInd w:val="0"/>
            </w:pPr>
            <w:r w:rsidRPr="007670FE">
              <w:t>0,</w:t>
            </w:r>
            <w:r w:rsidRPr="007670FE">
              <w:rPr>
                <w:lang w:val="en-US"/>
              </w:rPr>
              <w:t>103</w:t>
            </w:r>
          </w:p>
        </w:tc>
        <w:tc>
          <w:tcPr>
            <w:tcW w:w="1550" w:type="dxa"/>
          </w:tcPr>
          <w:p w:rsidR="00993BD8" w:rsidRPr="007670FE" w:rsidRDefault="00993BD8" w:rsidP="00D62DA8">
            <w:pPr>
              <w:autoSpaceDE w:val="0"/>
              <w:autoSpaceDN w:val="0"/>
              <w:adjustRightInd w:val="0"/>
            </w:pPr>
            <w:r w:rsidRPr="007670FE">
              <w:t>0,103</w:t>
            </w:r>
          </w:p>
        </w:tc>
        <w:tc>
          <w:tcPr>
            <w:tcW w:w="750" w:type="dxa"/>
          </w:tcPr>
          <w:p w:rsidR="00993BD8" w:rsidRPr="007670FE" w:rsidRDefault="00993BD8" w:rsidP="00D62DA8">
            <w:pPr>
              <w:autoSpaceDE w:val="0"/>
              <w:autoSpaceDN w:val="0"/>
              <w:adjustRightInd w:val="0"/>
            </w:pPr>
            <w:r w:rsidRPr="007670FE">
              <w:t>0</w:t>
            </w:r>
          </w:p>
        </w:tc>
        <w:tc>
          <w:tcPr>
            <w:tcW w:w="1722" w:type="dxa"/>
          </w:tcPr>
          <w:p w:rsidR="00993BD8" w:rsidRPr="007670FE" w:rsidRDefault="00993BD8" w:rsidP="00D62DA8">
            <w:pPr>
              <w:autoSpaceDE w:val="0"/>
              <w:autoSpaceDN w:val="0"/>
              <w:adjustRightInd w:val="0"/>
            </w:pPr>
            <w:r w:rsidRPr="007670FE">
              <w:t>0</w:t>
            </w:r>
          </w:p>
        </w:tc>
      </w:tr>
      <w:tr w:rsidR="00993BD8" w:rsidRPr="009319C6">
        <w:trPr>
          <w:trHeight w:val="334"/>
        </w:trPr>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pPr>
            <w:r w:rsidRPr="007670FE">
              <w:t xml:space="preserve">Итого </w:t>
            </w:r>
          </w:p>
        </w:tc>
        <w:tc>
          <w:tcPr>
            <w:tcW w:w="2517" w:type="dxa"/>
          </w:tcPr>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0,103</w:t>
            </w:r>
          </w:p>
        </w:tc>
        <w:tc>
          <w:tcPr>
            <w:tcW w:w="1550" w:type="dxa"/>
          </w:tcPr>
          <w:p w:rsidR="00993BD8" w:rsidRPr="007670FE" w:rsidRDefault="00993BD8" w:rsidP="00D62DA8">
            <w:pPr>
              <w:autoSpaceDE w:val="0"/>
              <w:autoSpaceDN w:val="0"/>
              <w:adjustRightInd w:val="0"/>
            </w:pPr>
            <w:r w:rsidRPr="007670FE">
              <w:t>0,103</w:t>
            </w:r>
          </w:p>
        </w:tc>
        <w:tc>
          <w:tcPr>
            <w:tcW w:w="750" w:type="dxa"/>
          </w:tcPr>
          <w:p w:rsidR="00993BD8" w:rsidRPr="007670FE" w:rsidRDefault="00993BD8" w:rsidP="00D62DA8">
            <w:pPr>
              <w:autoSpaceDE w:val="0"/>
              <w:autoSpaceDN w:val="0"/>
              <w:adjustRightInd w:val="0"/>
            </w:pPr>
            <w:r w:rsidRPr="007670FE">
              <w:t>0</w:t>
            </w:r>
          </w:p>
        </w:tc>
        <w:tc>
          <w:tcPr>
            <w:tcW w:w="1722" w:type="dxa"/>
          </w:tcPr>
          <w:p w:rsidR="00993BD8" w:rsidRPr="007670FE" w:rsidRDefault="00993BD8" w:rsidP="00D62DA8">
            <w:pPr>
              <w:autoSpaceDE w:val="0"/>
              <w:autoSpaceDN w:val="0"/>
              <w:adjustRightInd w:val="0"/>
            </w:pPr>
            <w:r w:rsidRPr="007670FE">
              <w:t>0</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r>
      <w:tr w:rsidR="00993BD8" w:rsidRPr="009319C6">
        <w:trPr>
          <w:trHeight w:val="334"/>
        </w:trPr>
        <w:tc>
          <w:tcPr>
            <w:tcW w:w="10200" w:type="dxa"/>
            <w:gridSpan w:val="7"/>
            <w:shd w:val="clear" w:color="auto" w:fill="C0C0C0"/>
          </w:tcPr>
          <w:p w:rsidR="00993BD8" w:rsidRDefault="00993BD8" w:rsidP="00D62DA8">
            <w:pPr>
              <w:autoSpaceDE w:val="0"/>
              <w:autoSpaceDN w:val="0"/>
              <w:adjustRightInd w:val="0"/>
              <w:rPr>
                <w:sz w:val="28"/>
                <w:szCs w:val="28"/>
              </w:rPr>
            </w:pPr>
            <w:r>
              <w:rPr>
                <w:sz w:val="28"/>
                <w:szCs w:val="28"/>
              </w:rPr>
              <w:t>Котельная с. Ровдино</w:t>
            </w:r>
          </w:p>
        </w:tc>
      </w:tr>
      <w:tr w:rsidR="00993BD8" w:rsidRPr="009319C6">
        <w:trPr>
          <w:trHeight w:val="1046"/>
        </w:trPr>
        <w:tc>
          <w:tcPr>
            <w:tcW w:w="766" w:type="dxa"/>
          </w:tcPr>
          <w:p w:rsidR="00993BD8" w:rsidRPr="007670FE" w:rsidRDefault="00993BD8" w:rsidP="00D62DA8">
            <w:pPr>
              <w:autoSpaceDE w:val="0"/>
              <w:autoSpaceDN w:val="0"/>
              <w:adjustRightInd w:val="0"/>
            </w:pPr>
            <w:r w:rsidRPr="007670FE">
              <w:t>2</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1990" w:type="dxa"/>
          </w:tcPr>
          <w:p w:rsidR="00993BD8" w:rsidRPr="007670FE" w:rsidRDefault="003650A2" w:rsidP="00D62DA8">
            <w:pPr>
              <w:autoSpaceDE w:val="0"/>
              <w:autoSpaceDN w:val="0"/>
              <w:adjustRightInd w:val="0"/>
            </w:pPr>
            <w:r>
              <w:t>с</w:t>
            </w:r>
            <w:r w:rsidR="00993BD8" w:rsidRPr="007670FE">
              <w:t xml:space="preserve">. Ровдино ул. Ленина, </w:t>
            </w:r>
            <w:proofErr w:type="spellStart"/>
            <w:r w:rsidR="00993BD8" w:rsidRPr="007670FE">
              <w:t>д</w:t>
            </w:r>
            <w:proofErr w:type="spellEnd"/>
            <w:r w:rsidR="00993BD8" w:rsidRPr="007670FE">
              <w:t xml:space="preserve"> 17-б</w:t>
            </w:r>
          </w:p>
        </w:tc>
        <w:tc>
          <w:tcPr>
            <w:tcW w:w="2517" w:type="dxa"/>
          </w:tcPr>
          <w:p w:rsidR="00993BD8" w:rsidRPr="007670FE" w:rsidRDefault="00993BD8" w:rsidP="00D62DA8">
            <w:pPr>
              <w:autoSpaceDE w:val="0"/>
              <w:autoSpaceDN w:val="0"/>
              <w:adjustRightInd w:val="0"/>
            </w:pPr>
            <w:r w:rsidRPr="007670FE">
              <w:t>Отделение Шенкурской больницы</w:t>
            </w:r>
          </w:p>
        </w:tc>
        <w:tc>
          <w:tcPr>
            <w:tcW w:w="905" w:type="dxa"/>
          </w:tcPr>
          <w:p w:rsidR="00993BD8" w:rsidRPr="007670FE" w:rsidRDefault="00993BD8" w:rsidP="00D62DA8">
            <w:pPr>
              <w:autoSpaceDE w:val="0"/>
              <w:autoSpaceDN w:val="0"/>
              <w:adjustRightInd w:val="0"/>
            </w:pPr>
            <w:r w:rsidRPr="007670FE">
              <w:t>0,056</w:t>
            </w:r>
          </w:p>
        </w:tc>
        <w:tc>
          <w:tcPr>
            <w:tcW w:w="1550" w:type="dxa"/>
          </w:tcPr>
          <w:p w:rsidR="00993BD8" w:rsidRPr="007670FE" w:rsidRDefault="00993BD8" w:rsidP="001E3D94">
            <w:pPr>
              <w:autoSpaceDE w:val="0"/>
              <w:autoSpaceDN w:val="0"/>
              <w:adjustRightInd w:val="0"/>
            </w:pPr>
            <w:r w:rsidRPr="007670FE">
              <w:t>0,056</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3</w:t>
            </w:r>
          </w:p>
        </w:tc>
        <w:tc>
          <w:tcPr>
            <w:tcW w:w="1990" w:type="dxa"/>
          </w:tcPr>
          <w:p w:rsidR="00993BD8" w:rsidRPr="007670FE" w:rsidRDefault="003650A2" w:rsidP="00D62DA8">
            <w:pPr>
              <w:autoSpaceDE w:val="0"/>
              <w:autoSpaceDN w:val="0"/>
              <w:adjustRightInd w:val="0"/>
            </w:pPr>
            <w:r>
              <w:t>с</w:t>
            </w:r>
            <w:r w:rsidR="00993BD8" w:rsidRPr="007670FE">
              <w:t>. Ровдино ул. Ленина</w:t>
            </w:r>
          </w:p>
        </w:tc>
        <w:tc>
          <w:tcPr>
            <w:tcW w:w="2517" w:type="dxa"/>
          </w:tcPr>
          <w:p w:rsidR="00993BD8" w:rsidRPr="007670FE" w:rsidRDefault="00993BD8" w:rsidP="00D62DA8">
            <w:pPr>
              <w:autoSpaceDE w:val="0"/>
              <w:autoSpaceDN w:val="0"/>
              <w:adjustRightInd w:val="0"/>
            </w:pPr>
            <w:r w:rsidRPr="007670FE">
              <w:t>Гараж Шенкурской ЦРБ</w:t>
            </w:r>
          </w:p>
        </w:tc>
        <w:tc>
          <w:tcPr>
            <w:tcW w:w="905" w:type="dxa"/>
          </w:tcPr>
          <w:p w:rsidR="00993BD8" w:rsidRPr="007670FE" w:rsidRDefault="00993BD8" w:rsidP="00D62DA8">
            <w:pPr>
              <w:autoSpaceDE w:val="0"/>
              <w:autoSpaceDN w:val="0"/>
              <w:adjustRightInd w:val="0"/>
            </w:pPr>
            <w:r w:rsidRPr="007670FE">
              <w:t>0,018</w:t>
            </w:r>
          </w:p>
        </w:tc>
        <w:tc>
          <w:tcPr>
            <w:tcW w:w="1550" w:type="dxa"/>
          </w:tcPr>
          <w:p w:rsidR="00993BD8" w:rsidRPr="007670FE" w:rsidRDefault="00993BD8" w:rsidP="001E3D94">
            <w:pPr>
              <w:autoSpaceDE w:val="0"/>
              <w:autoSpaceDN w:val="0"/>
              <w:adjustRightInd w:val="0"/>
            </w:pPr>
            <w:r w:rsidRPr="007670FE">
              <w:t>0,018</w:t>
            </w:r>
          </w:p>
        </w:tc>
        <w:tc>
          <w:tcPr>
            <w:tcW w:w="750" w:type="dxa"/>
          </w:tcPr>
          <w:p w:rsidR="00993BD8" w:rsidRPr="007670FE" w:rsidRDefault="00993BD8" w:rsidP="00FB5017">
            <w:pPr>
              <w:autoSpaceDE w:val="0"/>
              <w:autoSpaceDN w:val="0"/>
              <w:adjustRightInd w:val="0"/>
            </w:pPr>
          </w:p>
        </w:tc>
        <w:tc>
          <w:tcPr>
            <w:tcW w:w="1722" w:type="dxa"/>
          </w:tcPr>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4</w:t>
            </w:r>
          </w:p>
        </w:tc>
        <w:tc>
          <w:tcPr>
            <w:tcW w:w="1990" w:type="dxa"/>
          </w:tcPr>
          <w:p w:rsidR="00993BD8" w:rsidRPr="007670FE" w:rsidRDefault="003650A2" w:rsidP="00D62DA8">
            <w:pPr>
              <w:autoSpaceDE w:val="0"/>
              <w:autoSpaceDN w:val="0"/>
              <w:adjustRightInd w:val="0"/>
            </w:pPr>
            <w:r>
              <w:t>с</w:t>
            </w:r>
            <w:r w:rsidR="00993BD8" w:rsidRPr="007670FE">
              <w:t xml:space="preserve">. Ровдино, ул. Ленина, </w:t>
            </w:r>
          </w:p>
          <w:p w:rsidR="00993BD8" w:rsidRPr="007670FE" w:rsidRDefault="00993BD8" w:rsidP="00D62DA8">
            <w:pPr>
              <w:autoSpaceDE w:val="0"/>
              <w:autoSpaceDN w:val="0"/>
              <w:adjustRightInd w:val="0"/>
            </w:pPr>
            <w:r w:rsidRPr="007670FE">
              <w:t>д. 60</w:t>
            </w:r>
          </w:p>
        </w:tc>
        <w:tc>
          <w:tcPr>
            <w:tcW w:w="2517" w:type="dxa"/>
          </w:tcPr>
          <w:p w:rsidR="00993BD8" w:rsidRPr="007670FE" w:rsidRDefault="00993BD8" w:rsidP="00D62DA8">
            <w:pPr>
              <w:autoSpaceDE w:val="0"/>
              <w:autoSpaceDN w:val="0"/>
              <w:adjustRightInd w:val="0"/>
            </w:pPr>
            <w:proofErr w:type="spellStart"/>
            <w:r w:rsidRPr="007670FE">
              <w:t>Ровдинский</w:t>
            </w:r>
            <w:proofErr w:type="spellEnd"/>
            <w:r w:rsidRPr="007670FE">
              <w:t xml:space="preserve"> детский сад</w:t>
            </w:r>
          </w:p>
        </w:tc>
        <w:tc>
          <w:tcPr>
            <w:tcW w:w="905" w:type="dxa"/>
          </w:tcPr>
          <w:p w:rsidR="00993BD8" w:rsidRPr="007670FE" w:rsidRDefault="00993BD8" w:rsidP="00D62DA8">
            <w:pPr>
              <w:autoSpaceDE w:val="0"/>
              <w:autoSpaceDN w:val="0"/>
              <w:adjustRightInd w:val="0"/>
            </w:pPr>
            <w:r w:rsidRPr="007670FE">
              <w:t>0,110</w:t>
            </w:r>
          </w:p>
        </w:tc>
        <w:tc>
          <w:tcPr>
            <w:tcW w:w="1550" w:type="dxa"/>
          </w:tcPr>
          <w:p w:rsidR="00993BD8" w:rsidRPr="007670FE" w:rsidRDefault="00993BD8" w:rsidP="001E3D94">
            <w:pPr>
              <w:autoSpaceDE w:val="0"/>
              <w:autoSpaceDN w:val="0"/>
              <w:adjustRightInd w:val="0"/>
            </w:pPr>
            <w:r w:rsidRPr="007670FE">
              <w:t>0,110</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5</w:t>
            </w:r>
          </w:p>
        </w:tc>
        <w:tc>
          <w:tcPr>
            <w:tcW w:w="1990" w:type="dxa"/>
          </w:tcPr>
          <w:p w:rsidR="00993BD8" w:rsidRPr="007670FE" w:rsidRDefault="003650A2" w:rsidP="00D62DA8">
            <w:pPr>
              <w:autoSpaceDE w:val="0"/>
              <w:autoSpaceDN w:val="0"/>
              <w:adjustRightInd w:val="0"/>
            </w:pPr>
            <w:r>
              <w:t>с</w:t>
            </w:r>
            <w:r w:rsidR="00993BD8" w:rsidRPr="007670FE">
              <w:t>. Ровдино, ул. Ленина,</w:t>
            </w:r>
          </w:p>
          <w:p w:rsidR="00993BD8" w:rsidRPr="007670FE" w:rsidRDefault="00993BD8" w:rsidP="00D62DA8">
            <w:pPr>
              <w:autoSpaceDE w:val="0"/>
              <w:autoSpaceDN w:val="0"/>
              <w:adjustRightInd w:val="0"/>
            </w:pPr>
            <w:r w:rsidRPr="007670FE">
              <w:t>д.46</w:t>
            </w:r>
          </w:p>
        </w:tc>
        <w:tc>
          <w:tcPr>
            <w:tcW w:w="2517" w:type="dxa"/>
          </w:tcPr>
          <w:p w:rsidR="00993BD8" w:rsidRPr="007670FE" w:rsidRDefault="00993BD8" w:rsidP="00D62DA8">
            <w:pPr>
              <w:autoSpaceDE w:val="0"/>
              <w:autoSpaceDN w:val="0"/>
              <w:adjustRightInd w:val="0"/>
            </w:pPr>
            <w:r w:rsidRPr="007670FE">
              <w:t>Административное здание: офисы, магазины, почта, полиция</w:t>
            </w:r>
          </w:p>
        </w:tc>
        <w:tc>
          <w:tcPr>
            <w:tcW w:w="905" w:type="dxa"/>
          </w:tcPr>
          <w:p w:rsidR="00993BD8" w:rsidRPr="007670FE" w:rsidRDefault="00993BD8" w:rsidP="00D62DA8">
            <w:pPr>
              <w:autoSpaceDE w:val="0"/>
              <w:autoSpaceDN w:val="0"/>
              <w:adjustRightInd w:val="0"/>
            </w:pPr>
            <w:r w:rsidRPr="007670FE">
              <w:t>0,108</w:t>
            </w:r>
          </w:p>
        </w:tc>
        <w:tc>
          <w:tcPr>
            <w:tcW w:w="1550" w:type="dxa"/>
          </w:tcPr>
          <w:p w:rsidR="00993BD8" w:rsidRPr="007670FE" w:rsidRDefault="00993BD8" w:rsidP="001E3D94">
            <w:pPr>
              <w:autoSpaceDE w:val="0"/>
              <w:autoSpaceDN w:val="0"/>
              <w:adjustRightInd w:val="0"/>
            </w:pPr>
            <w:r w:rsidRPr="007670FE">
              <w:t>0,108</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41"/>
        </w:trPr>
        <w:tc>
          <w:tcPr>
            <w:tcW w:w="766" w:type="dxa"/>
          </w:tcPr>
          <w:p w:rsidR="00993BD8" w:rsidRPr="007670FE" w:rsidRDefault="00993BD8" w:rsidP="00D62DA8">
            <w:pPr>
              <w:autoSpaceDE w:val="0"/>
              <w:autoSpaceDN w:val="0"/>
              <w:adjustRightInd w:val="0"/>
            </w:pPr>
            <w:r w:rsidRPr="007670FE">
              <w:t>6</w:t>
            </w:r>
          </w:p>
        </w:tc>
        <w:tc>
          <w:tcPr>
            <w:tcW w:w="1990" w:type="dxa"/>
          </w:tcPr>
          <w:p w:rsidR="00993BD8" w:rsidRPr="007670FE" w:rsidRDefault="003650A2" w:rsidP="00686531">
            <w:pPr>
              <w:autoSpaceDE w:val="0"/>
              <w:autoSpaceDN w:val="0"/>
              <w:adjustRightInd w:val="0"/>
            </w:pPr>
            <w:r>
              <w:t>с</w:t>
            </w:r>
            <w:r w:rsidR="00993BD8" w:rsidRPr="007670FE">
              <w:t>. Ровдино, ул. Ленина,</w:t>
            </w:r>
          </w:p>
          <w:p w:rsidR="00993BD8" w:rsidRPr="007670FE" w:rsidRDefault="00993BD8" w:rsidP="00686531">
            <w:pPr>
              <w:autoSpaceDE w:val="0"/>
              <w:autoSpaceDN w:val="0"/>
              <w:adjustRightInd w:val="0"/>
            </w:pPr>
            <w:r w:rsidRPr="007670FE">
              <w:t>д.31-а</w:t>
            </w:r>
          </w:p>
        </w:tc>
        <w:tc>
          <w:tcPr>
            <w:tcW w:w="2517" w:type="dxa"/>
          </w:tcPr>
          <w:p w:rsidR="00993BD8" w:rsidRPr="007670FE" w:rsidRDefault="00993BD8" w:rsidP="00D62DA8">
            <w:pPr>
              <w:autoSpaceDE w:val="0"/>
              <w:autoSpaceDN w:val="0"/>
              <w:adjustRightInd w:val="0"/>
            </w:pPr>
            <w:r w:rsidRPr="007670FE">
              <w:t>Дом культуры</w:t>
            </w:r>
          </w:p>
        </w:tc>
        <w:tc>
          <w:tcPr>
            <w:tcW w:w="905" w:type="dxa"/>
          </w:tcPr>
          <w:p w:rsidR="00993BD8" w:rsidRPr="007670FE" w:rsidRDefault="00993BD8" w:rsidP="00D62DA8">
            <w:pPr>
              <w:autoSpaceDE w:val="0"/>
              <w:autoSpaceDN w:val="0"/>
              <w:adjustRightInd w:val="0"/>
            </w:pPr>
            <w:r w:rsidRPr="007670FE">
              <w:t>0,079</w:t>
            </w:r>
          </w:p>
        </w:tc>
        <w:tc>
          <w:tcPr>
            <w:tcW w:w="1550" w:type="dxa"/>
          </w:tcPr>
          <w:p w:rsidR="00993BD8" w:rsidRPr="007670FE" w:rsidRDefault="00993BD8" w:rsidP="001E3D94">
            <w:pPr>
              <w:autoSpaceDE w:val="0"/>
              <w:autoSpaceDN w:val="0"/>
              <w:adjustRightInd w:val="0"/>
            </w:pPr>
            <w:r w:rsidRPr="007670FE">
              <w:t>0,079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716"/>
        </w:trPr>
        <w:tc>
          <w:tcPr>
            <w:tcW w:w="766" w:type="dxa"/>
          </w:tcPr>
          <w:p w:rsidR="00993BD8" w:rsidRPr="007670FE" w:rsidRDefault="00993BD8" w:rsidP="00D62DA8">
            <w:pPr>
              <w:autoSpaceDE w:val="0"/>
              <w:autoSpaceDN w:val="0"/>
              <w:adjustRightInd w:val="0"/>
            </w:pPr>
            <w:r w:rsidRPr="007670FE">
              <w:t>7</w:t>
            </w:r>
          </w:p>
        </w:tc>
        <w:tc>
          <w:tcPr>
            <w:tcW w:w="1990" w:type="dxa"/>
          </w:tcPr>
          <w:p w:rsidR="00993BD8" w:rsidRPr="007670FE" w:rsidRDefault="003650A2" w:rsidP="00686531">
            <w:pPr>
              <w:autoSpaceDE w:val="0"/>
              <w:autoSpaceDN w:val="0"/>
              <w:adjustRightInd w:val="0"/>
            </w:pPr>
            <w:r>
              <w:t>с</w:t>
            </w:r>
            <w:r w:rsidR="00993BD8" w:rsidRPr="007670FE">
              <w:t>. Ровдино,</w:t>
            </w:r>
          </w:p>
          <w:p w:rsidR="00993BD8" w:rsidRPr="007670FE" w:rsidRDefault="00993BD8" w:rsidP="00686531">
            <w:pPr>
              <w:autoSpaceDE w:val="0"/>
              <w:autoSpaceDN w:val="0"/>
              <w:adjustRightInd w:val="0"/>
            </w:pPr>
            <w:r w:rsidRPr="007670FE">
              <w:t>ул. Ленина, д. 33</w:t>
            </w:r>
          </w:p>
        </w:tc>
        <w:tc>
          <w:tcPr>
            <w:tcW w:w="2517" w:type="dxa"/>
          </w:tcPr>
          <w:p w:rsidR="00993BD8" w:rsidRPr="007670FE" w:rsidRDefault="00993BD8" w:rsidP="00D62DA8">
            <w:pPr>
              <w:autoSpaceDE w:val="0"/>
              <w:autoSpaceDN w:val="0"/>
              <w:adjustRightInd w:val="0"/>
            </w:pPr>
            <w:r w:rsidRPr="007670FE">
              <w:t>Здание сберкассы и аптеки.</w:t>
            </w:r>
          </w:p>
        </w:tc>
        <w:tc>
          <w:tcPr>
            <w:tcW w:w="905" w:type="dxa"/>
          </w:tcPr>
          <w:p w:rsidR="00993BD8" w:rsidRPr="007670FE" w:rsidRDefault="00993BD8" w:rsidP="00D62DA8">
            <w:pPr>
              <w:autoSpaceDE w:val="0"/>
              <w:autoSpaceDN w:val="0"/>
              <w:adjustRightInd w:val="0"/>
            </w:pPr>
            <w:r w:rsidRPr="007670FE">
              <w:t>0,009</w:t>
            </w:r>
          </w:p>
        </w:tc>
        <w:tc>
          <w:tcPr>
            <w:tcW w:w="1550" w:type="dxa"/>
          </w:tcPr>
          <w:p w:rsidR="00993BD8" w:rsidRPr="007670FE" w:rsidRDefault="00993BD8" w:rsidP="001E3D94">
            <w:pPr>
              <w:autoSpaceDE w:val="0"/>
              <w:autoSpaceDN w:val="0"/>
              <w:adjustRightInd w:val="0"/>
            </w:pPr>
            <w:r w:rsidRPr="007670FE">
              <w:t>0,009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234"/>
        </w:trPr>
        <w:tc>
          <w:tcPr>
            <w:tcW w:w="766" w:type="dxa"/>
          </w:tcPr>
          <w:p w:rsidR="00993BD8" w:rsidRPr="007670FE" w:rsidRDefault="00993BD8" w:rsidP="00D62DA8">
            <w:pPr>
              <w:autoSpaceDE w:val="0"/>
              <w:autoSpaceDN w:val="0"/>
              <w:adjustRightInd w:val="0"/>
            </w:pPr>
            <w:r w:rsidRPr="007670FE">
              <w:lastRenderedPageBreak/>
              <w:t>8</w:t>
            </w:r>
          </w:p>
        </w:tc>
        <w:tc>
          <w:tcPr>
            <w:tcW w:w="1990" w:type="dxa"/>
          </w:tcPr>
          <w:p w:rsidR="00993BD8" w:rsidRPr="007670FE" w:rsidRDefault="003650A2" w:rsidP="00686531">
            <w:pPr>
              <w:autoSpaceDE w:val="0"/>
              <w:autoSpaceDN w:val="0"/>
              <w:adjustRightInd w:val="0"/>
            </w:pPr>
            <w:r>
              <w:t>с</w:t>
            </w:r>
            <w:r w:rsidR="00993BD8" w:rsidRPr="007670FE">
              <w:t>. Ровдино,</w:t>
            </w:r>
          </w:p>
          <w:p w:rsidR="00993BD8" w:rsidRPr="007670FE" w:rsidRDefault="00993BD8" w:rsidP="00686531">
            <w:pPr>
              <w:autoSpaceDE w:val="0"/>
              <w:autoSpaceDN w:val="0"/>
              <w:adjustRightInd w:val="0"/>
            </w:pPr>
            <w:r w:rsidRPr="007670FE">
              <w:t>ул</w:t>
            </w:r>
            <w:proofErr w:type="gramStart"/>
            <w:r w:rsidRPr="007670FE">
              <w:t>.Л</w:t>
            </w:r>
            <w:proofErr w:type="gramEnd"/>
            <w:r w:rsidRPr="007670FE">
              <w:t>енина, д.29</w:t>
            </w:r>
          </w:p>
        </w:tc>
        <w:tc>
          <w:tcPr>
            <w:tcW w:w="2517" w:type="dxa"/>
          </w:tcPr>
          <w:p w:rsidR="00993BD8" w:rsidRPr="007670FE" w:rsidRDefault="00993BD8" w:rsidP="00D62DA8">
            <w:pPr>
              <w:autoSpaceDE w:val="0"/>
              <w:autoSpaceDN w:val="0"/>
              <w:adjustRightInd w:val="0"/>
            </w:pPr>
            <w:r w:rsidRPr="007670FE">
              <w:t>Здание администрации МО «</w:t>
            </w:r>
            <w:proofErr w:type="spellStart"/>
            <w:r w:rsidRPr="007670FE">
              <w:t>Ровдинское</w:t>
            </w:r>
            <w:proofErr w:type="spellEnd"/>
            <w:r w:rsidRPr="007670FE">
              <w:t>»</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0,015</w:t>
            </w:r>
          </w:p>
        </w:tc>
        <w:tc>
          <w:tcPr>
            <w:tcW w:w="1550" w:type="dxa"/>
          </w:tcPr>
          <w:p w:rsidR="00993BD8" w:rsidRPr="007670FE" w:rsidRDefault="00993BD8" w:rsidP="001E3D94">
            <w:pPr>
              <w:autoSpaceDE w:val="0"/>
              <w:autoSpaceDN w:val="0"/>
              <w:adjustRightInd w:val="0"/>
            </w:pPr>
            <w:r w:rsidRPr="007670FE">
              <w:t>0,015</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78"/>
        </w:trPr>
        <w:tc>
          <w:tcPr>
            <w:tcW w:w="766" w:type="dxa"/>
          </w:tcPr>
          <w:p w:rsidR="00993BD8" w:rsidRPr="007670FE" w:rsidRDefault="00993BD8" w:rsidP="00D62DA8">
            <w:pPr>
              <w:autoSpaceDE w:val="0"/>
              <w:autoSpaceDN w:val="0"/>
              <w:adjustRightInd w:val="0"/>
            </w:pPr>
            <w:r w:rsidRPr="007670FE">
              <w:t>9</w:t>
            </w:r>
          </w:p>
        </w:tc>
        <w:tc>
          <w:tcPr>
            <w:tcW w:w="1990" w:type="dxa"/>
          </w:tcPr>
          <w:p w:rsidR="00993BD8" w:rsidRPr="007670FE" w:rsidRDefault="003650A2" w:rsidP="00686531">
            <w:pPr>
              <w:autoSpaceDE w:val="0"/>
              <w:autoSpaceDN w:val="0"/>
              <w:adjustRightInd w:val="0"/>
            </w:pPr>
            <w:r>
              <w:t>с</w:t>
            </w:r>
            <w:r w:rsidR="00993BD8" w:rsidRPr="007670FE">
              <w:t xml:space="preserve">. Ровдино, ул. </w:t>
            </w:r>
            <w:proofErr w:type="gramStart"/>
            <w:r w:rsidR="00993BD8" w:rsidRPr="007670FE">
              <w:t>Первомайская</w:t>
            </w:r>
            <w:proofErr w:type="gramEnd"/>
            <w:r w:rsidR="00993BD8" w:rsidRPr="007670FE">
              <w:t>, д. 1</w:t>
            </w:r>
          </w:p>
        </w:tc>
        <w:tc>
          <w:tcPr>
            <w:tcW w:w="2517" w:type="dxa"/>
          </w:tcPr>
          <w:p w:rsidR="00993BD8" w:rsidRPr="007670FE" w:rsidRDefault="00993BD8" w:rsidP="00D62DA8">
            <w:pPr>
              <w:autoSpaceDE w:val="0"/>
              <w:autoSpaceDN w:val="0"/>
              <w:adjustRightInd w:val="0"/>
            </w:pPr>
            <w:r w:rsidRPr="007670FE">
              <w:t>Здание библиотеки</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0,029</w:t>
            </w:r>
          </w:p>
        </w:tc>
        <w:tc>
          <w:tcPr>
            <w:tcW w:w="1550" w:type="dxa"/>
          </w:tcPr>
          <w:p w:rsidR="00993BD8" w:rsidRPr="007670FE" w:rsidRDefault="00993BD8" w:rsidP="001E3D94">
            <w:pPr>
              <w:autoSpaceDE w:val="0"/>
              <w:autoSpaceDN w:val="0"/>
              <w:adjustRightInd w:val="0"/>
            </w:pPr>
            <w:r w:rsidRPr="007670FE">
              <w:t>0,029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515"/>
        </w:trPr>
        <w:tc>
          <w:tcPr>
            <w:tcW w:w="766" w:type="dxa"/>
          </w:tcPr>
          <w:p w:rsidR="00993BD8" w:rsidRPr="007670FE" w:rsidRDefault="00993BD8" w:rsidP="00D62DA8">
            <w:pPr>
              <w:autoSpaceDE w:val="0"/>
              <w:autoSpaceDN w:val="0"/>
              <w:adjustRightInd w:val="0"/>
            </w:pPr>
            <w:r w:rsidRPr="007670FE">
              <w:t>10</w:t>
            </w:r>
          </w:p>
        </w:tc>
        <w:tc>
          <w:tcPr>
            <w:tcW w:w="1990" w:type="dxa"/>
          </w:tcPr>
          <w:p w:rsidR="00993BD8" w:rsidRPr="007670FE" w:rsidRDefault="003650A2" w:rsidP="00686531">
            <w:pPr>
              <w:autoSpaceDE w:val="0"/>
              <w:autoSpaceDN w:val="0"/>
              <w:adjustRightInd w:val="0"/>
            </w:pPr>
            <w:r>
              <w:t>с</w:t>
            </w:r>
            <w:r w:rsidR="00993BD8" w:rsidRPr="007670FE">
              <w:t xml:space="preserve">. Ровдино, ул. </w:t>
            </w:r>
            <w:proofErr w:type="gramStart"/>
            <w:r w:rsidR="00993BD8" w:rsidRPr="007670FE">
              <w:t>Первомайская</w:t>
            </w:r>
            <w:proofErr w:type="gramEnd"/>
            <w:r w:rsidR="00993BD8" w:rsidRPr="007670FE">
              <w:t>, д. 2</w:t>
            </w:r>
          </w:p>
        </w:tc>
        <w:tc>
          <w:tcPr>
            <w:tcW w:w="2517" w:type="dxa"/>
          </w:tcPr>
          <w:p w:rsidR="00993BD8" w:rsidRPr="007670FE" w:rsidRDefault="00993BD8" w:rsidP="00D62DA8">
            <w:pPr>
              <w:autoSpaceDE w:val="0"/>
              <w:autoSpaceDN w:val="0"/>
              <w:adjustRightInd w:val="0"/>
            </w:pPr>
            <w:r w:rsidRPr="007670FE">
              <w:t xml:space="preserve">Жилые корпуса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0,169</w:t>
            </w:r>
          </w:p>
        </w:tc>
        <w:tc>
          <w:tcPr>
            <w:tcW w:w="1550" w:type="dxa"/>
          </w:tcPr>
          <w:p w:rsidR="00993BD8" w:rsidRPr="007670FE" w:rsidRDefault="00993BD8" w:rsidP="001E3D94">
            <w:pPr>
              <w:autoSpaceDE w:val="0"/>
              <w:autoSpaceDN w:val="0"/>
              <w:adjustRightInd w:val="0"/>
            </w:pPr>
            <w:r w:rsidRPr="007670FE">
              <w:t>0,169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066"/>
        </w:trPr>
        <w:tc>
          <w:tcPr>
            <w:tcW w:w="766" w:type="dxa"/>
          </w:tcPr>
          <w:p w:rsidR="00993BD8" w:rsidRPr="007670FE" w:rsidRDefault="00993BD8" w:rsidP="00D62DA8">
            <w:pPr>
              <w:autoSpaceDE w:val="0"/>
              <w:autoSpaceDN w:val="0"/>
              <w:adjustRightInd w:val="0"/>
            </w:pPr>
            <w:r w:rsidRPr="007670FE">
              <w:t>11</w:t>
            </w:r>
          </w:p>
        </w:tc>
        <w:tc>
          <w:tcPr>
            <w:tcW w:w="1990" w:type="dxa"/>
          </w:tcPr>
          <w:p w:rsidR="00993BD8" w:rsidRPr="007670FE" w:rsidRDefault="003650A2" w:rsidP="00686531">
            <w:pPr>
              <w:autoSpaceDE w:val="0"/>
              <w:autoSpaceDN w:val="0"/>
              <w:adjustRightInd w:val="0"/>
            </w:pPr>
            <w:r>
              <w:t>с</w:t>
            </w:r>
            <w:r w:rsidR="00993BD8" w:rsidRPr="007670FE">
              <w:t>. Ровдино,</w:t>
            </w:r>
          </w:p>
          <w:p w:rsidR="00993BD8" w:rsidRPr="007670FE" w:rsidRDefault="00993BD8" w:rsidP="00686531">
            <w:pPr>
              <w:autoSpaceDE w:val="0"/>
              <w:autoSpaceDN w:val="0"/>
              <w:adjustRightInd w:val="0"/>
            </w:pPr>
            <w:r w:rsidRPr="007670FE">
              <w:t>ул. Ленина, 58</w:t>
            </w:r>
          </w:p>
          <w:p w:rsidR="00993BD8" w:rsidRPr="007670FE" w:rsidRDefault="00993BD8" w:rsidP="00686531">
            <w:pPr>
              <w:autoSpaceDE w:val="0"/>
              <w:autoSpaceDN w:val="0"/>
              <w:adjustRightInd w:val="0"/>
            </w:pPr>
          </w:p>
        </w:tc>
        <w:tc>
          <w:tcPr>
            <w:tcW w:w="2517" w:type="dxa"/>
          </w:tcPr>
          <w:p w:rsidR="00993BD8" w:rsidRPr="007670FE" w:rsidRDefault="00993BD8" w:rsidP="00D62DA8">
            <w:pPr>
              <w:autoSpaceDE w:val="0"/>
              <w:autoSpaceDN w:val="0"/>
              <w:adjustRightInd w:val="0"/>
            </w:pPr>
            <w:r w:rsidRPr="007670FE">
              <w:t>Интернат МБОУ «</w:t>
            </w:r>
            <w:proofErr w:type="spellStart"/>
            <w:r w:rsidRPr="007670FE">
              <w:t>Ровдинская</w:t>
            </w:r>
            <w:proofErr w:type="spellEnd"/>
            <w:r w:rsidRPr="007670FE">
              <w:t xml:space="preserve"> СОШ»</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0,060</w:t>
            </w:r>
          </w:p>
        </w:tc>
        <w:tc>
          <w:tcPr>
            <w:tcW w:w="1550" w:type="dxa"/>
          </w:tcPr>
          <w:p w:rsidR="00993BD8" w:rsidRPr="007670FE" w:rsidRDefault="00993BD8" w:rsidP="001E3D94">
            <w:pPr>
              <w:autoSpaceDE w:val="0"/>
              <w:autoSpaceDN w:val="0"/>
              <w:adjustRightInd w:val="0"/>
            </w:pPr>
            <w:r w:rsidRPr="007670FE">
              <w:t>0,060</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384"/>
        </w:trPr>
        <w:tc>
          <w:tcPr>
            <w:tcW w:w="766" w:type="dxa"/>
          </w:tcPr>
          <w:p w:rsidR="00993BD8" w:rsidRPr="007670FE" w:rsidRDefault="00993BD8" w:rsidP="00D62DA8">
            <w:pPr>
              <w:autoSpaceDE w:val="0"/>
              <w:autoSpaceDN w:val="0"/>
              <w:adjustRightInd w:val="0"/>
            </w:pPr>
            <w:r w:rsidRPr="007670FE">
              <w:t>12</w:t>
            </w:r>
          </w:p>
        </w:tc>
        <w:tc>
          <w:tcPr>
            <w:tcW w:w="1990" w:type="dxa"/>
          </w:tcPr>
          <w:p w:rsidR="00993BD8" w:rsidRPr="007670FE" w:rsidRDefault="003650A2" w:rsidP="001E3D94">
            <w:pPr>
              <w:autoSpaceDE w:val="0"/>
              <w:autoSpaceDN w:val="0"/>
              <w:adjustRightInd w:val="0"/>
            </w:pPr>
            <w:r>
              <w:t>с</w:t>
            </w:r>
            <w:r w:rsidR="00993BD8" w:rsidRPr="007670FE">
              <w:t xml:space="preserve">. Ровдино, ул. </w:t>
            </w:r>
            <w:proofErr w:type="gramStart"/>
            <w:r w:rsidR="00993BD8" w:rsidRPr="007670FE">
              <w:t>Первомайская</w:t>
            </w:r>
            <w:proofErr w:type="gramEnd"/>
          </w:p>
        </w:tc>
        <w:tc>
          <w:tcPr>
            <w:tcW w:w="2517" w:type="dxa"/>
          </w:tcPr>
          <w:p w:rsidR="00993BD8" w:rsidRPr="007670FE" w:rsidRDefault="00993BD8" w:rsidP="001E3D94">
            <w:pPr>
              <w:autoSpaceDE w:val="0"/>
              <w:autoSpaceDN w:val="0"/>
              <w:adjustRightInd w:val="0"/>
            </w:pPr>
            <w:r w:rsidRPr="007670FE">
              <w:t xml:space="preserve">Прачечная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c>
          <w:tcPr>
            <w:tcW w:w="905" w:type="dxa"/>
          </w:tcPr>
          <w:p w:rsidR="00993BD8" w:rsidRPr="007670FE" w:rsidRDefault="00993BD8" w:rsidP="00F07565">
            <w:pPr>
              <w:autoSpaceDE w:val="0"/>
              <w:autoSpaceDN w:val="0"/>
              <w:adjustRightInd w:val="0"/>
            </w:pPr>
            <w:r w:rsidRPr="007670FE">
              <w:t>0,022</w:t>
            </w:r>
          </w:p>
        </w:tc>
        <w:tc>
          <w:tcPr>
            <w:tcW w:w="1550" w:type="dxa"/>
          </w:tcPr>
          <w:p w:rsidR="00993BD8" w:rsidRPr="007670FE" w:rsidRDefault="00993BD8" w:rsidP="001E3D94">
            <w:pPr>
              <w:autoSpaceDE w:val="0"/>
              <w:autoSpaceDN w:val="0"/>
              <w:adjustRightInd w:val="0"/>
            </w:pPr>
            <w:r w:rsidRPr="007670FE">
              <w:t>0,022</w:t>
            </w:r>
          </w:p>
        </w:tc>
        <w:tc>
          <w:tcPr>
            <w:tcW w:w="750" w:type="dxa"/>
          </w:tcPr>
          <w:p w:rsidR="00993BD8" w:rsidRPr="007670FE" w:rsidRDefault="00993BD8" w:rsidP="001E3D94">
            <w:pPr>
              <w:autoSpaceDE w:val="0"/>
              <w:autoSpaceDN w:val="0"/>
              <w:adjustRightInd w:val="0"/>
            </w:pPr>
            <w:r w:rsidRPr="007670FE">
              <w:t>0</w:t>
            </w:r>
          </w:p>
        </w:tc>
        <w:tc>
          <w:tcPr>
            <w:tcW w:w="1722" w:type="dxa"/>
          </w:tcPr>
          <w:p w:rsidR="00993BD8" w:rsidRPr="007670FE" w:rsidRDefault="00993BD8" w:rsidP="001E3D94">
            <w:pPr>
              <w:autoSpaceDE w:val="0"/>
              <w:autoSpaceDN w:val="0"/>
              <w:adjustRightInd w:val="0"/>
            </w:pPr>
            <w:r w:rsidRPr="007670FE">
              <w:t>0</w:t>
            </w: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r>
      <w:tr w:rsidR="00993BD8" w:rsidRPr="009319C6">
        <w:trPr>
          <w:trHeight w:val="1384"/>
        </w:trPr>
        <w:tc>
          <w:tcPr>
            <w:tcW w:w="766" w:type="dxa"/>
          </w:tcPr>
          <w:p w:rsidR="00993BD8" w:rsidRPr="007670FE" w:rsidRDefault="00993BD8" w:rsidP="00D62DA8">
            <w:pPr>
              <w:autoSpaceDE w:val="0"/>
              <w:autoSpaceDN w:val="0"/>
              <w:adjustRightInd w:val="0"/>
            </w:pPr>
            <w:r w:rsidRPr="007670FE">
              <w:t>13</w:t>
            </w:r>
          </w:p>
        </w:tc>
        <w:tc>
          <w:tcPr>
            <w:tcW w:w="1990" w:type="dxa"/>
          </w:tcPr>
          <w:p w:rsidR="00993BD8" w:rsidRPr="007670FE" w:rsidRDefault="003650A2" w:rsidP="00686531">
            <w:pPr>
              <w:autoSpaceDE w:val="0"/>
              <w:autoSpaceDN w:val="0"/>
              <w:adjustRightInd w:val="0"/>
            </w:pPr>
            <w:r>
              <w:t>с</w:t>
            </w:r>
            <w:r w:rsidR="00993BD8" w:rsidRPr="007670FE">
              <w:t xml:space="preserve">. Ровдино, ул. </w:t>
            </w:r>
            <w:proofErr w:type="gramStart"/>
            <w:r w:rsidR="00993BD8" w:rsidRPr="007670FE">
              <w:t>Первомайская</w:t>
            </w:r>
            <w:proofErr w:type="gramEnd"/>
            <w:r w:rsidR="00993BD8" w:rsidRPr="007670FE">
              <w:t>, д. 6</w:t>
            </w:r>
          </w:p>
        </w:tc>
        <w:tc>
          <w:tcPr>
            <w:tcW w:w="2517" w:type="dxa"/>
          </w:tcPr>
          <w:p w:rsidR="00993BD8" w:rsidRPr="007670FE" w:rsidRDefault="00993BD8" w:rsidP="00D62DA8">
            <w:pPr>
              <w:autoSpaceDE w:val="0"/>
              <w:autoSpaceDN w:val="0"/>
              <w:adjustRightInd w:val="0"/>
            </w:pPr>
            <w:r w:rsidRPr="007670FE">
              <w:t xml:space="preserve">Гараж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0,038</w:t>
            </w:r>
          </w:p>
        </w:tc>
        <w:tc>
          <w:tcPr>
            <w:tcW w:w="1550" w:type="dxa"/>
          </w:tcPr>
          <w:p w:rsidR="00993BD8" w:rsidRPr="007670FE" w:rsidRDefault="00993BD8" w:rsidP="001E3D94">
            <w:pPr>
              <w:autoSpaceDE w:val="0"/>
              <w:autoSpaceDN w:val="0"/>
              <w:adjustRightInd w:val="0"/>
            </w:pPr>
            <w:r w:rsidRPr="007670FE">
              <w:t>0,038</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97"/>
        </w:trPr>
        <w:tc>
          <w:tcPr>
            <w:tcW w:w="766" w:type="dxa"/>
          </w:tcPr>
          <w:p w:rsidR="00993BD8" w:rsidRPr="007670FE" w:rsidRDefault="00993BD8" w:rsidP="00D62DA8">
            <w:pPr>
              <w:autoSpaceDE w:val="0"/>
              <w:autoSpaceDN w:val="0"/>
              <w:adjustRightInd w:val="0"/>
            </w:pPr>
            <w:r w:rsidRPr="007670FE">
              <w:t>14</w:t>
            </w:r>
          </w:p>
        </w:tc>
        <w:tc>
          <w:tcPr>
            <w:tcW w:w="1990" w:type="dxa"/>
          </w:tcPr>
          <w:p w:rsidR="00993BD8" w:rsidRPr="007670FE" w:rsidRDefault="003650A2" w:rsidP="00686531">
            <w:pPr>
              <w:autoSpaceDE w:val="0"/>
              <w:autoSpaceDN w:val="0"/>
              <w:adjustRightInd w:val="0"/>
            </w:pPr>
            <w:r>
              <w:t>с</w:t>
            </w:r>
            <w:r w:rsidR="00993BD8" w:rsidRPr="007670FE">
              <w:t>. Ровдино, ул. Ленина, д. 17-б</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0,044</w:t>
            </w:r>
          </w:p>
        </w:tc>
        <w:tc>
          <w:tcPr>
            <w:tcW w:w="1550" w:type="dxa"/>
          </w:tcPr>
          <w:p w:rsidR="00993BD8" w:rsidRPr="007670FE" w:rsidRDefault="00993BD8" w:rsidP="001E3D94">
            <w:pPr>
              <w:autoSpaceDE w:val="0"/>
              <w:autoSpaceDN w:val="0"/>
              <w:adjustRightInd w:val="0"/>
            </w:pPr>
            <w:r w:rsidRPr="007670FE">
              <w:t>0,044</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533"/>
        </w:trPr>
        <w:tc>
          <w:tcPr>
            <w:tcW w:w="766" w:type="dxa"/>
          </w:tcPr>
          <w:p w:rsidR="00993BD8" w:rsidRPr="007670FE" w:rsidRDefault="00993BD8" w:rsidP="00D62DA8">
            <w:pPr>
              <w:autoSpaceDE w:val="0"/>
              <w:autoSpaceDN w:val="0"/>
              <w:adjustRightInd w:val="0"/>
            </w:pPr>
            <w:r w:rsidRPr="007670FE">
              <w:t>15</w:t>
            </w:r>
          </w:p>
        </w:tc>
        <w:tc>
          <w:tcPr>
            <w:tcW w:w="1990" w:type="dxa"/>
          </w:tcPr>
          <w:p w:rsidR="00993BD8" w:rsidRPr="007670FE" w:rsidRDefault="003650A2" w:rsidP="00686531">
            <w:pPr>
              <w:autoSpaceDE w:val="0"/>
              <w:autoSpaceDN w:val="0"/>
              <w:adjustRightInd w:val="0"/>
            </w:pPr>
            <w:r>
              <w:t>с</w:t>
            </w:r>
            <w:r w:rsidR="00993BD8" w:rsidRPr="007670FE">
              <w:t xml:space="preserve">. Ровдино, ул. </w:t>
            </w:r>
            <w:proofErr w:type="gramStart"/>
            <w:r w:rsidR="00993BD8" w:rsidRPr="007670FE">
              <w:t>Первомайская</w:t>
            </w:r>
            <w:proofErr w:type="gramEnd"/>
            <w:r w:rsidR="00993BD8" w:rsidRPr="007670FE">
              <w:t>, д. 4</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0,043</w:t>
            </w:r>
          </w:p>
        </w:tc>
        <w:tc>
          <w:tcPr>
            <w:tcW w:w="1550" w:type="dxa"/>
          </w:tcPr>
          <w:p w:rsidR="00993BD8" w:rsidRPr="007670FE" w:rsidRDefault="00993BD8" w:rsidP="001E3D94">
            <w:pPr>
              <w:autoSpaceDE w:val="0"/>
              <w:autoSpaceDN w:val="0"/>
              <w:adjustRightInd w:val="0"/>
            </w:pPr>
            <w:r w:rsidRPr="007670FE">
              <w:t>0,043</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347"/>
        </w:trPr>
        <w:tc>
          <w:tcPr>
            <w:tcW w:w="766" w:type="dxa"/>
          </w:tcPr>
          <w:p w:rsidR="00993BD8" w:rsidRPr="007670FE" w:rsidRDefault="00993BD8" w:rsidP="00D62DA8">
            <w:pPr>
              <w:autoSpaceDE w:val="0"/>
              <w:autoSpaceDN w:val="0"/>
              <w:adjustRightInd w:val="0"/>
            </w:pPr>
            <w:r w:rsidRPr="007670FE">
              <w:t>16</w:t>
            </w:r>
          </w:p>
        </w:tc>
        <w:tc>
          <w:tcPr>
            <w:tcW w:w="1990" w:type="dxa"/>
          </w:tcPr>
          <w:p w:rsidR="00993BD8" w:rsidRPr="007670FE" w:rsidRDefault="003650A2" w:rsidP="00686531">
            <w:pPr>
              <w:autoSpaceDE w:val="0"/>
              <w:autoSpaceDN w:val="0"/>
              <w:adjustRightInd w:val="0"/>
            </w:pPr>
            <w:r>
              <w:t>с</w:t>
            </w:r>
            <w:r w:rsidR="00993BD8" w:rsidRPr="007670FE">
              <w:t xml:space="preserve">. Ровдино, ул. </w:t>
            </w:r>
            <w:proofErr w:type="gramStart"/>
            <w:r w:rsidR="00993BD8" w:rsidRPr="007670FE">
              <w:t>Первомайская</w:t>
            </w:r>
            <w:proofErr w:type="gramEnd"/>
            <w:r w:rsidR="00993BD8" w:rsidRPr="007670FE">
              <w:t>, д. 8-а</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0,043</w:t>
            </w:r>
          </w:p>
        </w:tc>
        <w:tc>
          <w:tcPr>
            <w:tcW w:w="1550" w:type="dxa"/>
          </w:tcPr>
          <w:p w:rsidR="00993BD8" w:rsidRPr="007670FE" w:rsidRDefault="00993BD8" w:rsidP="001E3D94">
            <w:pPr>
              <w:autoSpaceDE w:val="0"/>
              <w:autoSpaceDN w:val="0"/>
              <w:adjustRightInd w:val="0"/>
            </w:pPr>
            <w:r w:rsidRPr="007670FE">
              <w:t>0,043</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pPr>
            <w:r w:rsidRPr="007670FE">
              <w:t>Итого по котельной с</w:t>
            </w:r>
            <w:proofErr w:type="gramStart"/>
            <w:r w:rsidRPr="007670FE">
              <w:t>.Р</w:t>
            </w:r>
            <w:proofErr w:type="gramEnd"/>
            <w:r w:rsidRPr="007670FE">
              <w:t>овдино</w:t>
            </w:r>
          </w:p>
        </w:tc>
        <w:tc>
          <w:tcPr>
            <w:tcW w:w="2517" w:type="dxa"/>
          </w:tcPr>
          <w:p w:rsidR="00993BD8" w:rsidRPr="007670FE" w:rsidRDefault="00993BD8" w:rsidP="00D62DA8">
            <w:pPr>
              <w:autoSpaceDE w:val="0"/>
              <w:autoSpaceDN w:val="0"/>
              <w:adjustRightInd w:val="0"/>
              <w:rPr>
                <w:i/>
                <w:iCs/>
              </w:rPr>
            </w:pPr>
          </w:p>
        </w:tc>
        <w:tc>
          <w:tcPr>
            <w:tcW w:w="905" w:type="dxa"/>
          </w:tcPr>
          <w:p w:rsidR="00993BD8" w:rsidRPr="007670FE" w:rsidRDefault="00993BD8">
            <w:r w:rsidRPr="007670FE">
              <w:rPr>
                <w:b/>
                <w:bCs/>
              </w:rPr>
              <w:t>0,843</w:t>
            </w:r>
          </w:p>
        </w:tc>
        <w:tc>
          <w:tcPr>
            <w:tcW w:w="1550" w:type="dxa"/>
          </w:tcPr>
          <w:p w:rsidR="00993BD8" w:rsidRPr="007670FE" w:rsidRDefault="00993BD8">
            <w:r w:rsidRPr="007670FE">
              <w:rPr>
                <w:b/>
                <w:bCs/>
              </w:rPr>
              <w:t>0,843</w:t>
            </w:r>
          </w:p>
        </w:tc>
        <w:tc>
          <w:tcPr>
            <w:tcW w:w="750" w:type="dxa"/>
          </w:tcPr>
          <w:p w:rsidR="00993BD8" w:rsidRPr="007670FE" w:rsidRDefault="00993BD8" w:rsidP="001E3D94">
            <w:pPr>
              <w:autoSpaceDE w:val="0"/>
              <w:autoSpaceDN w:val="0"/>
              <w:adjustRightInd w:val="0"/>
            </w:pPr>
            <w:r w:rsidRPr="007670FE">
              <w:t>0</w:t>
            </w:r>
          </w:p>
        </w:tc>
        <w:tc>
          <w:tcPr>
            <w:tcW w:w="1722" w:type="dxa"/>
          </w:tcPr>
          <w:p w:rsidR="00993BD8" w:rsidRPr="007670FE" w:rsidRDefault="00993BD8" w:rsidP="001E3D94">
            <w:pPr>
              <w:autoSpaceDE w:val="0"/>
              <w:autoSpaceDN w:val="0"/>
              <w:adjustRightInd w:val="0"/>
            </w:pPr>
            <w:r w:rsidRPr="007670FE">
              <w:t>0</w:t>
            </w: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3650A2" w:rsidP="001E3D94">
            <w:pPr>
              <w:autoSpaceDE w:val="0"/>
              <w:autoSpaceDN w:val="0"/>
              <w:adjustRightInd w:val="0"/>
            </w:pPr>
            <w:r>
              <w:t>с</w:t>
            </w:r>
            <w:r w:rsidR="00993BD8" w:rsidRPr="007670FE">
              <w:t>. Ровдино</w:t>
            </w:r>
          </w:p>
          <w:p w:rsidR="00993BD8" w:rsidRPr="007670FE" w:rsidRDefault="00993BD8" w:rsidP="001E3D94">
            <w:pPr>
              <w:autoSpaceDE w:val="0"/>
              <w:autoSpaceDN w:val="0"/>
              <w:adjustRightInd w:val="0"/>
            </w:pPr>
          </w:p>
        </w:tc>
        <w:tc>
          <w:tcPr>
            <w:tcW w:w="2517" w:type="dxa"/>
          </w:tcPr>
          <w:p w:rsidR="00993BD8" w:rsidRPr="007670FE" w:rsidRDefault="00993BD8" w:rsidP="001E3D94">
            <w:pPr>
              <w:autoSpaceDE w:val="0"/>
              <w:autoSpaceDN w:val="0"/>
              <w:adjustRightInd w:val="0"/>
            </w:pPr>
            <w:r w:rsidRPr="007670FE">
              <w:t>Строящееся здание МБОУ «</w:t>
            </w:r>
            <w:proofErr w:type="spellStart"/>
            <w:r w:rsidRPr="007670FE">
              <w:t>Ровдинская</w:t>
            </w:r>
            <w:proofErr w:type="spellEnd"/>
            <w:r w:rsidRPr="007670FE">
              <w:t xml:space="preserve"> СОШ» (перспектива)</w:t>
            </w:r>
          </w:p>
        </w:tc>
        <w:tc>
          <w:tcPr>
            <w:tcW w:w="905" w:type="dxa"/>
          </w:tcPr>
          <w:p w:rsidR="00993BD8" w:rsidRPr="007670FE" w:rsidRDefault="00993BD8" w:rsidP="001E09C9">
            <w:pPr>
              <w:autoSpaceDE w:val="0"/>
              <w:autoSpaceDN w:val="0"/>
              <w:adjustRightInd w:val="0"/>
            </w:pPr>
            <w:r w:rsidRPr="007670FE">
              <w:t>0,839</w:t>
            </w:r>
          </w:p>
        </w:tc>
        <w:tc>
          <w:tcPr>
            <w:tcW w:w="1550" w:type="dxa"/>
          </w:tcPr>
          <w:p w:rsidR="00993BD8" w:rsidRPr="007670FE" w:rsidRDefault="00993BD8" w:rsidP="001E3D94">
            <w:pPr>
              <w:autoSpaceDE w:val="0"/>
              <w:autoSpaceDN w:val="0"/>
              <w:adjustRightInd w:val="0"/>
            </w:pPr>
            <w:r w:rsidRPr="007670FE">
              <w:t>0,219</w:t>
            </w:r>
          </w:p>
        </w:tc>
        <w:tc>
          <w:tcPr>
            <w:tcW w:w="750" w:type="dxa"/>
          </w:tcPr>
          <w:p w:rsidR="00993BD8" w:rsidRPr="007670FE" w:rsidRDefault="00993BD8" w:rsidP="00FB5017">
            <w:pPr>
              <w:autoSpaceDE w:val="0"/>
              <w:autoSpaceDN w:val="0"/>
              <w:adjustRightInd w:val="0"/>
            </w:pPr>
            <w:r w:rsidRPr="007670FE">
              <w:t>0,192</w:t>
            </w:r>
          </w:p>
        </w:tc>
        <w:tc>
          <w:tcPr>
            <w:tcW w:w="1722" w:type="dxa"/>
          </w:tcPr>
          <w:p w:rsidR="00993BD8" w:rsidRPr="007670FE" w:rsidRDefault="00993BD8" w:rsidP="00FB5017">
            <w:pPr>
              <w:autoSpaceDE w:val="0"/>
              <w:autoSpaceDN w:val="0"/>
              <w:adjustRightInd w:val="0"/>
            </w:pPr>
            <w:r w:rsidRPr="007670FE">
              <w:t>0,428</w:t>
            </w: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rPr>
                <w:i/>
                <w:iCs/>
              </w:rPr>
            </w:pPr>
            <w:r w:rsidRPr="007670FE">
              <w:rPr>
                <w:i/>
                <w:iCs/>
              </w:rPr>
              <w:t>ИТОГО по МО «</w:t>
            </w:r>
            <w:proofErr w:type="spellStart"/>
            <w:r w:rsidRPr="007670FE">
              <w:rPr>
                <w:i/>
                <w:iCs/>
              </w:rPr>
              <w:t>Ровдинское</w:t>
            </w:r>
            <w:proofErr w:type="spellEnd"/>
            <w:r w:rsidRPr="007670FE">
              <w:rPr>
                <w:i/>
                <w:iCs/>
              </w:rPr>
              <w:t>»</w:t>
            </w:r>
          </w:p>
        </w:tc>
        <w:tc>
          <w:tcPr>
            <w:tcW w:w="2517" w:type="dxa"/>
          </w:tcPr>
          <w:p w:rsidR="00993BD8" w:rsidRPr="007670FE" w:rsidRDefault="00993BD8" w:rsidP="00D62DA8">
            <w:pPr>
              <w:autoSpaceDE w:val="0"/>
              <w:autoSpaceDN w:val="0"/>
              <w:adjustRightInd w:val="0"/>
              <w:rPr>
                <w:i/>
                <w:iCs/>
              </w:rPr>
            </w:pPr>
          </w:p>
        </w:tc>
        <w:tc>
          <w:tcPr>
            <w:tcW w:w="905" w:type="dxa"/>
          </w:tcPr>
          <w:p w:rsidR="00993BD8" w:rsidRPr="007670FE" w:rsidRDefault="00993BD8" w:rsidP="00D62DA8">
            <w:pPr>
              <w:autoSpaceDE w:val="0"/>
              <w:autoSpaceDN w:val="0"/>
              <w:adjustRightInd w:val="0"/>
              <w:rPr>
                <w:b/>
                <w:bCs/>
              </w:rPr>
            </w:pPr>
            <w:r w:rsidRPr="007670FE">
              <w:rPr>
                <w:b/>
                <w:bCs/>
              </w:rPr>
              <w:t>0,946</w:t>
            </w:r>
          </w:p>
        </w:tc>
        <w:tc>
          <w:tcPr>
            <w:tcW w:w="1550" w:type="dxa"/>
          </w:tcPr>
          <w:p w:rsidR="00993BD8" w:rsidRPr="007670FE" w:rsidRDefault="00993BD8" w:rsidP="001E3D94">
            <w:pPr>
              <w:autoSpaceDE w:val="0"/>
              <w:autoSpaceDN w:val="0"/>
              <w:adjustRightInd w:val="0"/>
              <w:rPr>
                <w:b/>
                <w:bCs/>
              </w:rPr>
            </w:pPr>
            <w:r w:rsidRPr="007670FE">
              <w:rPr>
                <w:b/>
                <w:bCs/>
              </w:rPr>
              <w:t>0,946</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bl>
    <w:p w:rsidR="00993BD8" w:rsidRDefault="00993BD8" w:rsidP="00E3105F">
      <w:pPr>
        <w:autoSpaceDE w:val="0"/>
        <w:autoSpaceDN w:val="0"/>
        <w:adjustRightInd w:val="0"/>
        <w:rPr>
          <w:rFonts w:ascii="Times New Roman,Bold" w:hAnsi="Times New Roman,Bold" w:cs="Times New Roman,Bold"/>
          <w:b/>
          <w:bCs/>
          <w:sz w:val="26"/>
          <w:szCs w:val="26"/>
        </w:rPr>
      </w:pPr>
    </w:p>
    <w:p w:rsidR="00993BD8" w:rsidRPr="00F63117" w:rsidRDefault="00993BD8" w:rsidP="00F63117">
      <w:pPr>
        <w:autoSpaceDE w:val="0"/>
        <w:autoSpaceDN w:val="0"/>
        <w:adjustRightInd w:val="0"/>
        <w:jc w:val="both"/>
        <w:rPr>
          <w:b/>
          <w:bCs/>
        </w:rPr>
      </w:pPr>
      <w:r w:rsidRPr="00F63117">
        <w:rPr>
          <w:b/>
          <w:bCs/>
        </w:rPr>
        <w:t xml:space="preserve">Таблица 3. 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w:t>
      </w:r>
      <w:r>
        <w:rPr>
          <w:b/>
          <w:bCs/>
        </w:rPr>
        <w:t>на последующие 5 летние периоды, Гкал</w:t>
      </w:r>
    </w:p>
    <w:p w:rsidR="00993BD8" w:rsidRPr="001D048A" w:rsidRDefault="00993BD8" w:rsidP="001D048A">
      <w:pPr>
        <w:autoSpaceDE w:val="0"/>
        <w:autoSpaceDN w:val="0"/>
        <w:adjustRightInd w:val="0"/>
        <w:ind w:left="720"/>
        <w:jc w:val="both"/>
        <w:rPr>
          <w:b/>
          <w:bCs/>
          <w:sz w:val="20"/>
          <w:szCs w:val="20"/>
        </w:rPr>
      </w:pPr>
    </w:p>
    <w:tbl>
      <w:tblPr>
        <w:tblW w:w="974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8"/>
        <w:gridCol w:w="1986"/>
        <w:gridCol w:w="87"/>
        <w:gridCol w:w="669"/>
        <w:gridCol w:w="21"/>
        <w:gridCol w:w="695"/>
        <w:gridCol w:w="691"/>
        <w:gridCol w:w="29"/>
        <w:gridCol w:w="785"/>
        <w:gridCol w:w="46"/>
        <w:gridCol w:w="658"/>
        <w:gridCol w:w="33"/>
        <w:gridCol w:w="691"/>
        <w:gridCol w:w="720"/>
        <w:gridCol w:w="50"/>
        <w:gridCol w:w="775"/>
      </w:tblGrid>
      <w:tr w:rsidR="00993BD8" w:rsidRPr="00D62DA8">
        <w:trPr>
          <w:trHeight w:val="317"/>
        </w:trPr>
        <w:tc>
          <w:tcPr>
            <w:tcW w:w="1806" w:type="dxa"/>
            <w:gridSpan w:val="2"/>
            <w:vMerge w:val="restart"/>
          </w:tcPr>
          <w:p w:rsidR="00993BD8" w:rsidRPr="006F4F18" w:rsidRDefault="00993BD8" w:rsidP="006F4F18">
            <w:pPr>
              <w:autoSpaceDE w:val="0"/>
              <w:autoSpaceDN w:val="0"/>
              <w:adjustRightInd w:val="0"/>
              <w:rPr>
                <w:sz w:val="26"/>
                <w:szCs w:val="26"/>
              </w:rPr>
            </w:pPr>
            <w:r w:rsidRPr="006F4F18">
              <w:rPr>
                <w:sz w:val="26"/>
                <w:szCs w:val="26"/>
              </w:rPr>
              <w:t>Зона действия источника тепловой энергии</w:t>
            </w:r>
          </w:p>
        </w:tc>
        <w:tc>
          <w:tcPr>
            <w:tcW w:w="2073" w:type="dxa"/>
            <w:gridSpan w:val="2"/>
            <w:vMerge w:val="restart"/>
          </w:tcPr>
          <w:p w:rsidR="00993BD8" w:rsidRPr="006F4F18" w:rsidRDefault="00993BD8" w:rsidP="00F63117">
            <w:pPr>
              <w:autoSpaceDE w:val="0"/>
              <w:autoSpaceDN w:val="0"/>
              <w:adjustRightInd w:val="0"/>
              <w:jc w:val="center"/>
              <w:rPr>
                <w:sz w:val="26"/>
                <w:szCs w:val="26"/>
              </w:rPr>
            </w:pPr>
            <w:r w:rsidRPr="006F4F18">
              <w:rPr>
                <w:sz w:val="26"/>
                <w:szCs w:val="26"/>
              </w:rPr>
              <w:t>Объекты</w:t>
            </w:r>
          </w:p>
        </w:tc>
        <w:tc>
          <w:tcPr>
            <w:tcW w:w="5863" w:type="dxa"/>
            <w:gridSpan w:val="13"/>
          </w:tcPr>
          <w:p w:rsidR="00993BD8" w:rsidRPr="006F4F18" w:rsidRDefault="00993BD8" w:rsidP="00F63117">
            <w:pPr>
              <w:autoSpaceDE w:val="0"/>
              <w:autoSpaceDN w:val="0"/>
              <w:adjustRightInd w:val="0"/>
              <w:jc w:val="center"/>
              <w:rPr>
                <w:sz w:val="26"/>
                <w:szCs w:val="26"/>
              </w:rPr>
            </w:pPr>
            <w:r w:rsidRPr="006F4F18">
              <w:rPr>
                <w:sz w:val="26"/>
                <w:szCs w:val="26"/>
              </w:rPr>
              <w:t>Этапы действия</w:t>
            </w:r>
          </w:p>
        </w:tc>
      </w:tr>
      <w:tr w:rsidR="00993BD8" w:rsidRPr="00D62DA8">
        <w:trPr>
          <w:trHeight w:val="281"/>
        </w:trPr>
        <w:tc>
          <w:tcPr>
            <w:tcW w:w="1806" w:type="dxa"/>
            <w:gridSpan w:val="2"/>
            <w:vMerge/>
          </w:tcPr>
          <w:p w:rsidR="00993BD8" w:rsidRPr="006F4F18" w:rsidRDefault="00993BD8" w:rsidP="006F4F18">
            <w:pPr>
              <w:autoSpaceDE w:val="0"/>
              <w:autoSpaceDN w:val="0"/>
              <w:adjustRightInd w:val="0"/>
              <w:rPr>
                <w:sz w:val="26"/>
                <w:szCs w:val="26"/>
              </w:rPr>
            </w:pPr>
          </w:p>
        </w:tc>
        <w:tc>
          <w:tcPr>
            <w:tcW w:w="2073" w:type="dxa"/>
            <w:gridSpan w:val="2"/>
            <w:vMerge/>
          </w:tcPr>
          <w:p w:rsidR="00993BD8" w:rsidRPr="006F4F18" w:rsidRDefault="00993BD8" w:rsidP="006F4F18">
            <w:pPr>
              <w:autoSpaceDE w:val="0"/>
              <w:autoSpaceDN w:val="0"/>
              <w:adjustRightInd w:val="0"/>
              <w:rPr>
                <w:sz w:val="26"/>
                <w:szCs w:val="26"/>
              </w:rPr>
            </w:pPr>
          </w:p>
        </w:tc>
        <w:tc>
          <w:tcPr>
            <w:tcW w:w="690" w:type="dxa"/>
            <w:gridSpan w:val="2"/>
          </w:tcPr>
          <w:p w:rsidR="00993BD8" w:rsidRPr="006F4F18" w:rsidRDefault="00993BD8" w:rsidP="006F4F18">
            <w:pPr>
              <w:autoSpaceDE w:val="0"/>
              <w:autoSpaceDN w:val="0"/>
              <w:adjustRightInd w:val="0"/>
              <w:rPr>
                <w:sz w:val="20"/>
                <w:szCs w:val="20"/>
              </w:rPr>
            </w:pPr>
            <w:r>
              <w:rPr>
                <w:sz w:val="20"/>
                <w:szCs w:val="20"/>
              </w:rPr>
              <w:t>2015</w:t>
            </w:r>
          </w:p>
        </w:tc>
        <w:tc>
          <w:tcPr>
            <w:tcW w:w="695" w:type="dxa"/>
          </w:tcPr>
          <w:p w:rsidR="00993BD8" w:rsidRPr="006F4F18" w:rsidRDefault="00993BD8" w:rsidP="006F4F18">
            <w:pPr>
              <w:autoSpaceDE w:val="0"/>
              <w:autoSpaceDN w:val="0"/>
              <w:adjustRightInd w:val="0"/>
              <w:rPr>
                <w:sz w:val="20"/>
                <w:szCs w:val="20"/>
              </w:rPr>
            </w:pPr>
            <w:r>
              <w:rPr>
                <w:sz w:val="20"/>
                <w:szCs w:val="20"/>
              </w:rPr>
              <w:t>2016</w:t>
            </w:r>
          </w:p>
        </w:tc>
        <w:tc>
          <w:tcPr>
            <w:tcW w:w="691" w:type="dxa"/>
          </w:tcPr>
          <w:p w:rsidR="00993BD8" w:rsidRPr="006F4F18" w:rsidRDefault="00993BD8" w:rsidP="006F4F18">
            <w:pPr>
              <w:autoSpaceDE w:val="0"/>
              <w:autoSpaceDN w:val="0"/>
              <w:adjustRightInd w:val="0"/>
              <w:rPr>
                <w:sz w:val="20"/>
                <w:szCs w:val="20"/>
              </w:rPr>
            </w:pPr>
            <w:r>
              <w:rPr>
                <w:sz w:val="20"/>
                <w:szCs w:val="20"/>
              </w:rPr>
              <w:t>2017</w:t>
            </w:r>
          </w:p>
        </w:tc>
        <w:tc>
          <w:tcPr>
            <w:tcW w:w="860" w:type="dxa"/>
            <w:gridSpan w:val="3"/>
          </w:tcPr>
          <w:p w:rsidR="00993BD8" w:rsidRPr="006F4F18" w:rsidRDefault="00993BD8" w:rsidP="006F4F18">
            <w:pPr>
              <w:autoSpaceDE w:val="0"/>
              <w:autoSpaceDN w:val="0"/>
              <w:adjustRightInd w:val="0"/>
              <w:rPr>
                <w:sz w:val="20"/>
                <w:szCs w:val="20"/>
              </w:rPr>
            </w:pPr>
            <w:r>
              <w:rPr>
                <w:sz w:val="20"/>
                <w:szCs w:val="20"/>
              </w:rPr>
              <w:t>2018</w:t>
            </w:r>
          </w:p>
        </w:tc>
        <w:tc>
          <w:tcPr>
            <w:tcW w:w="691" w:type="dxa"/>
            <w:gridSpan w:val="2"/>
          </w:tcPr>
          <w:p w:rsidR="00993BD8" w:rsidRPr="006F4F18" w:rsidRDefault="00993BD8" w:rsidP="006F4F18">
            <w:pPr>
              <w:autoSpaceDE w:val="0"/>
              <w:autoSpaceDN w:val="0"/>
              <w:adjustRightInd w:val="0"/>
              <w:rPr>
                <w:sz w:val="20"/>
                <w:szCs w:val="20"/>
              </w:rPr>
            </w:pPr>
            <w:r>
              <w:rPr>
                <w:sz w:val="20"/>
                <w:szCs w:val="20"/>
              </w:rPr>
              <w:t>2019</w:t>
            </w:r>
          </w:p>
        </w:tc>
        <w:tc>
          <w:tcPr>
            <w:tcW w:w="691" w:type="dxa"/>
          </w:tcPr>
          <w:p w:rsidR="00993BD8" w:rsidRPr="006F4F18" w:rsidRDefault="00993BD8" w:rsidP="006F4F18">
            <w:pPr>
              <w:autoSpaceDE w:val="0"/>
              <w:autoSpaceDN w:val="0"/>
              <w:adjustRightInd w:val="0"/>
              <w:rPr>
                <w:sz w:val="20"/>
                <w:szCs w:val="20"/>
              </w:rPr>
            </w:pPr>
            <w:r>
              <w:rPr>
                <w:sz w:val="20"/>
                <w:szCs w:val="20"/>
              </w:rPr>
              <w:t>2020</w:t>
            </w:r>
          </w:p>
        </w:tc>
        <w:tc>
          <w:tcPr>
            <w:tcW w:w="770" w:type="dxa"/>
            <w:gridSpan w:val="2"/>
          </w:tcPr>
          <w:p w:rsidR="00993BD8" w:rsidRPr="006F4F18" w:rsidRDefault="00993BD8" w:rsidP="006F4F18">
            <w:pPr>
              <w:autoSpaceDE w:val="0"/>
              <w:autoSpaceDN w:val="0"/>
              <w:adjustRightInd w:val="0"/>
              <w:rPr>
                <w:sz w:val="20"/>
                <w:szCs w:val="20"/>
              </w:rPr>
            </w:pPr>
            <w:r>
              <w:rPr>
                <w:sz w:val="20"/>
                <w:szCs w:val="20"/>
              </w:rPr>
              <w:t>2021</w:t>
            </w:r>
            <w:r w:rsidRPr="006F4F18">
              <w:rPr>
                <w:sz w:val="20"/>
                <w:szCs w:val="20"/>
              </w:rPr>
              <w:t>-2024</w:t>
            </w:r>
          </w:p>
        </w:tc>
        <w:tc>
          <w:tcPr>
            <w:tcW w:w="775" w:type="dxa"/>
          </w:tcPr>
          <w:p w:rsidR="00993BD8" w:rsidRPr="006F4F18" w:rsidRDefault="00993BD8" w:rsidP="003650A2">
            <w:pPr>
              <w:autoSpaceDE w:val="0"/>
              <w:autoSpaceDN w:val="0"/>
              <w:adjustRightInd w:val="0"/>
              <w:rPr>
                <w:sz w:val="20"/>
                <w:szCs w:val="20"/>
              </w:rPr>
            </w:pPr>
            <w:r>
              <w:rPr>
                <w:sz w:val="20"/>
                <w:szCs w:val="20"/>
              </w:rPr>
              <w:t>2025-202</w:t>
            </w:r>
            <w:r w:rsidR="003650A2">
              <w:rPr>
                <w:sz w:val="20"/>
                <w:szCs w:val="20"/>
              </w:rPr>
              <w:t>9</w:t>
            </w:r>
          </w:p>
        </w:tc>
      </w:tr>
      <w:tr w:rsidR="00993BD8" w:rsidRPr="00D62DA8">
        <w:tc>
          <w:tcPr>
            <w:tcW w:w="1806" w:type="dxa"/>
            <w:gridSpan w:val="2"/>
          </w:tcPr>
          <w:p w:rsidR="00993BD8" w:rsidRPr="006F4F18" w:rsidRDefault="00993BD8" w:rsidP="006F4F18">
            <w:pPr>
              <w:autoSpaceDE w:val="0"/>
              <w:autoSpaceDN w:val="0"/>
              <w:adjustRightInd w:val="0"/>
              <w:jc w:val="center"/>
              <w:rPr>
                <w:sz w:val="26"/>
                <w:szCs w:val="26"/>
              </w:rPr>
            </w:pPr>
            <w:r w:rsidRPr="006F4F18">
              <w:rPr>
                <w:sz w:val="26"/>
                <w:szCs w:val="26"/>
              </w:rPr>
              <w:t>1</w:t>
            </w:r>
          </w:p>
        </w:tc>
        <w:tc>
          <w:tcPr>
            <w:tcW w:w="2073" w:type="dxa"/>
            <w:gridSpan w:val="2"/>
          </w:tcPr>
          <w:p w:rsidR="00993BD8" w:rsidRPr="006F4F18" w:rsidRDefault="00993BD8" w:rsidP="006F4F18">
            <w:pPr>
              <w:autoSpaceDE w:val="0"/>
              <w:autoSpaceDN w:val="0"/>
              <w:adjustRightInd w:val="0"/>
              <w:jc w:val="center"/>
              <w:rPr>
                <w:sz w:val="26"/>
                <w:szCs w:val="26"/>
              </w:rPr>
            </w:pPr>
            <w:r w:rsidRPr="006F4F18">
              <w:rPr>
                <w:sz w:val="26"/>
                <w:szCs w:val="26"/>
              </w:rPr>
              <w:t>2</w:t>
            </w:r>
          </w:p>
        </w:tc>
        <w:tc>
          <w:tcPr>
            <w:tcW w:w="690" w:type="dxa"/>
            <w:gridSpan w:val="2"/>
          </w:tcPr>
          <w:p w:rsidR="00993BD8" w:rsidRPr="006F4F18" w:rsidRDefault="00993BD8" w:rsidP="006F4F18">
            <w:pPr>
              <w:autoSpaceDE w:val="0"/>
              <w:autoSpaceDN w:val="0"/>
              <w:adjustRightInd w:val="0"/>
              <w:jc w:val="center"/>
              <w:rPr>
                <w:sz w:val="26"/>
                <w:szCs w:val="26"/>
              </w:rPr>
            </w:pPr>
            <w:r w:rsidRPr="006F4F18">
              <w:rPr>
                <w:sz w:val="26"/>
                <w:szCs w:val="26"/>
              </w:rPr>
              <w:t>3</w:t>
            </w:r>
          </w:p>
        </w:tc>
        <w:tc>
          <w:tcPr>
            <w:tcW w:w="695" w:type="dxa"/>
          </w:tcPr>
          <w:p w:rsidR="00993BD8" w:rsidRPr="006F4F18" w:rsidRDefault="00993BD8" w:rsidP="006F4F18">
            <w:pPr>
              <w:autoSpaceDE w:val="0"/>
              <w:autoSpaceDN w:val="0"/>
              <w:adjustRightInd w:val="0"/>
              <w:jc w:val="center"/>
              <w:rPr>
                <w:sz w:val="26"/>
                <w:szCs w:val="26"/>
              </w:rPr>
            </w:pPr>
            <w:r w:rsidRPr="006F4F18">
              <w:rPr>
                <w:sz w:val="26"/>
                <w:szCs w:val="26"/>
              </w:rPr>
              <w:t>4</w:t>
            </w:r>
          </w:p>
        </w:tc>
        <w:tc>
          <w:tcPr>
            <w:tcW w:w="691" w:type="dxa"/>
          </w:tcPr>
          <w:p w:rsidR="00993BD8" w:rsidRPr="006F4F18" w:rsidRDefault="00993BD8" w:rsidP="006F4F18">
            <w:pPr>
              <w:autoSpaceDE w:val="0"/>
              <w:autoSpaceDN w:val="0"/>
              <w:adjustRightInd w:val="0"/>
              <w:jc w:val="center"/>
              <w:rPr>
                <w:sz w:val="26"/>
                <w:szCs w:val="26"/>
              </w:rPr>
            </w:pPr>
            <w:r w:rsidRPr="006F4F18">
              <w:rPr>
                <w:sz w:val="26"/>
                <w:szCs w:val="26"/>
              </w:rPr>
              <w:t>5</w:t>
            </w:r>
          </w:p>
        </w:tc>
        <w:tc>
          <w:tcPr>
            <w:tcW w:w="860" w:type="dxa"/>
            <w:gridSpan w:val="3"/>
          </w:tcPr>
          <w:p w:rsidR="00993BD8" w:rsidRPr="006F4F18" w:rsidRDefault="00993BD8" w:rsidP="006F4F18">
            <w:pPr>
              <w:autoSpaceDE w:val="0"/>
              <w:autoSpaceDN w:val="0"/>
              <w:adjustRightInd w:val="0"/>
              <w:jc w:val="center"/>
              <w:rPr>
                <w:sz w:val="26"/>
                <w:szCs w:val="26"/>
              </w:rPr>
            </w:pPr>
            <w:r w:rsidRPr="006F4F18">
              <w:rPr>
                <w:sz w:val="26"/>
                <w:szCs w:val="26"/>
              </w:rPr>
              <w:t>6</w:t>
            </w:r>
          </w:p>
        </w:tc>
        <w:tc>
          <w:tcPr>
            <w:tcW w:w="691" w:type="dxa"/>
            <w:gridSpan w:val="2"/>
          </w:tcPr>
          <w:p w:rsidR="00993BD8" w:rsidRPr="006F4F18" w:rsidRDefault="00993BD8" w:rsidP="006F4F18">
            <w:pPr>
              <w:autoSpaceDE w:val="0"/>
              <w:autoSpaceDN w:val="0"/>
              <w:adjustRightInd w:val="0"/>
              <w:jc w:val="center"/>
              <w:rPr>
                <w:sz w:val="26"/>
                <w:szCs w:val="26"/>
              </w:rPr>
            </w:pPr>
            <w:r w:rsidRPr="006F4F18">
              <w:rPr>
                <w:sz w:val="26"/>
                <w:szCs w:val="26"/>
              </w:rPr>
              <w:t>7</w:t>
            </w:r>
          </w:p>
        </w:tc>
        <w:tc>
          <w:tcPr>
            <w:tcW w:w="691" w:type="dxa"/>
          </w:tcPr>
          <w:p w:rsidR="00993BD8" w:rsidRPr="006F4F18" w:rsidRDefault="00993BD8" w:rsidP="006F4F18">
            <w:pPr>
              <w:autoSpaceDE w:val="0"/>
              <w:autoSpaceDN w:val="0"/>
              <w:adjustRightInd w:val="0"/>
              <w:jc w:val="center"/>
              <w:rPr>
                <w:sz w:val="26"/>
                <w:szCs w:val="26"/>
              </w:rPr>
            </w:pPr>
            <w:r w:rsidRPr="006F4F18">
              <w:rPr>
                <w:sz w:val="26"/>
                <w:szCs w:val="26"/>
              </w:rPr>
              <w:t>8</w:t>
            </w:r>
          </w:p>
        </w:tc>
        <w:tc>
          <w:tcPr>
            <w:tcW w:w="770" w:type="dxa"/>
            <w:gridSpan w:val="2"/>
          </w:tcPr>
          <w:p w:rsidR="00993BD8" w:rsidRPr="006F4F18" w:rsidRDefault="00993BD8" w:rsidP="006F4F18">
            <w:pPr>
              <w:autoSpaceDE w:val="0"/>
              <w:autoSpaceDN w:val="0"/>
              <w:adjustRightInd w:val="0"/>
              <w:jc w:val="center"/>
              <w:rPr>
                <w:sz w:val="26"/>
                <w:szCs w:val="26"/>
              </w:rPr>
            </w:pPr>
            <w:r w:rsidRPr="006F4F18">
              <w:rPr>
                <w:sz w:val="26"/>
                <w:szCs w:val="26"/>
              </w:rPr>
              <w:t>9</w:t>
            </w:r>
          </w:p>
        </w:tc>
        <w:tc>
          <w:tcPr>
            <w:tcW w:w="775" w:type="dxa"/>
          </w:tcPr>
          <w:p w:rsidR="00993BD8" w:rsidRPr="006F4F18" w:rsidRDefault="00993BD8" w:rsidP="006F4F18">
            <w:pPr>
              <w:autoSpaceDE w:val="0"/>
              <w:autoSpaceDN w:val="0"/>
              <w:adjustRightInd w:val="0"/>
              <w:jc w:val="center"/>
              <w:rPr>
                <w:sz w:val="26"/>
                <w:szCs w:val="26"/>
              </w:rPr>
            </w:pPr>
            <w:r w:rsidRPr="006F4F18">
              <w:rPr>
                <w:sz w:val="26"/>
                <w:szCs w:val="26"/>
              </w:rPr>
              <w:t>10</w:t>
            </w:r>
          </w:p>
        </w:tc>
      </w:tr>
      <w:tr w:rsidR="00993BD8" w:rsidRPr="00D62DA8">
        <w:tc>
          <w:tcPr>
            <w:tcW w:w="9742" w:type="dxa"/>
            <w:gridSpan w:val="17"/>
          </w:tcPr>
          <w:p w:rsidR="00993BD8" w:rsidRPr="006F4F18" w:rsidRDefault="00993BD8" w:rsidP="006F4F18">
            <w:pPr>
              <w:autoSpaceDE w:val="0"/>
              <w:autoSpaceDN w:val="0"/>
              <w:adjustRightInd w:val="0"/>
              <w:rPr>
                <w:sz w:val="26"/>
                <w:szCs w:val="26"/>
              </w:rPr>
            </w:pPr>
          </w:p>
        </w:tc>
      </w:tr>
      <w:tr w:rsidR="00993BD8" w:rsidRPr="00D62DA8">
        <w:tc>
          <w:tcPr>
            <w:tcW w:w="1806" w:type="dxa"/>
            <w:gridSpan w:val="2"/>
          </w:tcPr>
          <w:p w:rsidR="00993BD8" w:rsidRPr="00D62DA8" w:rsidRDefault="00993BD8" w:rsidP="006F4F18">
            <w:pPr>
              <w:autoSpaceDE w:val="0"/>
              <w:autoSpaceDN w:val="0"/>
              <w:adjustRightInd w:val="0"/>
            </w:pPr>
            <w:r w:rsidRPr="00D62DA8">
              <w:t>д</w:t>
            </w:r>
            <w:proofErr w:type="gramStart"/>
            <w:r w:rsidRPr="00D62DA8">
              <w:t>.</w:t>
            </w:r>
            <w:r>
              <w:t>Н</w:t>
            </w:r>
            <w:proofErr w:type="gramEnd"/>
            <w:r>
              <w:t>икольская</w:t>
            </w:r>
          </w:p>
        </w:tc>
        <w:tc>
          <w:tcPr>
            <w:tcW w:w="2073" w:type="dxa"/>
            <w:gridSpan w:val="2"/>
          </w:tcPr>
          <w:p w:rsidR="00993BD8" w:rsidRPr="00D62DA8" w:rsidRDefault="00993BD8" w:rsidP="006F4F18">
            <w:pPr>
              <w:autoSpaceDE w:val="0"/>
              <w:autoSpaceDN w:val="0"/>
              <w:adjustRightInd w:val="0"/>
            </w:pPr>
            <w:r>
              <w:t>Начальная школа</w:t>
            </w:r>
          </w:p>
        </w:tc>
        <w:tc>
          <w:tcPr>
            <w:tcW w:w="690" w:type="dxa"/>
            <w:gridSpan w:val="2"/>
          </w:tcPr>
          <w:p w:rsidR="00993BD8" w:rsidRPr="00D62DA8" w:rsidRDefault="00993BD8" w:rsidP="00E82B2A">
            <w:pPr>
              <w:autoSpaceDE w:val="0"/>
              <w:autoSpaceDN w:val="0"/>
              <w:adjustRightInd w:val="0"/>
            </w:pPr>
            <w:r>
              <w:t>220</w:t>
            </w:r>
          </w:p>
        </w:tc>
        <w:tc>
          <w:tcPr>
            <w:tcW w:w="695" w:type="dxa"/>
          </w:tcPr>
          <w:p w:rsidR="00993BD8" w:rsidRDefault="00993BD8">
            <w:r w:rsidRPr="0009172F">
              <w:t>220</w:t>
            </w:r>
          </w:p>
        </w:tc>
        <w:tc>
          <w:tcPr>
            <w:tcW w:w="691" w:type="dxa"/>
          </w:tcPr>
          <w:p w:rsidR="00993BD8" w:rsidRDefault="00993BD8">
            <w:r w:rsidRPr="0009172F">
              <w:t>220</w:t>
            </w:r>
          </w:p>
        </w:tc>
        <w:tc>
          <w:tcPr>
            <w:tcW w:w="814" w:type="dxa"/>
            <w:gridSpan w:val="2"/>
          </w:tcPr>
          <w:p w:rsidR="00993BD8" w:rsidRDefault="00993BD8">
            <w:r w:rsidRPr="0009172F">
              <w:t>220</w:t>
            </w:r>
          </w:p>
        </w:tc>
        <w:tc>
          <w:tcPr>
            <w:tcW w:w="737" w:type="dxa"/>
            <w:gridSpan w:val="3"/>
          </w:tcPr>
          <w:p w:rsidR="00993BD8" w:rsidRDefault="00993BD8">
            <w:r w:rsidRPr="0009172F">
              <w:t>220</w:t>
            </w:r>
          </w:p>
        </w:tc>
        <w:tc>
          <w:tcPr>
            <w:tcW w:w="691" w:type="dxa"/>
          </w:tcPr>
          <w:p w:rsidR="00993BD8" w:rsidRDefault="00993BD8">
            <w:r w:rsidRPr="0009172F">
              <w:t>220</w:t>
            </w:r>
          </w:p>
        </w:tc>
        <w:tc>
          <w:tcPr>
            <w:tcW w:w="770" w:type="dxa"/>
            <w:gridSpan w:val="2"/>
          </w:tcPr>
          <w:p w:rsidR="00993BD8" w:rsidRDefault="00993BD8">
            <w:r w:rsidRPr="0009172F">
              <w:t>220</w:t>
            </w:r>
          </w:p>
        </w:tc>
        <w:tc>
          <w:tcPr>
            <w:tcW w:w="775" w:type="dxa"/>
          </w:tcPr>
          <w:p w:rsidR="00993BD8" w:rsidRDefault="00993BD8">
            <w:r w:rsidRPr="0009172F">
              <w:t>0</w:t>
            </w:r>
          </w:p>
        </w:tc>
      </w:tr>
      <w:tr w:rsidR="00993BD8" w:rsidRPr="00D62DA8">
        <w:tc>
          <w:tcPr>
            <w:tcW w:w="1806" w:type="dxa"/>
            <w:gridSpan w:val="2"/>
          </w:tcPr>
          <w:p w:rsidR="00993BD8" w:rsidRPr="00E6469E" w:rsidRDefault="00993BD8" w:rsidP="006F4F18">
            <w:pPr>
              <w:autoSpaceDE w:val="0"/>
              <w:autoSpaceDN w:val="0"/>
              <w:adjustRightInd w:val="0"/>
              <w:rPr>
                <w:b/>
                <w:bCs/>
                <w:sz w:val="26"/>
                <w:szCs w:val="26"/>
              </w:rPr>
            </w:pPr>
            <w:r w:rsidRPr="00E6469E">
              <w:rPr>
                <w:b/>
                <w:bCs/>
                <w:sz w:val="26"/>
                <w:szCs w:val="26"/>
              </w:rPr>
              <w:t>с. Ровдино</w:t>
            </w:r>
          </w:p>
        </w:tc>
        <w:tc>
          <w:tcPr>
            <w:tcW w:w="2073" w:type="dxa"/>
            <w:gridSpan w:val="2"/>
          </w:tcPr>
          <w:p w:rsidR="00993BD8" w:rsidRDefault="00993BD8" w:rsidP="001E3D94">
            <w:pPr>
              <w:autoSpaceDE w:val="0"/>
              <w:autoSpaceDN w:val="0"/>
              <w:adjustRightInd w:val="0"/>
              <w:rPr>
                <w:sz w:val="28"/>
                <w:szCs w:val="28"/>
              </w:rPr>
            </w:pPr>
          </w:p>
        </w:tc>
        <w:tc>
          <w:tcPr>
            <w:tcW w:w="690" w:type="dxa"/>
            <w:gridSpan w:val="2"/>
          </w:tcPr>
          <w:p w:rsidR="00993BD8" w:rsidRPr="00D62DA8" w:rsidRDefault="00993BD8" w:rsidP="00A45F11">
            <w:pPr>
              <w:autoSpaceDE w:val="0"/>
              <w:autoSpaceDN w:val="0"/>
              <w:adjustRightInd w:val="0"/>
            </w:pPr>
          </w:p>
        </w:tc>
        <w:tc>
          <w:tcPr>
            <w:tcW w:w="695" w:type="dxa"/>
          </w:tcPr>
          <w:p w:rsidR="00993BD8" w:rsidRPr="00D62DA8" w:rsidRDefault="00993BD8" w:rsidP="00A45F11">
            <w:pPr>
              <w:autoSpaceDE w:val="0"/>
              <w:autoSpaceDN w:val="0"/>
              <w:adjustRightInd w:val="0"/>
            </w:pPr>
          </w:p>
        </w:tc>
        <w:tc>
          <w:tcPr>
            <w:tcW w:w="691" w:type="dxa"/>
          </w:tcPr>
          <w:p w:rsidR="00993BD8" w:rsidRPr="00D62DA8" w:rsidRDefault="00993BD8" w:rsidP="00A45F11">
            <w:pPr>
              <w:autoSpaceDE w:val="0"/>
              <w:autoSpaceDN w:val="0"/>
              <w:adjustRightInd w:val="0"/>
            </w:pPr>
          </w:p>
        </w:tc>
        <w:tc>
          <w:tcPr>
            <w:tcW w:w="814" w:type="dxa"/>
            <w:gridSpan w:val="2"/>
          </w:tcPr>
          <w:p w:rsidR="00993BD8" w:rsidRPr="00D62DA8" w:rsidRDefault="00993BD8" w:rsidP="00A45F11">
            <w:pPr>
              <w:autoSpaceDE w:val="0"/>
              <w:autoSpaceDN w:val="0"/>
              <w:adjustRightInd w:val="0"/>
            </w:pPr>
          </w:p>
        </w:tc>
        <w:tc>
          <w:tcPr>
            <w:tcW w:w="737" w:type="dxa"/>
            <w:gridSpan w:val="3"/>
          </w:tcPr>
          <w:p w:rsidR="00993BD8" w:rsidRPr="00D62DA8" w:rsidRDefault="00993BD8" w:rsidP="00A45F11">
            <w:pPr>
              <w:autoSpaceDE w:val="0"/>
              <w:autoSpaceDN w:val="0"/>
              <w:adjustRightInd w:val="0"/>
            </w:pPr>
          </w:p>
        </w:tc>
        <w:tc>
          <w:tcPr>
            <w:tcW w:w="691" w:type="dxa"/>
          </w:tcPr>
          <w:p w:rsidR="00993BD8" w:rsidRPr="00D62DA8" w:rsidRDefault="00993BD8" w:rsidP="00A45F11">
            <w:pPr>
              <w:autoSpaceDE w:val="0"/>
              <w:autoSpaceDN w:val="0"/>
              <w:adjustRightInd w:val="0"/>
            </w:pPr>
          </w:p>
        </w:tc>
        <w:tc>
          <w:tcPr>
            <w:tcW w:w="770" w:type="dxa"/>
            <w:gridSpan w:val="2"/>
          </w:tcPr>
          <w:p w:rsidR="00993BD8" w:rsidRPr="00D62DA8" w:rsidRDefault="00993BD8" w:rsidP="00A45F11">
            <w:pPr>
              <w:autoSpaceDE w:val="0"/>
              <w:autoSpaceDN w:val="0"/>
              <w:adjustRightInd w:val="0"/>
            </w:pPr>
          </w:p>
        </w:tc>
        <w:tc>
          <w:tcPr>
            <w:tcW w:w="775" w:type="dxa"/>
          </w:tcPr>
          <w:p w:rsidR="00993BD8" w:rsidRPr="00D62DA8" w:rsidRDefault="00993BD8" w:rsidP="00A45F11">
            <w:pPr>
              <w:autoSpaceDE w:val="0"/>
              <w:autoSpaceDN w:val="0"/>
              <w:adjustRightInd w:val="0"/>
            </w:pPr>
          </w:p>
        </w:tc>
      </w:tr>
      <w:tr w:rsidR="00993BD8" w:rsidRPr="00D62DA8">
        <w:tc>
          <w:tcPr>
            <w:tcW w:w="1806" w:type="dxa"/>
            <w:gridSpan w:val="2"/>
          </w:tcPr>
          <w:p w:rsidR="00993BD8" w:rsidRPr="00E6469E" w:rsidRDefault="00D33270" w:rsidP="001E3D94">
            <w:pPr>
              <w:autoSpaceDE w:val="0"/>
              <w:autoSpaceDN w:val="0"/>
              <w:adjustRightInd w:val="0"/>
            </w:pPr>
            <w:r>
              <w:t>с</w:t>
            </w:r>
            <w:r w:rsidR="00993BD8" w:rsidRPr="00E6469E">
              <w:t xml:space="preserve">. Ровдино ул. Ленина, </w:t>
            </w:r>
            <w:proofErr w:type="spellStart"/>
            <w:r w:rsidR="00993BD8" w:rsidRPr="00E6469E">
              <w:t>д</w:t>
            </w:r>
            <w:proofErr w:type="spellEnd"/>
            <w:r w:rsidR="00993BD8" w:rsidRPr="00E6469E">
              <w:t xml:space="preserve"> 17-б</w:t>
            </w:r>
          </w:p>
        </w:tc>
        <w:tc>
          <w:tcPr>
            <w:tcW w:w="2073" w:type="dxa"/>
            <w:gridSpan w:val="2"/>
          </w:tcPr>
          <w:p w:rsidR="00993BD8" w:rsidRPr="00E6469E" w:rsidRDefault="00993BD8" w:rsidP="001E3D94">
            <w:pPr>
              <w:autoSpaceDE w:val="0"/>
              <w:autoSpaceDN w:val="0"/>
              <w:adjustRightInd w:val="0"/>
            </w:pPr>
            <w:r w:rsidRPr="00E6469E">
              <w:t>Отделение Шенкурской больницы</w:t>
            </w:r>
          </w:p>
        </w:tc>
        <w:tc>
          <w:tcPr>
            <w:tcW w:w="690" w:type="dxa"/>
            <w:gridSpan w:val="2"/>
          </w:tcPr>
          <w:p w:rsidR="00993BD8" w:rsidRPr="009C2766" w:rsidRDefault="00993BD8" w:rsidP="00A45F11">
            <w:pPr>
              <w:autoSpaceDE w:val="0"/>
              <w:autoSpaceDN w:val="0"/>
              <w:adjustRightInd w:val="0"/>
            </w:pPr>
            <w:r>
              <w:t>255</w:t>
            </w:r>
          </w:p>
        </w:tc>
        <w:tc>
          <w:tcPr>
            <w:tcW w:w="695" w:type="dxa"/>
          </w:tcPr>
          <w:p w:rsidR="00993BD8" w:rsidRDefault="00993BD8">
            <w:r w:rsidRPr="0028134E">
              <w:t>255</w:t>
            </w:r>
          </w:p>
        </w:tc>
        <w:tc>
          <w:tcPr>
            <w:tcW w:w="691" w:type="dxa"/>
          </w:tcPr>
          <w:p w:rsidR="00993BD8" w:rsidRDefault="00993BD8">
            <w:r w:rsidRPr="0028134E">
              <w:t>255</w:t>
            </w:r>
          </w:p>
        </w:tc>
        <w:tc>
          <w:tcPr>
            <w:tcW w:w="814" w:type="dxa"/>
            <w:gridSpan w:val="2"/>
          </w:tcPr>
          <w:p w:rsidR="00993BD8" w:rsidRDefault="00993BD8">
            <w:r w:rsidRPr="0028134E">
              <w:t>255</w:t>
            </w:r>
          </w:p>
        </w:tc>
        <w:tc>
          <w:tcPr>
            <w:tcW w:w="737" w:type="dxa"/>
            <w:gridSpan w:val="3"/>
          </w:tcPr>
          <w:p w:rsidR="00993BD8" w:rsidRDefault="00993BD8">
            <w:r w:rsidRPr="0028134E">
              <w:t>255</w:t>
            </w:r>
          </w:p>
        </w:tc>
        <w:tc>
          <w:tcPr>
            <w:tcW w:w="691" w:type="dxa"/>
          </w:tcPr>
          <w:p w:rsidR="00993BD8" w:rsidRDefault="00993BD8">
            <w:r w:rsidRPr="0028134E">
              <w:t>255</w:t>
            </w:r>
          </w:p>
        </w:tc>
        <w:tc>
          <w:tcPr>
            <w:tcW w:w="770" w:type="dxa"/>
            <w:gridSpan w:val="2"/>
          </w:tcPr>
          <w:p w:rsidR="00993BD8" w:rsidRDefault="00993BD8">
            <w:r w:rsidRPr="0028134E">
              <w:t>255</w:t>
            </w:r>
          </w:p>
        </w:tc>
        <w:tc>
          <w:tcPr>
            <w:tcW w:w="775" w:type="dxa"/>
          </w:tcPr>
          <w:p w:rsidR="00993BD8" w:rsidRDefault="00993BD8">
            <w:r w:rsidRPr="0028134E">
              <w:t>255</w:t>
            </w:r>
          </w:p>
        </w:tc>
      </w:tr>
      <w:tr w:rsidR="00993BD8" w:rsidRPr="00D62DA8">
        <w:tc>
          <w:tcPr>
            <w:tcW w:w="1806" w:type="dxa"/>
            <w:gridSpan w:val="2"/>
          </w:tcPr>
          <w:p w:rsidR="00993BD8" w:rsidRPr="00E6469E" w:rsidRDefault="00D33270" w:rsidP="001E3D94">
            <w:pPr>
              <w:autoSpaceDE w:val="0"/>
              <w:autoSpaceDN w:val="0"/>
              <w:adjustRightInd w:val="0"/>
            </w:pPr>
            <w:r>
              <w:t>с</w:t>
            </w:r>
            <w:r w:rsidR="00993BD8" w:rsidRPr="00E6469E">
              <w:t>. Ровдино ул. Ленина</w:t>
            </w:r>
          </w:p>
        </w:tc>
        <w:tc>
          <w:tcPr>
            <w:tcW w:w="2073" w:type="dxa"/>
            <w:gridSpan w:val="2"/>
          </w:tcPr>
          <w:p w:rsidR="00993BD8" w:rsidRPr="00E6469E" w:rsidRDefault="00993BD8" w:rsidP="001E3D94">
            <w:pPr>
              <w:autoSpaceDE w:val="0"/>
              <w:autoSpaceDN w:val="0"/>
              <w:adjustRightInd w:val="0"/>
            </w:pPr>
            <w:r w:rsidRPr="00E6469E">
              <w:t>Гараж Шенкурской ЦРБ</w:t>
            </w:r>
          </w:p>
        </w:tc>
        <w:tc>
          <w:tcPr>
            <w:tcW w:w="690" w:type="dxa"/>
            <w:gridSpan w:val="2"/>
          </w:tcPr>
          <w:p w:rsidR="00993BD8" w:rsidRPr="00E6469E" w:rsidRDefault="00993BD8" w:rsidP="00A45F11">
            <w:pPr>
              <w:autoSpaceDE w:val="0"/>
              <w:autoSpaceDN w:val="0"/>
              <w:adjustRightInd w:val="0"/>
            </w:pPr>
            <w:r>
              <w:t>35</w:t>
            </w:r>
          </w:p>
        </w:tc>
        <w:tc>
          <w:tcPr>
            <w:tcW w:w="695" w:type="dxa"/>
          </w:tcPr>
          <w:p w:rsidR="00993BD8" w:rsidRDefault="00993BD8">
            <w:r w:rsidRPr="009166CA">
              <w:t>35</w:t>
            </w:r>
          </w:p>
        </w:tc>
        <w:tc>
          <w:tcPr>
            <w:tcW w:w="691" w:type="dxa"/>
          </w:tcPr>
          <w:p w:rsidR="00993BD8" w:rsidRDefault="00993BD8">
            <w:r w:rsidRPr="009166CA">
              <w:t>35</w:t>
            </w:r>
          </w:p>
        </w:tc>
        <w:tc>
          <w:tcPr>
            <w:tcW w:w="814" w:type="dxa"/>
            <w:gridSpan w:val="2"/>
          </w:tcPr>
          <w:p w:rsidR="00993BD8" w:rsidRDefault="00993BD8">
            <w:r w:rsidRPr="009166CA">
              <w:t>35</w:t>
            </w:r>
          </w:p>
        </w:tc>
        <w:tc>
          <w:tcPr>
            <w:tcW w:w="737" w:type="dxa"/>
            <w:gridSpan w:val="3"/>
          </w:tcPr>
          <w:p w:rsidR="00993BD8" w:rsidRDefault="00993BD8">
            <w:r w:rsidRPr="009166CA">
              <w:t>35</w:t>
            </w:r>
          </w:p>
        </w:tc>
        <w:tc>
          <w:tcPr>
            <w:tcW w:w="691" w:type="dxa"/>
          </w:tcPr>
          <w:p w:rsidR="00993BD8" w:rsidRDefault="00993BD8">
            <w:r w:rsidRPr="009166CA">
              <w:t>35</w:t>
            </w:r>
          </w:p>
        </w:tc>
        <w:tc>
          <w:tcPr>
            <w:tcW w:w="770" w:type="dxa"/>
            <w:gridSpan w:val="2"/>
          </w:tcPr>
          <w:p w:rsidR="00993BD8" w:rsidRDefault="00993BD8">
            <w:r w:rsidRPr="009166CA">
              <w:t>35</w:t>
            </w:r>
          </w:p>
        </w:tc>
        <w:tc>
          <w:tcPr>
            <w:tcW w:w="775" w:type="dxa"/>
          </w:tcPr>
          <w:p w:rsidR="00993BD8" w:rsidRDefault="00993BD8">
            <w:r w:rsidRPr="009166CA">
              <w:t>35</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Ленина, </w:t>
            </w:r>
          </w:p>
          <w:p w:rsidR="00993BD8" w:rsidRPr="00E6469E" w:rsidRDefault="00993BD8" w:rsidP="001E3D94">
            <w:pPr>
              <w:autoSpaceDE w:val="0"/>
              <w:autoSpaceDN w:val="0"/>
              <w:adjustRightInd w:val="0"/>
            </w:pPr>
            <w:r w:rsidRPr="00E6469E">
              <w:t>д. 60</w:t>
            </w:r>
          </w:p>
        </w:tc>
        <w:tc>
          <w:tcPr>
            <w:tcW w:w="2004" w:type="dxa"/>
            <w:gridSpan w:val="2"/>
          </w:tcPr>
          <w:p w:rsidR="00993BD8" w:rsidRPr="00E6469E" w:rsidRDefault="00993BD8" w:rsidP="001E3D94">
            <w:pPr>
              <w:autoSpaceDE w:val="0"/>
              <w:autoSpaceDN w:val="0"/>
              <w:adjustRightInd w:val="0"/>
            </w:pPr>
            <w:proofErr w:type="spellStart"/>
            <w:r w:rsidRPr="00E6469E">
              <w:t>Ровдинский</w:t>
            </w:r>
            <w:proofErr w:type="spellEnd"/>
            <w:r w:rsidRPr="00E6469E">
              <w:t xml:space="preserve"> детский сад</w:t>
            </w:r>
          </w:p>
        </w:tc>
        <w:tc>
          <w:tcPr>
            <w:tcW w:w="756" w:type="dxa"/>
            <w:gridSpan w:val="2"/>
          </w:tcPr>
          <w:p w:rsidR="00993BD8" w:rsidRPr="00E6469E" w:rsidRDefault="00993BD8" w:rsidP="00A45F11">
            <w:pPr>
              <w:autoSpaceDE w:val="0"/>
              <w:autoSpaceDN w:val="0"/>
              <w:adjustRightInd w:val="0"/>
            </w:pPr>
            <w:r>
              <w:t>240</w:t>
            </w:r>
          </w:p>
        </w:tc>
        <w:tc>
          <w:tcPr>
            <w:tcW w:w="716" w:type="dxa"/>
            <w:gridSpan w:val="2"/>
          </w:tcPr>
          <w:p w:rsidR="00993BD8" w:rsidRDefault="00993BD8">
            <w:r w:rsidRPr="00E71ADE">
              <w:t>240</w:t>
            </w:r>
          </w:p>
        </w:tc>
        <w:tc>
          <w:tcPr>
            <w:tcW w:w="720" w:type="dxa"/>
            <w:gridSpan w:val="2"/>
          </w:tcPr>
          <w:p w:rsidR="00993BD8" w:rsidRDefault="00993BD8">
            <w:r w:rsidRPr="00E71ADE">
              <w:t>240</w:t>
            </w:r>
          </w:p>
        </w:tc>
        <w:tc>
          <w:tcPr>
            <w:tcW w:w="785" w:type="dxa"/>
          </w:tcPr>
          <w:p w:rsidR="00993BD8" w:rsidRDefault="00993BD8">
            <w:r w:rsidRPr="00E71ADE">
              <w:t>240</w:t>
            </w:r>
          </w:p>
        </w:tc>
        <w:tc>
          <w:tcPr>
            <w:tcW w:w="704" w:type="dxa"/>
            <w:gridSpan w:val="2"/>
          </w:tcPr>
          <w:p w:rsidR="00993BD8" w:rsidRDefault="00993BD8">
            <w:r w:rsidRPr="00E71ADE">
              <w:t>240</w:t>
            </w:r>
          </w:p>
        </w:tc>
        <w:tc>
          <w:tcPr>
            <w:tcW w:w="724" w:type="dxa"/>
            <w:gridSpan w:val="2"/>
          </w:tcPr>
          <w:p w:rsidR="00993BD8" w:rsidRDefault="00993BD8">
            <w:r w:rsidRPr="00E71ADE">
              <w:t>240</w:t>
            </w:r>
          </w:p>
        </w:tc>
        <w:tc>
          <w:tcPr>
            <w:tcW w:w="720" w:type="dxa"/>
          </w:tcPr>
          <w:p w:rsidR="00993BD8" w:rsidRDefault="00993BD8">
            <w:r w:rsidRPr="00E71ADE">
              <w:t>240</w:t>
            </w:r>
          </w:p>
        </w:tc>
        <w:tc>
          <w:tcPr>
            <w:tcW w:w="825" w:type="dxa"/>
            <w:gridSpan w:val="2"/>
          </w:tcPr>
          <w:p w:rsidR="00993BD8" w:rsidRDefault="00993BD8">
            <w:r w:rsidRPr="00E71ADE">
              <w:t>240</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w:t>
            </w:r>
          </w:p>
          <w:p w:rsidR="00993BD8" w:rsidRPr="00E6469E" w:rsidRDefault="00993BD8" w:rsidP="001E3D94">
            <w:pPr>
              <w:autoSpaceDE w:val="0"/>
              <w:autoSpaceDN w:val="0"/>
              <w:adjustRightInd w:val="0"/>
            </w:pPr>
            <w:r w:rsidRPr="00E6469E">
              <w:t>д.46</w:t>
            </w:r>
          </w:p>
        </w:tc>
        <w:tc>
          <w:tcPr>
            <w:tcW w:w="2004" w:type="dxa"/>
            <w:gridSpan w:val="2"/>
          </w:tcPr>
          <w:p w:rsidR="00993BD8" w:rsidRPr="00E6469E" w:rsidRDefault="00993BD8" w:rsidP="001E3D94">
            <w:pPr>
              <w:autoSpaceDE w:val="0"/>
              <w:autoSpaceDN w:val="0"/>
              <w:adjustRightInd w:val="0"/>
            </w:pPr>
            <w:r w:rsidRPr="00E6469E">
              <w:t>Административное здание: офисы, магазины, почта, полиция</w:t>
            </w:r>
          </w:p>
        </w:tc>
        <w:tc>
          <w:tcPr>
            <w:tcW w:w="756" w:type="dxa"/>
            <w:gridSpan w:val="2"/>
          </w:tcPr>
          <w:p w:rsidR="00993BD8" w:rsidRPr="00E6469E" w:rsidRDefault="00993BD8" w:rsidP="00A45F11">
            <w:pPr>
              <w:autoSpaceDE w:val="0"/>
              <w:autoSpaceDN w:val="0"/>
              <w:adjustRightInd w:val="0"/>
            </w:pPr>
            <w:r>
              <w:t>191</w:t>
            </w:r>
          </w:p>
        </w:tc>
        <w:tc>
          <w:tcPr>
            <w:tcW w:w="716" w:type="dxa"/>
            <w:gridSpan w:val="2"/>
          </w:tcPr>
          <w:p w:rsidR="00993BD8" w:rsidRDefault="00993BD8">
            <w:r w:rsidRPr="004D1917">
              <w:t>191</w:t>
            </w:r>
          </w:p>
        </w:tc>
        <w:tc>
          <w:tcPr>
            <w:tcW w:w="720" w:type="dxa"/>
            <w:gridSpan w:val="2"/>
          </w:tcPr>
          <w:p w:rsidR="00993BD8" w:rsidRDefault="00993BD8">
            <w:r w:rsidRPr="004D1917">
              <w:t>191</w:t>
            </w:r>
          </w:p>
        </w:tc>
        <w:tc>
          <w:tcPr>
            <w:tcW w:w="785" w:type="dxa"/>
          </w:tcPr>
          <w:p w:rsidR="00993BD8" w:rsidRDefault="00993BD8">
            <w:r w:rsidRPr="004D1917">
              <w:t>191</w:t>
            </w:r>
          </w:p>
        </w:tc>
        <w:tc>
          <w:tcPr>
            <w:tcW w:w="704" w:type="dxa"/>
            <w:gridSpan w:val="2"/>
          </w:tcPr>
          <w:p w:rsidR="00993BD8" w:rsidRDefault="00993BD8">
            <w:r w:rsidRPr="004D1917">
              <w:t>191</w:t>
            </w:r>
          </w:p>
        </w:tc>
        <w:tc>
          <w:tcPr>
            <w:tcW w:w="724" w:type="dxa"/>
            <w:gridSpan w:val="2"/>
          </w:tcPr>
          <w:p w:rsidR="00993BD8" w:rsidRDefault="00993BD8">
            <w:r w:rsidRPr="004D1917">
              <w:t>191</w:t>
            </w:r>
          </w:p>
        </w:tc>
        <w:tc>
          <w:tcPr>
            <w:tcW w:w="720" w:type="dxa"/>
          </w:tcPr>
          <w:p w:rsidR="00993BD8" w:rsidRDefault="00993BD8">
            <w:r w:rsidRPr="004D1917">
              <w:t>191</w:t>
            </w:r>
          </w:p>
        </w:tc>
        <w:tc>
          <w:tcPr>
            <w:tcW w:w="825" w:type="dxa"/>
            <w:gridSpan w:val="2"/>
          </w:tcPr>
          <w:p w:rsidR="00993BD8" w:rsidRDefault="00993BD8">
            <w:r w:rsidRPr="004D1917">
              <w:t>191</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w:t>
            </w:r>
          </w:p>
          <w:p w:rsidR="00993BD8" w:rsidRPr="00E6469E" w:rsidRDefault="00993BD8" w:rsidP="001E3D94">
            <w:pPr>
              <w:autoSpaceDE w:val="0"/>
              <w:autoSpaceDN w:val="0"/>
              <w:adjustRightInd w:val="0"/>
            </w:pPr>
            <w:r w:rsidRPr="00E6469E">
              <w:t>д.31-а</w:t>
            </w:r>
          </w:p>
        </w:tc>
        <w:tc>
          <w:tcPr>
            <w:tcW w:w="2004" w:type="dxa"/>
            <w:gridSpan w:val="2"/>
          </w:tcPr>
          <w:p w:rsidR="00993BD8" w:rsidRPr="00E6469E" w:rsidRDefault="00993BD8" w:rsidP="001E3D94">
            <w:pPr>
              <w:autoSpaceDE w:val="0"/>
              <w:autoSpaceDN w:val="0"/>
              <w:adjustRightInd w:val="0"/>
            </w:pPr>
            <w:r w:rsidRPr="00E6469E">
              <w:t>Дом культуры</w:t>
            </w:r>
          </w:p>
        </w:tc>
        <w:tc>
          <w:tcPr>
            <w:tcW w:w="756" w:type="dxa"/>
            <w:gridSpan w:val="2"/>
          </w:tcPr>
          <w:p w:rsidR="00993BD8" w:rsidRPr="00E6469E" w:rsidRDefault="00993BD8" w:rsidP="00A45F11">
            <w:pPr>
              <w:autoSpaceDE w:val="0"/>
              <w:autoSpaceDN w:val="0"/>
              <w:adjustRightInd w:val="0"/>
            </w:pPr>
            <w:r>
              <w:t>147</w:t>
            </w:r>
          </w:p>
        </w:tc>
        <w:tc>
          <w:tcPr>
            <w:tcW w:w="716" w:type="dxa"/>
            <w:gridSpan w:val="2"/>
          </w:tcPr>
          <w:p w:rsidR="00993BD8" w:rsidRDefault="00993BD8">
            <w:r w:rsidRPr="000B4BD9">
              <w:t>147</w:t>
            </w:r>
          </w:p>
        </w:tc>
        <w:tc>
          <w:tcPr>
            <w:tcW w:w="720" w:type="dxa"/>
            <w:gridSpan w:val="2"/>
          </w:tcPr>
          <w:p w:rsidR="00993BD8" w:rsidRDefault="00993BD8">
            <w:r w:rsidRPr="000B4BD9">
              <w:t>147</w:t>
            </w:r>
          </w:p>
        </w:tc>
        <w:tc>
          <w:tcPr>
            <w:tcW w:w="785" w:type="dxa"/>
          </w:tcPr>
          <w:p w:rsidR="00993BD8" w:rsidRDefault="00993BD8">
            <w:r w:rsidRPr="000B4BD9">
              <w:t>147</w:t>
            </w:r>
          </w:p>
        </w:tc>
        <w:tc>
          <w:tcPr>
            <w:tcW w:w="704" w:type="dxa"/>
            <w:gridSpan w:val="2"/>
          </w:tcPr>
          <w:p w:rsidR="00993BD8" w:rsidRDefault="00993BD8">
            <w:r w:rsidRPr="000B4BD9">
              <w:t>147</w:t>
            </w:r>
          </w:p>
        </w:tc>
        <w:tc>
          <w:tcPr>
            <w:tcW w:w="724" w:type="dxa"/>
            <w:gridSpan w:val="2"/>
          </w:tcPr>
          <w:p w:rsidR="00993BD8" w:rsidRDefault="00993BD8">
            <w:r w:rsidRPr="000B4BD9">
              <w:t>147</w:t>
            </w:r>
          </w:p>
        </w:tc>
        <w:tc>
          <w:tcPr>
            <w:tcW w:w="720" w:type="dxa"/>
          </w:tcPr>
          <w:p w:rsidR="00993BD8" w:rsidRDefault="00993BD8">
            <w:r w:rsidRPr="000B4BD9">
              <w:t>147</w:t>
            </w:r>
          </w:p>
        </w:tc>
        <w:tc>
          <w:tcPr>
            <w:tcW w:w="825" w:type="dxa"/>
            <w:gridSpan w:val="2"/>
          </w:tcPr>
          <w:p w:rsidR="00993BD8" w:rsidRDefault="00993BD8">
            <w:r w:rsidRPr="000B4BD9">
              <w:t>147</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t>ул. Ленина, д. 33</w:t>
            </w:r>
          </w:p>
        </w:tc>
        <w:tc>
          <w:tcPr>
            <w:tcW w:w="2004" w:type="dxa"/>
            <w:gridSpan w:val="2"/>
          </w:tcPr>
          <w:p w:rsidR="00993BD8" w:rsidRPr="00E6469E" w:rsidRDefault="00993BD8" w:rsidP="001E3D94">
            <w:pPr>
              <w:autoSpaceDE w:val="0"/>
              <w:autoSpaceDN w:val="0"/>
              <w:adjustRightInd w:val="0"/>
            </w:pPr>
            <w:r w:rsidRPr="00E6469E">
              <w:t>Здание сберкассы и аптеки.</w:t>
            </w:r>
          </w:p>
        </w:tc>
        <w:tc>
          <w:tcPr>
            <w:tcW w:w="756" w:type="dxa"/>
            <w:gridSpan w:val="2"/>
          </w:tcPr>
          <w:p w:rsidR="00993BD8" w:rsidRPr="00E6469E" w:rsidRDefault="00993BD8" w:rsidP="00A45F11">
            <w:pPr>
              <w:autoSpaceDE w:val="0"/>
              <w:autoSpaceDN w:val="0"/>
              <w:adjustRightInd w:val="0"/>
            </w:pPr>
            <w:r>
              <w:t>26</w:t>
            </w:r>
          </w:p>
        </w:tc>
        <w:tc>
          <w:tcPr>
            <w:tcW w:w="716" w:type="dxa"/>
            <w:gridSpan w:val="2"/>
          </w:tcPr>
          <w:p w:rsidR="00993BD8" w:rsidRDefault="00993BD8">
            <w:r w:rsidRPr="002D5001">
              <w:t>26</w:t>
            </w:r>
          </w:p>
        </w:tc>
        <w:tc>
          <w:tcPr>
            <w:tcW w:w="720" w:type="dxa"/>
            <w:gridSpan w:val="2"/>
          </w:tcPr>
          <w:p w:rsidR="00993BD8" w:rsidRDefault="00993BD8">
            <w:r w:rsidRPr="002D5001">
              <w:t>26</w:t>
            </w:r>
          </w:p>
        </w:tc>
        <w:tc>
          <w:tcPr>
            <w:tcW w:w="785" w:type="dxa"/>
          </w:tcPr>
          <w:p w:rsidR="00993BD8" w:rsidRDefault="00993BD8">
            <w:r w:rsidRPr="002D5001">
              <w:t>26</w:t>
            </w:r>
          </w:p>
        </w:tc>
        <w:tc>
          <w:tcPr>
            <w:tcW w:w="704" w:type="dxa"/>
            <w:gridSpan w:val="2"/>
          </w:tcPr>
          <w:p w:rsidR="00993BD8" w:rsidRDefault="00993BD8">
            <w:r w:rsidRPr="002D5001">
              <w:t>26</w:t>
            </w:r>
          </w:p>
        </w:tc>
        <w:tc>
          <w:tcPr>
            <w:tcW w:w="724" w:type="dxa"/>
            <w:gridSpan w:val="2"/>
          </w:tcPr>
          <w:p w:rsidR="00993BD8" w:rsidRDefault="00993BD8">
            <w:r w:rsidRPr="002D5001">
              <w:t>26</w:t>
            </w:r>
          </w:p>
        </w:tc>
        <w:tc>
          <w:tcPr>
            <w:tcW w:w="720" w:type="dxa"/>
          </w:tcPr>
          <w:p w:rsidR="00993BD8" w:rsidRDefault="00993BD8">
            <w:r w:rsidRPr="002D5001">
              <w:t>26</w:t>
            </w:r>
          </w:p>
        </w:tc>
        <w:tc>
          <w:tcPr>
            <w:tcW w:w="825" w:type="dxa"/>
            <w:gridSpan w:val="2"/>
          </w:tcPr>
          <w:p w:rsidR="00993BD8" w:rsidRDefault="00993BD8">
            <w:r w:rsidRPr="002D5001">
              <w:t>26</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t>ул</w:t>
            </w:r>
            <w:proofErr w:type="gramStart"/>
            <w:r w:rsidRPr="00E6469E">
              <w:t>.Л</w:t>
            </w:r>
            <w:proofErr w:type="gramEnd"/>
            <w:r w:rsidRPr="00E6469E">
              <w:t>енина, д.29</w:t>
            </w:r>
          </w:p>
        </w:tc>
        <w:tc>
          <w:tcPr>
            <w:tcW w:w="2004" w:type="dxa"/>
            <w:gridSpan w:val="2"/>
          </w:tcPr>
          <w:p w:rsidR="00993BD8" w:rsidRPr="00E6469E" w:rsidRDefault="00993BD8" w:rsidP="001E3D94">
            <w:pPr>
              <w:autoSpaceDE w:val="0"/>
              <w:autoSpaceDN w:val="0"/>
              <w:adjustRightInd w:val="0"/>
            </w:pPr>
            <w:r w:rsidRPr="00E6469E">
              <w:t>Здание администрации МО «</w:t>
            </w:r>
            <w:proofErr w:type="spellStart"/>
            <w:r w:rsidRPr="00E6469E">
              <w:t>Ровдинское</w:t>
            </w:r>
            <w:proofErr w:type="spellEnd"/>
            <w:r w:rsidRPr="00E6469E">
              <w:t>»</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16</w:t>
            </w:r>
          </w:p>
        </w:tc>
        <w:tc>
          <w:tcPr>
            <w:tcW w:w="716" w:type="dxa"/>
            <w:gridSpan w:val="2"/>
          </w:tcPr>
          <w:p w:rsidR="00993BD8" w:rsidRDefault="00993BD8">
            <w:r w:rsidRPr="00A13F64">
              <w:t>16</w:t>
            </w:r>
          </w:p>
        </w:tc>
        <w:tc>
          <w:tcPr>
            <w:tcW w:w="720" w:type="dxa"/>
            <w:gridSpan w:val="2"/>
          </w:tcPr>
          <w:p w:rsidR="00993BD8" w:rsidRDefault="00993BD8">
            <w:r w:rsidRPr="00A13F64">
              <w:t>16</w:t>
            </w:r>
          </w:p>
        </w:tc>
        <w:tc>
          <w:tcPr>
            <w:tcW w:w="785" w:type="dxa"/>
          </w:tcPr>
          <w:p w:rsidR="00993BD8" w:rsidRDefault="00993BD8">
            <w:r w:rsidRPr="00A13F64">
              <w:t>16</w:t>
            </w:r>
          </w:p>
        </w:tc>
        <w:tc>
          <w:tcPr>
            <w:tcW w:w="704" w:type="dxa"/>
            <w:gridSpan w:val="2"/>
          </w:tcPr>
          <w:p w:rsidR="00993BD8" w:rsidRDefault="00993BD8">
            <w:r w:rsidRPr="00A13F64">
              <w:t>16</w:t>
            </w:r>
          </w:p>
        </w:tc>
        <w:tc>
          <w:tcPr>
            <w:tcW w:w="724" w:type="dxa"/>
            <w:gridSpan w:val="2"/>
          </w:tcPr>
          <w:p w:rsidR="00993BD8" w:rsidRDefault="00993BD8">
            <w:r w:rsidRPr="00A13F64">
              <w:t>16</w:t>
            </w:r>
          </w:p>
        </w:tc>
        <w:tc>
          <w:tcPr>
            <w:tcW w:w="720" w:type="dxa"/>
          </w:tcPr>
          <w:p w:rsidR="00993BD8" w:rsidRDefault="00993BD8">
            <w:r w:rsidRPr="00A13F64">
              <w:t>16</w:t>
            </w:r>
          </w:p>
        </w:tc>
        <w:tc>
          <w:tcPr>
            <w:tcW w:w="825" w:type="dxa"/>
            <w:gridSpan w:val="2"/>
          </w:tcPr>
          <w:p w:rsidR="00993BD8" w:rsidRDefault="00993BD8">
            <w:r w:rsidRPr="00A13F64">
              <w:t>16</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1</w:t>
            </w:r>
          </w:p>
        </w:tc>
        <w:tc>
          <w:tcPr>
            <w:tcW w:w="2004" w:type="dxa"/>
            <w:gridSpan w:val="2"/>
          </w:tcPr>
          <w:p w:rsidR="00993BD8" w:rsidRPr="00E6469E" w:rsidRDefault="00993BD8" w:rsidP="001E3D94">
            <w:pPr>
              <w:autoSpaceDE w:val="0"/>
              <w:autoSpaceDN w:val="0"/>
              <w:adjustRightInd w:val="0"/>
            </w:pPr>
            <w:r w:rsidRPr="00E6469E">
              <w:t>Здание библиотеки</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59</w:t>
            </w:r>
          </w:p>
        </w:tc>
        <w:tc>
          <w:tcPr>
            <w:tcW w:w="716" w:type="dxa"/>
            <w:gridSpan w:val="2"/>
          </w:tcPr>
          <w:p w:rsidR="00993BD8" w:rsidRDefault="00993BD8">
            <w:r w:rsidRPr="00576DA5">
              <w:t>59</w:t>
            </w:r>
          </w:p>
        </w:tc>
        <w:tc>
          <w:tcPr>
            <w:tcW w:w="720" w:type="dxa"/>
            <w:gridSpan w:val="2"/>
          </w:tcPr>
          <w:p w:rsidR="00993BD8" w:rsidRDefault="00993BD8">
            <w:r w:rsidRPr="00576DA5">
              <w:t>59</w:t>
            </w:r>
          </w:p>
        </w:tc>
        <w:tc>
          <w:tcPr>
            <w:tcW w:w="785" w:type="dxa"/>
          </w:tcPr>
          <w:p w:rsidR="00993BD8" w:rsidRDefault="00993BD8">
            <w:r w:rsidRPr="00576DA5">
              <w:t>59</w:t>
            </w:r>
          </w:p>
        </w:tc>
        <w:tc>
          <w:tcPr>
            <w:tcW w:w="704" w:type="dxa"/>
            <w:gridSpan w:val="2"/>
          </w:tcPr>
          <w:p w:rsidR="00993BD8" w:rsidRDefault="00993BD8">
            <w:r w:rsidRPr="00576DA5">
              <w:t>59</w:t>
            </w:r>
          </w:p>
        </w:tc>
        <w:tc>
          <w:tcPr>
            <w:tcW w:w="724" w:type="dxa"/>
            <w:gridSpan w:val="2"/>
          </w:tcPr>
          <w:p w:rsidR="00993BD8" w:rsidRDefault="00993BD8">
            <w:r w:rsidRPr="00576DA5">
              <w:t>59</w:t>
            </w:r>
          </w:p>
        </w:tc>
        <w:tc>
          <w:tcPr>
            <w:tcW w:w="720" w:type="dxa"/>
          </w:tcPr>
          <w:p w:rsidR="00993BD8" w:rsidRDefault="00993BD8">
            <w:r w:rsidRPr="00576DA5">
              <w:t>59</w:t>
            </w:r>
          </w:p>
        </w:tc>
        <w:tc>
          <w:tcPr>
            <w:tcW w:w="825" w:type="dxa"/>
            <w:gridSpan w:val="2"/>
          </w:tcPr>
          <w:p w:rsidR="00993BD8" w:rsidRDefault="00993BD8">
            <w:r w:rsidRPr="00576DA5">
              <w:t>59</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2</w:t>
            </w:r>
          </w:p>
        </w:tc>
        <w:tc>
          <w:tcPr>
            <w:tcW w:w="2004" w:type="dxa"/>
            <w:gridSpan w:val="2"/>
          </w:tcPr>
          <w:p w:rsidR="00993BD8" w:rsidRPr="00E6469E" w:rsidRDefault="00993BD8" w:rsidP="001E3D94">
            <w:pPr>
              <w:autoSpaceDE w:val="0"/>
              <w:autoSpaceDN w:val="0"/>
              <w:adjustRightInd w:val="0"/>
            </w:pPr>
            <w:r w:rsidRPr="00E6469E">
              <w:t xml:space="preserve">Жилые корпуса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424</w:t>
            </w:r>
          </w:p>
        </w:tc>
        <w:tc>
          <w:tcPr>
            <w:tcW w:w="716" w:type="dxa"/>
            <w:gridSpan w:val="2"/>
          </w:tcPr>
          <w:p w:rsidR="00993BD8" w:rsidRDefault="00993BD8">
            <w:r w:rsidRPr="00F16D49">
              <w:t>424</w:t>
            </w:r>
          </w:p>
        </w:tc>
        <w:tc>
          <w:tcPr>
            <w:tcW w:w="720" w:type="dxa"/>
            <w:gridSpan w:val="2"/>
          </w:tcPr>
          <w:p w:rsidR="00993BD8" w:rsidRDefault="00993BD8">
            <w:r w:rsidRPr="00F16D49">
              <w:t>424</w:t>
            </w:r>
          </w:p>
        </w:tc>
        <w:tc>
          <w:tcPr>
            <w:tcW w:w="785" w:type="dxa"/>
          </w:tcPr>
          <w:p w:rsidR="00993BD8" w:rsidRDefault="00993BD8">
            <w:r w:rsidRPr="00F16D49">
              <w:t>424</w:t>
            </w:r>
          </w:p>
        </w:tc>
        <w:tc>
          <w:tcPr>
            <w:tcW w:w="704" w:type="dxa"/>
            <w:gridSpan w:val="2"/>
          </w:tcPr>
          <w:p w:rsidR="00993BD8" w:rsidRDefault="00993BD8">
            <w:r w:rsidRPr="00F16D49">
              <w:t>424</w:t>
            </w:r>
          </w:p>
        </w:tc>
        <w:tc>
          <w:tcPr>
            <w:tcW w:w="724" w:type="dxa"/>
            <w:gridSpan w:val="2"/>
          </w:tcPr>
          <w:p w:rsidR="00993BD8" w:rsidRDefault="00993BD8">
            <w:r w:rsidRPr="00F16D49">
              <w:t>424</w:t>
            </w:r>
          </w:p>
        </w:tc>
        <w:tc>
          <w:tcPr>
            <w:tcW w:w="720" w:type="dxa"/>
          </w:tcPr>
          <w:p w:rsidR="00993BD8" w:rsidRDefault="00993BD8">
            <w:r w:rsidRPr="00F16D49">
              <w:t>424</w:t>
            </w:r>
          </w:p>
        </w:tc>
        <w:tc>
          <w:tcPr>
            <w:tcW w:w="825" w:type="dxa"/>
            <w:gridSpan w:val="2"/>
          </w:tcPr>
          <w:p w:rsidR="00993BD8" w:rsidRDefault="00993BD8">
            <w:r w:rsidRPr="00F16D49">
              <w:t>424</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lastRenderedPageBreak/>
              <w:t>ул. Ленина, 58</w:t>
            </w:r>
          </w:p>
          <w:p w:rsidR="00993BD8" w:rsidRPr="00E6469E" w:rsidRDefault="00993BD8" w:rsidP="001E3D94">
            <w:pPr>
              <w:autoSpaceDE w:val="0"/>
              <w:autoSpaceDN w:val="0"/>
              <w:adjustRightInd w:val="0"/>
            </w:pPr>
          </w:p>
        </w:tc>
        <w:tc>
          <w:tcPr>
            <w:tcW w:w="2004" w:type="dxa"/>
            <w:gridSpan w:val="2"/>
          </w:tcPr>
          <w:p w:rsidR="00993BD8" w:rsidRPr="00E6469E" w:rsidRDefault="00993BD8" w:rsidP="001E3D94">
            <w:pPr>
              <w:autoSpaceDE w:val="0"/>
              <w:autoSpaceDN w:val="0"/>
              <w:adjustRightInd w:val="0"/>
            </w:pPr>
            <w:r w:rsidRPr="00E6469E">
              <w:lastRenderedPageBreak/>
              <w:t xml:space="preserve">Интернат МБОУ </w:t>
            </w:r>
            <w:r w:rsidRPr="00E6469E">
              <w:lastRenderedPageBreak/>
              <w:t>«</w:t>
            </w:r>
            <w:proofErr w:type="spellStart"/>
            <w:r w:rsidRPr="00E6469E">
              <w:t>Ровдинская</w:t>
            </w:r>
            <w:proofErr w:type="spellEnd"/>
            <w:r w:rsidRPr="00E6469E">
              <w:t xml:space="preserve"> СОШ»</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lastRenderedPageBreak/>
              <w:t>142</w:t>
            </w:r>
          </w:p>
        </w:tc>
        <w:tc>
          <w:tcPr>
            <w:tcW w:w="716" w:type="dxa"/>
            <w:gridSpan w:val="2"/>
          </w:tcPr>
          <w:p w:rsidR="00993BD8" w:rsidRDefault="00993BD8">
            <w:r w:rsidRPr="001A7901">
              <w:t>142</w:t>
            </w:r>
          </w:p>
        </w:tc>
        <w:tc>
          <w:tcPr>
            <w:tcW w:w="720" w:type="dxa"/>
            <w:gridSpan w:val="2"/>
          </w:tcPr>
          <w:p w:rsidR="00993BD8" w:rsidRDefault="00993BD8">
            <w:r w:rsidRPr="001A7901">
              <w:t>142</w:t>
            </w:r>
          </w:p>
        </w:tc>
        <w:tc>
          <w:tcPr>
            <w:tcW w:w="785" w:type="dxa"/>
          </w:tcPr>
          <w:p w:rsidR="00993BD8" w:rsidRDefault="00993BD8">
            <w:r w:rsidRPr="001A7901">
              <w:t>142</w:t>
            </w:r>
          </w:p>
        </w:tc>
        <w:tc>
          <w:tcPr>
            <w:tcW w:w="704" w:type="dxa"/>
            <w:gridSpan w:val="2"/>
          </w:tcPr>
          <w:p w:rsidR="00993BD8" w:rsidRPr="00E6469E" w:rsidRDefault="00993BD8" w:rsidP="00A45F11">
            <w:pPr>
              <w:autoSpaceDE w:val="0"/>
              <w:autoSpaceDN w:val="0"/>
              <w:adjustRightInd w:val="0"/>
            </w:pPr>
            <w:r>
              <w:t>-</w:t>
            </w:r>
          </w:p>
        </w:tc>
        <w:tc>
          <w:tcPr>
            <w:tcW w:w="724" w:type="dxa"/>
            <w:gridSpan w:val="2"/>
          </w:tcPr>
          <w:p w:rsidR="00993BD8" w:rsidRPr="00E6469E" w:rsidRDefault="00993BD8" w:rsidP="00A45F11">
            <w:pPr>
              <w:autoSpaceDE w:val="0"/>
              <w:autoSpaceDN w:val="0"/>
              <w:adjustRightInd w:val="0"/>
            </w:pPr>
            <w:r>
              <w:t>-</w:t>
            </w:r>
          </w:p>
        </w:tc>
        <w:tc>
          <w:tcPr>
            <w:tcW w:w="720" w:type="dxa"/>
          </w:tcPr>
          <w:p w:rsidR="00993BD8" w:rsidRPr="00E6469E" w:rsidRDefault="00993BD8" w:rsidP="00A45F11">
            <w:pPr>
              <w:autoSpaceDE w:val="0"/>
              <w:autoSpaceDN w:val="0"/>
              <w:adjustRightInd w:val="0"/>
            </w:pPr>
            <w:r>
              <w:t>-</w:t>
            </w:r>
          </w:p>
        </w:tc>
        <w:tc>
          <w:tcPr>
            <w:tcW w:w="825" w:type="dxa"/>
            <w:gridSpan w:val="2"/>
          </w:tcPr>
          <w:p w:rsidR="00993BD8" w:rsidRPr="00E6469E" w:rsidRDefault="00993BD8" w:rsidP="00A45F11">
            <w:pPr>
              <w:autoSpaceDE w:val="0"/>
              <w:autoSpaceDN w:val="0"/>
              <w:adjustRightInd w:val="0"/>
            </w:pPr>
            <w:r>
              <w:t>-</w:t>
            </w:r>
          </w:p>
        </w:tc>
      </w:tr>
      <w:tr w:rsidR="00993BD8">
        <w:tc>
          <w:tcPr>
            <w:tcW w:w="1788" w:type="dxa"/>
          </w:tcPr>
          <w:p w:rsidR="00993BD8" w:rsidRPr="00E6469E" w:rsidRDefault="00D33270" w:rsidP="001E3D94">
            <w:pPr>
              <w:autoSpaceDE w:val="0"/>
              <w:autoSpaceDN w:val="0"/>
              <w:adjustRightInd w:val="0"/>
            </w:pPr>
            <w:r>
              <w:lastRenderedPageBreak/>
              <w:t>с</w:t>
            </w:r>
            <w:r w:rsidR="00993BD8" w:rsidRPr="00E6469E">
              <w:t>. Ровдино,</w:t>
            </w:r>
          </w:p>
          <w:p w:rsidR="00993BD8" w:rsidRPr="00E6469E" w:rsidRDefault="00993BD8" w:rsidP="001E09C9">
            <w:pPr>
              <w:autoSpaceDE w:val="0"/>
              <w:autoSpaceDN w:val="0"/>
              <w:adjustRightInd w:val="0"/>
            </w:pPr>
          </w:p>
        </w:tc>
        <w:tc>
          <w:tcPr>
            <w:tcW w:w="2004" w:type="dxa"/>
            <w:gridSpan w:val="2"/>
          </w:tcPr>
          <w:p w:rsidR="00993BD8" w:rsidRPr="00E6469E" w:rsidRDefault="00D33270" w:rsidP="001E09C9">
            <w:pPr>
              <w:autoSpaceDE w:val="0"/>
              <w:autoSpaceDN w:val="0"/>
              <w:adjustRightInd w:val="0"/>
            </w:pPr>
            <w:r>
              <w:t xml:space="preserve">Новое </w:t>
            </w:r>
            <w:r w:rsidR="00993BD8">
              <w:t xml:space="preserve"> здание</w:t>
            </w:r>
            <w:r w:rsidR="00993BD8" w:rsidRPr="00E6469E">
              <w:t xml:space="preserve"> МБОУ «</w:t>
            </w:r>
            <w:proofErr w:type="spellStart"/>
            <w:r w:rsidR="00993BD8" w:rsidRPr="00E6469E">
              <w:t>Ровдинская</w:t>
            </w:r>
            <w:proofErr w:type="spellEnd"/>
            <w:r w:rsidR="00993BD8" w:rsidRPr="00E6469E">
              <w:t xml:space="preserve"> СОШ»</w:t>
            </w:r>
          </w:p>
        </w:tc>
        <w:tc>
          <w:tcPr>
            <w:tcW w:w="756" w:type="dxa"/>
            <w:gridSpan w:val="2"/>
          </w:tcPr>
          <w:p w:rsidR="00993BD8" w:rsidRDefault="00993BD8" w:rsidP="00A45F11">
            <w:pPr>
              <w:autoSpaceDE w:val="0"/>
              <w:autoSpaceDN w:val="0"/>
              <w:adjustRightInd w:val="0"/>
            </w:pPr>
            <w:r>
              <w:t>-</w:t>
            </w:r>
          </w:p>
        </w:tc>
        <w:tc>
          <w:tcPr>
            <w:tcW w:w="716" w:type="dxa"/>
            <w:gridSpan w:val="2"/>
          </w:tcPr>
          <w:p w:rsidR="00993BD8" w:rsidRPr="00E6469E" w:rsidRDefault="00993BD8" w:rsidP="00A45F11">
            <w:pPr>
              <w:autoSpaceDE w:val="0"/>
              <w:autoSpaceDN w:val="0"/>
              <w:adjustRightInd w:val="0"/>
            </w:pPr>
            <w:r>
              <w:t>-</w:t>
            </w:r>
          </w:p>
        </w:tc>
        <w:tc>
          <w:tcPr>
            <w:tcW w:w="720" w:type="dxa"/>
            <w:gridSpan w:val="2"/>
          </w:tcPr>
          <w:p w:rsidR="00993BD8" w:rsidRPr="00E6469E" w:rsidRDefault="00993BD8" w:rsidP="00A45F11">
            <w:pPr>
              <w:autoSpaceDE w:val="0"/>
              <w:autoSpaceDN w:val="0"/>
              <w:adjustRightInd w:val="0"/>
            </w:pPr>
            <w:r>
              <w:t>-</w:t>
            </w:r>
          </w:p>
        </w:tc>
        <w:tc>
          <w:tcPr>
            <w:tcW w:w="785" w:type="dxa"/>
          </w:tcPr>
          <w:p w:rsidR="00993BD8" w:rsidRPr="00E6469E" w:rsidRDefault="00993BD8" w:rsidP="00A45F11">
            <w:pPr>
              <w:autoSpaceDE w:val="0"/>
              <w:autoSpaceDN w:val="0"/>
              <w:adjustRightInd w:val="0"/>
            </w:pPr>
            <w:r>
              <w:t>-</w:t>
            </w:r>
          </w:p>
        </w:tc>
        <w:tc>
          <w:tcPr>
            <w:tcW w:w="704" w:type="dxa"/>
            <w:gridSpan w:val="2"/>
          </w:tcPr>
          <w:p w:rsidR="00993BD8" w:rsidRPr="00E6469E" w:rsidRDefault="00993BD8" w:rsidP="00A45F11">
            <w:pPr>
              <w:autoSpaceDE w:val="0"/>
              <w:autoSpaceDN w:val="0"/>
              <w:adjustRightInd w:val="0"/>
            </w:pPr>
            <w:r>
              <w:t>1861</w:t>
            </w:r>
          </w:p>
        </w:tc>
        <w:tc>
          <w:tcPr>
            <w:tcW w:w="724" w:type="dxa"/>
            <w:gridSpan w:val="2"/>
          </w:tcPr>
          <w:p w:rsidR="00993BD8" w:rsidRDefault="00993BD8">
            <w:r w:rsidRPr="00352298">
              <w:t>1861</w:t>
            </w:r>
          </w:p>
        </w:tc>
        <w:tc>
          <w:tcPr>
            <w:tcW w:w="720" w:type="dxa"/>
          </w:tcPr>
          <w:p w:rsidR="00993BD8" w:rsidRDefault="00993BD8">
            <w:r w:rsidRPr="00352298">
              <w:t>1861</w:t>
            </w:r>
          </w:p>
        </w:tc>
        <w:tc>
          <w:tcPr>
            <w:tcW w:w="825" w:type="dxa"/>
            <w:gridSpan w:val="2"/>
          </w:tcPr>
          <w:p w:rsidR="00993BD8" w:rsidRDefault="00993BD8">
            <w:r w:rsidRPr="00352298">
              <w:t>1861</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p>
        </w:tc>
        <w:tc>
          <w:tcPr>
            <w:tcW w:w="2004" w:type="dxa"/>
            <w:gridSpan w:val="2"/>
          </w:tcPr>
          <w:p w:rsidR="00993BD8" w:rsidRPr="00E6469E" w:rsidRDefault="00993BD8" w:rsidP="001E3D94">
            <w:pPr>
              <w:autoSpaceDE w:val="0"/>
              <w:autoSpaceDN w:val="0"/>
              <w:adjustRightInd w:val="0"/>
            </w:pPr>
            <w:r w:rsidRPr="00E6469E">
              <w:t xml:space="preserve">Прачечная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52</w:t>
            </w:r>
          </w:p>
        </w:tc>
        <w:tc>
          <w:tcPr>
            <w:tcW w:w="716" w:type="dxa"/>
            <w:gridSpan w:val="2"/>
          </w:tcPr>
          <w:p w:rsidR="00993BD8" w:rsidRDefault="00993BD8">
            <w:r w:rsidRPr="00B81B73">
              <w:t>52</w:t>
            </w:r>
          </w:p>
        </w:tc>
        <w:tc>
          <w:tcPr>
            <w:tcW w:w="720" w:type="dxa"/>
            <w:gridSpan w:val="2"/>
          </w:tcPr>
          <w:p w:rsidR="00993BD8" w:rsidRDefault="00993BD8">
            <w:r w:rsidRPr="00B81B73">
              <w:t>52</w:t>
            </w:r>
          </w:p>
        </w:tc>
        <w:tc>
          <w:tcPr>
            <w:tcW w:w="785" w:type="dxa"/>
          </w:tcPr>
          <w:p w:rsidR="00993BD8" w:rsidRDefault="00993BD8">
            <w:r w:rsidRPr="00B81B73">
              <w:t>52</w:t>
            </w:r>
          </w:p>
        </w:tc>
        <w:tc>
          <w:tcPr>
            <w:tcW w:w="704" w:type="dxa"/>
            <w:gridSpan w:val="2"/>
          </w:tcPr>
          <w:p w:rsidR="00993BD8" w:rsidRDefault="00993BD8">
            <w:r w:rsidRPr="00B81B73">
              <w:t>52</w:t>
            </w:r>
          </w:p>
        </w:tc>
        <w:tc>
          <w:tcPr>
            <w:tcW w:w="724" w:type="dxa"/>
            <w:gridSpan w:val="2"/>
          </w:tcPr>
          <w:p w:rsidR="00993BD8" w:rsidRDefault="00993BD8">
            <w:r w:rsidRPr="00B81B73">
              <w:t>52</w:t>
            </w:r>
          </w:p>
        </w:tc>
        <w:tc>
          <w:tcPr>
            <w:tcW w:w="720" w:type="dxa"/>
          </w:tcPr>
          <w:p w:rsidR="00993BD8" w:rsidRDefault="00993BD8">
            <w:r w:rsidRPr="00B81B73">
              <w:t>52</w:t>
            </w:r>
          </w:p>
        </w:tc>
        <w:tc>
          <w:tcPr>
            <w:tcW w:w="825" w:type="dxa"/>
            <w:gridSpan w:val="2"/>
          </w:tcPr>
          <w:p w:rsidR="00993BD8" w:rsidRDefault="00993BD8">
            <w:r w:rsidRPr="00B81B73">
              <w:t>52</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6</w:t>
            </w:r>
          </w:p>
        </w:tc>
        <w:tc>
          <w:tcPr>
            <w:tcW w:w="2004" w:type="dxa"/>
            <w:gridSpan w:val="2"/>
          </w:tcPr>
          <w:p w:rsidR="00993BD8" w:rsidRPr="00E6469E" w:rsidRDefault="00993BD8" w:rsidP="001E3D94">
            <w:pPr>
              <w:autoSpaceDE w:val="0"/>
              <w:autoSpaceDN w:val="0"/>
              <w:adjustRightInd w:val="0"/>
            </w:pPr>
            <w:r w:rsidRPr="00E6469E">
              <w:t xml:space="preserve">Гараж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74</w:t>
            </w:r>
          </w:p>
        </w:tc>
        <w:tc>
          <w:tcPr>
            <w:tcW w:w="716" w:type="dxa"/>
            <w:gridSpan w:val="2"/>
          </w:tcPr>
          <w:p w:rsidR="00993BD8" w:rsidRDefault="00993BD8">
            <w:r w:rsidRPr="004A028F">
              <w:t>74</w:t>
            </w:r>
          </w:p>
        </w:tc>
        <w:tc>
          <w:tcPr>
            <w:tcW w:w="720" w:type="dxa"/>
            <w:gridSpan w:val="2"/>
          </w:tcPr>
          <w:p w:rsidR="00993BD8" w:rsidRDefault="00993BD8">
            <w:r w:rsidRPr="004A028F">
              <w:t>74</w:t>
            </w:r>
          </w:p>
        </w:tc>
        <w:tc>
          <w:tcPr>
            <w:tcW w:w="785" w:type="dxa"/>
          </w:tcPr>
          <w:p w:rsidR="00993BD8" w:rsidRDefault="00993BD8">
            <w:r w:rsidRPr="004A028F">
              <w:t>74</w:t>
            </w:r>
          </w:p>
        </w:tc>
        <w:tc>
          <w:tcPr>
            <w:tcW w:w="704" w:type="dxa"/>
            <w:gridSpan w:val="2"/>
          </w:tcPr>
          <w:p w:rsidR="00993BD8" w:rsidRDefault="00993BD8">
            <w:r w:rsidRPr="004A028F">
              <w:t>74</w:t>
            </w:r>
          </w:p>
        </w:tc>
        <w:tc>
          <w:tcPr>
            <w:tcW w:w="724" w:type="dxa"/>
            <w:gridSpan w:val="2"/>
          </w:tcPr>
          <w:p w:rsidR="00993BD8" w:rsidRDefault="00993BD8">
            <w:r w:rsidRPr="004A028F">
              <w:t>74</w:t>
            </w:r>
          </w:p>
        </w:tc>
        <w:tc>
          <w:tcPr>
            <w:tcW w:w="720" w:type="dxa"/>
          </w:tcPr>
          <w:p w:rsidR="00993BD8" w:rsidRDefault="00993BD8">
            <w:r w:rsidRPr="004A028F">
              <w:t>74</w:t>
            </w:r>
          </w:p>
        </w:tc>
        <w:tc>
          <w:tcPr>
            <w:tcW w:w="825" w:type="dxa"/>
            <w:gridSpan w:val="2"/>
          </w:tcPr>
          <w:p w:rsidR="00993BD8" w:rsidRDefault="00993BD8">
            <w:r w:rsidRPr="004A028F">
              <w:t>74</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 д. 17-б</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61</w:t>
            </w:r>
          </w:p>
        </w:tc>
        <w:tc>
          <w:tcPr>
            <w:tcW w:w="716" w:type="dxa"/>
            <w:gridSpan w:val="2"/>
          </w:tcPr>
          <w:p w:rsidR="00993BD8" w:rsidRDefault="00993BD8">
            <w:r w:rsidRPr="00FF505D">
              <w:t>61</w:t>
            </w:r>
          </w:p>
        </w:tc>
        <w:tc>
          <w:tcPr>
            <w:tcW w:w="720" w:type="dxa"/>
            <w:gridSpan w:val="2"/>
          </w:tcPr>
          <w:p w:rsidR="00993BD8" w:rsidRDefault="00993BD8">
            <w:r w:rsidRPr="00FF505D">
              <w:t>61</w:t>
            </w:r>
          </w:p>
        </w:tc>
        <w:tc>
          <w:tcPr>
            <w:tcW w:w="785" w:type="dxa"/>
          </w:tcPr>
          <w:p w:rsidR="00993BD8" w:rsidRDefault="00993BD8">
            <w:r w:rsidRPr="00FF505D">
              <w:t>61</w:t>
            </w:r>
          </w:p>
        </w:tc>
        <w:tc>
          <w:tcPr>
            <w:tcW w:w="704" w:type="dxa"/>
            <w:gridSpan w:val="2"/>
          </w:tcPr>
          <w:p w:rsidR="00993BD8" w:rsidRDefault="00993BD8">
            <w:r w:rsidRPr="00FF505D">
              <w:t>61</w:t>
            </w:r>
          </w:p>
        </w:tc>
        <w:tc>
          <w:tcPr>
            <w:tcW w:w="724" w:type="dxa"/>
            <w:gridSpan w:val="2"/>
          </w:tcPr>
          <w:p w:rsidR="00993BD8" w:rsidRDefault="00993BD8">
            <w:r w:rsidRPr="00FF505D">
              <w:t>61</w:t>
            </w:r>
          </w:p>
        </w:tc>
        <w:tc>
          <w:tcPr>
            <w:tcW w:w="720" w:type="dxa"/>
          </w:tcPr>
          <w:p w:rsidR="00993BD8" w:rsidRDefault="00993BD8">
            <w:r w:rsidRPr="00FF505D">
              <w:t>61</w:t>
            </w:r>
          </w:p>
        </w:tc>
        <w:tc>
          <w:tcPr>
            <w:tcW w:w="825" w:type="dxa"/>
            <w:gridSpan w:val="2"/>
          </w:tcPr>
          <w:p w:rsidR="00993BD8" w:rsidRDefault="00993BD8">
            <w:r w:rsidRPr="00FF505D">
              <w:t>61</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4</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60</w:t>
            </w:r>
          </w:p>
        </w:tc>
        <w:tc>
          <w:tcPr>
            <w:tcW w:w="716" w:type="dxa"/>
            <w:gridSpan w:val="2"/>
          </w:tcPr>
          <w:p w:rsidR="00993BD8" w:rsidRDefault="00993BD8">
            <w:r w:rsidRPr="005A1952">
              <w:t>60</w:t>
            </w:r>
          </w:p>
        </w:tc>
        <w:tc>
          <w:tcPr>
            <w:tcW w:w="720" w:type="dxa"/>
            <w:gridSpan w:val="2"/>
          </w:tcPr>
          <w:p w:rsidR="00993BD8" w:rsidRDefault="00993BD8">
            <w:r w:rsidRPr="005A1952">
              <w:t>60</w:t>
            </w:r>
          </w:p>
        </w:tc>
        <w:tc>
          <w:tcPr>
            <w:tcW w:w="785" w:type="dxa"/>
          </w:tcPr>
          <w:p w:rsidR="00993BD8" w:rsidRDefault="00993BD8">
            <w:r w:rsidRPr="005A1952">
              <w:t>60</w:t>
            </w:r>
          </w:p>
        </w:tc>
        <w:tc>
          <w:tcPr>
            <w:tcW w:w="704" w:type="dxa"/>
            <w:gridSpan w:val="2"/>
          </w:tcPr>
          <w:p w:rsidR="00993BD8" w:rsidRDefault="00993BD8">
            <w:r w:rsidRPr="005A1952">
              <w:t>60</w:t>
            </w:r>
          </w:p>
        </w:tc>
        <w:tc>
          <w:tcPr>
            <w:tcW w:w="724" w:type="dxa"/>
            <w:gridSpan w:val="2"/>
          </w:tcPr>
          <w:p w:rsidR="00993BD8" w:rsidRDefault="00993BD8">
            <w:r w:rsidRPr="005A1952">
              <w:t>60</w:t>
            </w:r>
          </w:p>
        </w:tc>
        <w:tc>
          <w:tcPr>
            <w:tcW w:w="720" w:type="dxa"/>
          </w:tcPr>
          <w:p w:rsidR="00993BD8" w:rsidRDefault="00993BD8">
            <w:r w:rsidRPr="005A1952">
              <w:t>60</w:t>
            </w:r>
          </w:p>
        </w:tc>
        <w:tc>
          <w:tcPr>
            <w:tcW w:w="825" w:type="dxa"/>
            <w:gridSpan w:val="2"/>
          </w:tcPr>
          <w:p w:rsidR="00993BD8" w:rsidRDefault="00993BD8">
            <w:r w:rsidRPr="005A1952">
              <w:t>60</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8-а</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tc>
        <w:tc>
          <w:tcPr>
            <w:tcW w:w="756" w:type="dxa"/>
            <w:gridSpan w:val="2"/>
          </w:tcPr>
          <w:p w:rsidR="00993BD8" w:rsidRPr="00E6469E" w:rsidRDefault="00993BD8" w:rsidP="006F4F18">
            <w:pPr>
              <w:autoSpaceDE w:val="0"/>
              <w:autoSpaceDN w:val="0"/>
              <w:adjustRightInd w:val="0"/>
            </w:pPr>
            <w:r>
              <w:t>60</w:t>
            </w:r>
          </w:p>
        </w:tc>
        <w:tc>
          <w:tcPr>
            <w:tcW w:w="716" w:type="dxa"/>
            <w:gridSpan w:val="2"/>
          </w:tcPr>
          <w:p w:rsidR="00993BD8" w:rsidRDefault="00993BD8">
            <w:r w:rsidRPr="00253D55">
              <w:t>60</w:t>
            </w:r>
          </w:p>
        </w:tc>
        <w:tc>
          <w:tcPr>
            <w:tcW w:w="720" w:type="dxa"/>
            <w:gridSpan w:val="2"/>
          </w:tcPr>
          <w:p w:rsidR="00993BD8" w:rsidRDefault="00993BD8">
            <w:r w:rsidRPr="00253D55">
              <w:t>60</w:t>
            </w:r>
          </w:p>
        </w:tc>
        <w:tc>
          <w:tcPr>
            <w:tcW w:w="785" w:type="dxa"/>
          </w:tcPr>
          <w:p w:rsidR="00993BD8" w:rsidRDefault="00993BD8">
            <w:r w:rsidRPr="00253D55">
              <w:t>60</w:t>
            </w:r>
          </w:p>
        </w:tc>
        <w:tc>
          <w:tcPr>
            <w:tcW w:w="704" w:type="dxa"/>
            <w:gridSpan w:val="2"/>
          </w:tcPr>
          <w:p w:rsidR="00993BD8" w:rsidRDefault="00993BD8">
            <w:r w:rsidRPr="00253D55">
              <w:t>60</w:t>
            </w:r>
          </w:p>
        </w:tc>
        <w:tc>
          <w:tcPr>
            <w:tcW w:w="724" w:type="dxa"/>
            <w:gridSpan w:val="2"/>
          </w:tcPr>
          <w:p w:rsidR="00993BD8" w:rsidRDefault="00993BD8">
            <w:r w:rsidRPr="00253D55">
              <w:t>60</w:t>
            </w:r>
          </w:p>
        </w:tc>
        <w:tc>
          <w:tcPr>
            <w:tcW w:w="720" w:type="dxa"/>
          </w:tcPr>
          <w:p w:rsidR="00993BD8" w:rsidRDefault="00993BD8">
            <w:r w:rsidRPr="00253D55">
              <w:t>60</w:t>
            </w:r>
          </w:p>
        </w:tc>
        <w:tc>
          <w:tcPr>
            <w:tcW w:w="825" w:type="dxa"/>
            <w:gridSpan w:val="2"/>
          </w:tcPr>
          <w:p w:rsidR="00993BD8" w:rsidRDefault="00993BD8">
            <w:r w:rsidRPr="00253D55">
              <w:t>60</w:t>
            </w:r>
          </w:p>
        </w:tc>
      </w:tr>
      <w:tr w:rsidR="00993BD8">
        <w:tc>
          <w:tcPr>
            <w:tcW w:w="1788" w:type="dxa"/>
          </w:tcPr>
          <w:p w:rsidR="00993BD8" w:rsidRPr="006F4F18" w:rsidRDefault="00993BD8" w:rsidP="006F4F18">
            <w:pPr>
              <w:autoSpaceDE w:val="0"/>
              <w:autoSpaceDN w:val="0"/>
              <w:adjustRightInd w:val="0"/>
              <w:rPr>
                <w:sz w:val="26"/>
                <w:szCs w:val="26"/>
              </w:rPr>
            </w:pPr>
            <w:r>
              <w:rPr>
                <w:sz w:val="26"/>
                <w:szCs w:val="26"/>
              </w:rPr>
              <w:t>Итого по с</w:t>
            </w:r>
            <w:proofErr w:type="gramStart"/>
            <w:r>
              <w:rPr>
                <w:sz w:val="26"/>
                <w:szCs w:val="26"/>
              </w:rPr>
              <w:t>.Р</w:t>
            </w:r>
            <w:proofErr w:type="gramEnd"/>
            <w:r>
              <w:rPr>
                <w:sz w:val="26"/>
                <w:szCs w:val="26"/>
              </w:rPr>
              <w:t>овдино:</w:t>
            </w:r>
          </w:p>
        </w:tc>
        <w:tc>
          <w:tcPr>
            <w:tcW w:w="2004" w:type="dxa"/>
            <w:gridSpan w:val="2"/>
          </w:tcPr>
          <w:p w:rsidR="00993BD8" w:rsidRDefault="00993BD8" w:rsidP="001E3D94">
            <w:pPr>
              <w:autoSpaceDE w:val="0"/>
              <w:autoSpaceDN w:val="0"/>
              <w:adjustRightInd w:val="0"/>
              <w:rPr>
                <w:sz w:val="28"/>
                <w:szCs w:val="28"/>
              </w:rPr>
            </w:pPr>
          </w:p>
        </w:tc>
        <w:tc>
          <w:tcPr>
            <w:tcW w:w="756"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16"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20"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85" w:type="dxa"/>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04"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724"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720" w:type="dxa"/>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825"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r>
      <w:tr w:rsidR="00993BD8">
        <w:tc>
          <w:tcPr>
            <w:tcW w:w="1788" w:type="dxa"/>
          </w:tcPr>
          <w:p w:rsidR="00993BD8" w:rsidRPr="00E57172" w:rsidRDefault="00993BD8" w:rsidP="00E57172">
            <w:pPr>
              <w:autoSpaceDE w:val="0"/>
              <w:autoSpaceDN w:val="0"/>
              <w:adjustRightInd w:val="0"/>
              <w:rPr>
                <w:b/>
                <w:bCs/>
                <w:sz w:val="26"/>
                <w:szCs w:val="26"/>
              </w:rPr>
            </w:pPr>
            <w:r w:rsidRPr="00E57172">
              <w:rPr>
                <w:b/>
                <w:bCs/>
                <w:sz w:val="26"/>
                <w:szCs w:val="26"/>
              </w:rPr>
              <w:t>Итого по МО «</w:t>
            </w:r>
            <w:proofErr w:type="spellStart"/>
            <w:r w:rsidRPr="00E57172">
              <w:rPr>
                <w:b/>
                <w:bCs/>
                <w:sz w:val="26"/>
                <w:szCs w:val="26"/>
              </w:rPr>
              <w:t>Ровдинское</w:t>
            </w:r>
            <w:proofErr w:type="spellEnd"/>
            <w:r w:rsidRPr="00E57172">
              <w:rPr>
                <w:b/>
                <w:bCs/>
                <w:sz w:val="26"/>
                <w:szCs w:val="26"/>
              </w:rPr>
              <w:t>»</w:t>
            </w:r>
          </w:p>
        </w:tc>
        <w:tc>
          <w:tcPr>
            <w:tcW w:w="2004" w:type="dxa"/>
            <w:gridSpan w:val="2"/>
          </w:tcPr>
          <w:p w:rsidR="00993BD8" w:rsidRPr="00E57172" w:rsidRDefault="00993BD8" w:rsidP="001E3D94">
            <w:pPr>
              <w:autoSpaceDE w:val="0"/>
              <w:autoSpaceDN w:val="0"/>
              <w:adjustRightInd w:val="0"/>
              <w:rPr>
                <w:b/>
                <w:bCs/>
                <w:sz w:val="28"/>
                <w:szCs w:val="28"/>
              </w:rPr>
            </w:pPr>
          </w:p>
        </w:tc>
        <w:tc>
          <w:tcPr>
            <w:tcW w:w="756"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16"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20"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85" w:type="dxa"/>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04"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724"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720" w:type="dxa"/>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825"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r>
    </w:tbl>
    <w:p w:rsidR="00993BD8" w:rsidRPr="007C4C09" w:rsidRDefault="00993BD8" w:rsidP="007C4C09">
      <w:pPr>
        <w:autoSpaceDE w:val="0"/>
        <w:autoSpaceDN w:val="0"/>
        <w:adjustRightInd w:val="0"/>
        <w:ind w:left="720"/>
        <w:rPr>
          <w:sz w:val="26"/>
          <w:szCs w:val="26"/>
        </w:rPr>
      </w:pPr>
    </w:p>
    <w:p w:rsidR="00993BD8" w:rsidRPr="007670FE" w:rsidRDefault="00993BD8" w:rsidP="001D048A">
      <w:pPr>
        <w:autoSpaceDE w:val="0"/>
        <w:autoSpaceDN w:val="0"/>
        <w:adjustRightInd w:val="0"/>
        <w:ind w:firstLine="708"/>
        <w:jc w:val="both"/>
        <w:rPr>
          <w:sz w:val="28"/>
          <w:szCs w:val="28"/>
        </w:rPr>
      </w:pPr>
      <w:r w:rsidRPr="009319C6">
        <w:rPr>
          <w:sz w:val="28"/>
          <w:szCs w:val="28"/>
        </w:rPr>
        <w:t>Из анализа исходной информации</w:t>
      </w:r>
      <w:r>
        <w:rPr>
          <w:sz w:val="28"/>
          <w:szCs w:val="28"/>
        </w:rPr>
        <w:t xml:space="preserve"> видно, что производится строительство новой средней школы. С</w:t>
      </w:r>
      <w:r w:rsidRPr="009319C6">
        <w:rPr>
          <w:sz w:val="28"/>
          <w:szCs w:val="28"/>
        </w:rPr>
        <w:t>уществующих промышленных предприятий с использованием</w:t>
      </w:r>
      <w:r w:rsidRPr="006961F8">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w:t>
      </w:r>
      <w:r>
        <w:rPr>
          <w:sz w:val="28"/>
          <w:szCs w:val="28"/>
        </w:rPr>
        <w:t>,</w:t>
      </w:r>
      <w:r w:rsidRPr="009319C6">
        <w:rPr>
          <w:sz w:val="28"/>
          <w:szCs w:val="28"/>
        </w:rPr>
        <w:t xml:space="preserve">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7670FE">
        <w:rPr>
          <w:sz w:val="28"/>
          <w:szCs w:val="28"/>
        </w:rPr>
        <w:t>теплоснабжения.</w:t>
      </w:r>
    </w:p>
    <w:p w:rsidR="00993BD8" w:rsidRDefault="00993BD8" w:rsidP="001D048A">
      <w:pPr>
        <w:autoSpaceDE w:val="0"/>
        <w:autoSpaceDN w:val="0"/>
        <w:adjustRightInd w:val="0"/>
        <w:ind w:firstLine="708"/>
        <w:jc w:val="both"/>
        <w:rPr>
          <w:sz w:val="26"/>
          <w:szCs w:val="26"/>
        </w:rPr>
      </w:pPr>
    </w:p>
    <w:p w:rsidR="00993BD8" w:rsidRPr="009D235A" w:rsidRDefault="00993BD8" w:rsidP="009D235A">
      <w:pPr>
        <w:pStyle w:val="3"/>
        <w:spacing w:before="0" w:after="0"/>
        <w:jc w:val="both"/>
        <w:rPr>
          <w:rFonts w:ascii="Times New Roman" w:hAnsi="Times New Roman" w:cs="Times New Roman"/>
          <w:sz w:val="28"/>
          <w:szCs w:val="28"/>
        </w:rPr>
      </w:pPr>
      <w:r w:rsidRPr="009D235A">
        <w:rPr>
          <w:rFonts w:ascii="Times New Roman" w:hAnsi="Times New Roman" w:cs="Times New Roman"/>
          <w:sz w:val="28"/>
          <w:szCs w:val="28"/>
        </w:rPr>
        <w:t>Раздел 1.</w:t>
      </w:r>
      <w:r>
        <w:rPr>
          <w:rFonts w:ascii="Times New Roman" w:hAnsi="Times New Roman" w:cs="Times New Roman"/>
          <w:sz w:val="28"/>
          <w:szCs w:val="28"/>
        </w:rPr>
        <w:t>5</w:t>
      </w:r>
      <w:r w:rsidRPr="009D235A">
        <w:rPr>
          <w:rFonts w:ascii="Times New Roman" w:hAnsi="Times New Roman" w:cs="Times New Roman"/>
          <w:sz w:val="28"/>
          <w:szCs w:val="28"/>
        </w:rPr>
        <w:t>. Плата за подключение к системе теплоснабжения и поступлений денежных средств от осуществления указанной деятельности.</w:t>
      </w:r>
    </w:p>
    <w:p w:rsidR="00993BD8" w:rsidRPr="00D70866" w:rsidRDefault="00993BD8" w:rsidP="009D235A">
      <w:pPr>
        <w:ind w:firstLine="567"/>
        <w:jc w:val="both"/>
        <w:rPr>
          <w:sz w:val="28"/>
          <w:szCs w:val="28"/>
          <w:highlight w:val="green"/>
        </w:rPr>
      </w:pPr>
      <w:r w:rsidRPr="00D70866">
        <w:rPr>
          <w:sz w:val="28"/>
          <w:szCs w:val="28"/>
        </w:rPr>
        <w:t xml:space="preserve">Плата за подключение к системе теплоснабжения </w:t>
      </w:r>
      <w:r>
        <w:rPr>
          <w:sz w:val="28"/>
          <w:szCs w:val="28"/>
        </w:rPr>
        <w:t>–</w:t>
      </w:r>
      <w:r w:rsidRPr="00D70866">
        <w:rPr>
          <w:sz w:val="28"/>
          <w:szCs w:val="28"/>
        </w:rPr>
        <w:t xml:space="preserve"> плата, которую вносят лица, осуществляющие строитель</w:t>
      </w:r>
      <w:r>
        <w:rPr>
          <w:sz w:val="28"/>
          <w:szCs w:val="28"/>
        </w:rPr>
        <w:t>ство зданий, строений, сооружений</w:t>
      </w:r>
      <w:r w:rsidRPr="00D70866">
        <w:rPr>
          <w:sz w:val="28"/>
          <w:szCs w:val="28"/>
        </w:rPr>
        <w:t xml:space="preserve">, подключаемых к системе теплоснабжения, а также плата, которую вносят </w:t>
      </w:r>
      <w:r w:rsidRPr="00D70866">
        <w:rPr>
          <w:sz w:val="28"/>
          <w:szCs w:val="28"/>
        </w:rPr>
        <w:lastRenderedPageBreak/>
        <w:t>лица, осу</w:t>
      </w:r>
      <w:r>
        <w:rPr>
          <w:sz w:val="28"/>
          <w:szCs w:val="28"/>
        </w:rPr>
        <w:t>ществляющие реконструкцию зданий, строений, сооружений</w:t>
      </w:r>
      <w:r w:rsidRPr="00D70866">
        <w:rPr>
          <w:sz w:val="28"/>
          <w:szCs w:val="28"/>
        </w:rPr>
        <w:t xml:space="preserve"> в случае, если данная реконструкция влечет за собой увеличение тепловой нагрузки реконст</w:t>
      </w:r>
      <w:r>
        <w:rPr>
          <w:sz w:val="28"/>
          <w:szCs w:val="28"/>
        </w:rPr>
        <w:t>руируемых зданий, строений, сооружений</w:t>
      </w:r>
      <w:r w:rsidRPr="00D70866">
        <w:rPr>
          <w:sz w:val="28"/>
          <w:szCs w:val="28"/>
        </w:rPr>
        <w:t>.</w:t>
      </w:r>
    </w:p>
    <w:p w:rsidR="00993BD8" w:rsidRDefault="00993BD8" w:rsidP="009D235A">
      <w:pPr>
        <w:pStyle w:val="ConsPlusNormal"/>
        <w:widowControl/>
        <w:ind w:firstLine="567"/>
        <w:jc w:val="both"/>
        <w:rPr>
          <w:rFonts w:ascii="Times New Roman" w:hAnsi="Times New Roman" w:cs="Times New Roman"/>
          <w:sz w:val="28"/>
          <w:szCs w:val="28"/>
        </w:rPr>
      </w:pPr>
      <w:r w:rsidRPr="00D70866">
        <w:rPr>
          <w:rFonts w:ascii="Times New Roman" w:hAnsi="Times New Roman" w:cs="Times New Roman"/>
          <w:sz w:val="28"/>
          <w:szCs w:val="28"/>
        </w:rPr>
        <w:t xml:space="preserve">За подключение к системе теплоснабжения </w:t>
      </w:r>
      <w:r>
        <w:rPr>
          <w:rFonts w:ascii="Times New Roman" w:hAnsi="Times New Roman" w:cs="Times New Roman"/>
          <w:sz w:val="28"/>
          <w:szCs w:val="28"/>
        </w:rPr>
        <w:t xml:space="preserve">д. Никольская </w:t>
      </w:r>
      <w:r w:rsidRPr="00D70866">
        <w:rPr>
          <w:rFonts w:ascii="Times New Roman" w:hAnsi="Times New Roman" w:cs="Times New Roman"/>
          <w:sz w:val="28"/>
          <w:szCs w:val="28"/>
        </w:rPr>
        <w:t xml:space="preserve"> плата не взимается.</w:t>
      </w:r>
      <w:r>
        <w:rPr>
          <w:rFonts w:ascii="Times New Roman" w:hAnsi="Times New Roman" w:cs="Times New Roman"/>
          <w:sz w:val="28"/>
          <w:szCs w:val="28"/>
        </w:rPr>
        <w:t xml:space="preserve"> За подключение к системе отопления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 Ровдино плата взимается, исходя из стоимости использованных  материалов.</w:t>
      </w:r>
    </w:p>
    <w:p w:rsidR="00993BD8" w:rsidRPr="00D70866" w:rsidRDefault="00993BD8" w:rsidP="009D235A">
      <w:pPr>
        <w:pStyle w:val="ConsPlusNormal"/>
        <w:widowControl/>
        <w:ind w:firstLine="567"/>
        <w:jc w:val="both"/>
        <w:rPr>
          <w:rFonts w:ascii="Times New Roman" w:hAnsi="Times New Roman" w:cs="Times New Roman"/>
          <w:sz w:val="28"/>
          <w:szCs w:val="28"/>
        </w:rPr>
      </w:pPr>
    </w:p>
    <w:p w:rsidR="00993BD8" w:rsidRPr="009D235A" w:rsidRDefault="00993BD8" w:rsidP="009D235A">
      <w:pPr>
        <w:pStyle w:val="3"/>
        <w:spacing w:before="0" w:after="0"/>
        <w:jc w:val="both"/>
        <w:rPr>
          <w:rFonts w:ascii="Times New Roman" w:hAnsi="Times New Roman" w:cs="Times New Roman"/>
          <w:sz w:val="28"/>
          <w:szCs w:val="28"/>
        </w:rPr>
      </w:pPr>
      <w:r w:rsidRPr="009D235A">
        <w:rPr>
          <w:rFonts w:ascii="Times New Roman" w:hAnsi="Times New Roman" w:cs="Times New Roman"/>
          <w:sz w:val="28"/>
          <w:szCs w:val="28"/>
        </w:rPr>
        <w:t>Раздел 1.</w:t>
      </w:r>
      <w:r>
        <w:rPr>
          <w:rFonts w:ascii="Times New Roman" w:hAnsi="Times New Roman" w:cs="Times New Roman"/>
          <w:sz w:val="28"/>
          <w:szCs w:val="28"/>
        </w:rPr>
        <w:t>6</w:t>
      </w:r>
      <w:r w:rsidRPr="009D235A">
        <w:rPr>
          <w:rFonts w:ascii="Times New Roman" w:hAnsi="Times New Roman" w:cs="Times New Roman"/>
          <w:sz w:val="28"/>
          <w:szCs w:val="28"/>
        </w:rPr>
        <w:t>.</w:t>
      </w:r>
      <w:r>
        <w:rPr>
          <w:rFonts w:ascii="Times New Roman" w:hAnsi="Times New Roman" w:cs="Times New Roman"/>
          <w:sz w:val="28"/>
          <w:szCs w:val="28"/>
        </w:rPr>
        <w:t xml:space="preserve"> </w:t>
      </w:r>
      <w:r w:rsidRPr="009D235A">
        <w:rPr>
          <w:rFonts w:ascii="Times New Roman" w:hAnsi="Times New Roman" w:cs="Times New Roman"/>
          <w:sz w:val="28"/>
          <w:szCs w:val="28"/>
        </w:rPr>
        <w:t>Плата за услуги по поддержанию резервной тепловой мощности.</w:t>
      </w:r>
    </w:p>
    <w:p w:rsidR="00993BD8" w:rsidRPr="00D70866" w:rsidRDefault="00993BD8" w:rsidP="009D235A">
      <w:pPr>
        <w:ind w:firstLine="567"/>
        <w:jc w:val="both"/>
        <w:rPr>
          <w:sz w:val="28"/>
          <w:szCs w:val="28"/>
        </w:rPr>
      </w:pPr>
      <w:r w:rsidRPr="00D70866">
        <w:rPr>
          <w:sz w:val="28"/>
          <w:szCs w:val="28"/>
        </w:rPr>
        <w:t xml:space="preserve">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w:t>
      </w:r>
      <w:proofErr w:type="spellStart"/>
      <w:r w:rsidRPr="00D70866">
        <w:rPr>
          <w:sz w:val="28"/>
          <w:szCs w:val="28"/>
        </w:rPr>
        <w:t>теплопотребляющих</w:t>
      </w:r>
      <w:proofErr w:type="spellEnd"/>
      <w:r w:rsidRPr="00D70866">
        <w:rPr>
          <w:sz w:val="28"/>
          <w:szCs w:val="28"/>
        </w:rPr>
        <w:t xml:space="preserve"> установок от тепловой сети в целях сохранения возможности возобновить потребление тепловой энергии при возникновении такой необходимости.</w:t>
      </w:r>
    </w:p>
    <w:p w:rsidR="00993BD8" w:rsidRPr="00D70866" w:rsidRDefault="00993BD8" w:rsidP="009D235A">
      <w:pPr>
        <w:ind w:firstLine="567"/>
        <w:jc w:val="both"/>
        <w:rPr>
          <w:sz w:val="28"/>
          <w:szCs w:val="28"/>
        </w:rPr>
      </w:pPr>
      <w:proofErr w:type="gramStart"/>
      <w:r w:rsidRPr="00D70866">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w:t>
      </w:r>
      <w:r>
        <w:rPr>
          <w:sz w:val="28"/>
          <w:szCs w:val="28"/>
        </w:rPr>
        <w:t>ительством Российской Федерации,</w:t>
      </w:r>
      <w:r w:rsidRPr="00D70866">
        <w:rPr>
          <w:sz w:val="28"/>
          <w:szCs w:val="28"/>
        </w:rPr>
        <w:t xml:space="preserve"> и устанавливается</w:t>
      </w:r>
      <w:r>
        <w:rPr>
          <w:sz w:val="28"/>
          <w:szCs w:val="28"/>
        </w:rPr>
        <w:t>,</w:t>
      </w:r>
      <w:r w:rsidRPr="00D70866">
        <w:rPr>
          <w:sz w:val="28"/>
          <w:szCs w:val="28"/>
        </w:rPr>
        <w:t xml:space="preserve">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roofErr w:type="gramEnd"/>
    </w:p>
    <w:p w:rsidR="00993BD8" w:rsidRPr="00D70866" w:rsidRDefault="00993BD8" w:rsidP="009D235A">
      <w:pPr>
        <w:ind w:firstLine="567"/>
        <w:jc w:val="both"/>
        <w:rPr>
          <w:sz w:val="28"/>
          <w:szCs w:val="28"/>
        </w:rPr>
      </w:pPr>
      <w:r w:rsidRPr="00D70866">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93BD8" w:rsidRDefault="00993BD8" w:rsidP="009D235A">
      <w:pPr>
        <w:ind w:firstLine="567"/>
        <w:jc w:val="both"/>
        <w:rPr>
          <w:sz w:val="28"/>
          <w:szCs w:val="28"/>
        </w:rPr>
      </w:pPr>
      <w:r w:rsidRPr="00D70866">
        <w:rPr>
          <w:sz w:val="28"/>
          <w:szCs w:val="28"/>
        </w:rPr>
        <w:t xml:space="preserve">Плата за услуги по поддержанию резервной тепловой мощности в </w:t>
      </w:r>
      <w:r>
        <w:rPr>
          <w:sz w:val="28"/>
          <w:szCs w:val="28"/>
        </w:rPr>
        <w:t xml:space="preserve">д. Никольская и </w:t>
      </w:r>
      <w:proofErr w:type="gramStart"/>
      <w:r>
        <w:rPr>
          <w:sz w:val="28"/>
          <w:szCs w:val="28"/>
        </w:rPr>
        <w:t>в</w:t>
      </w:r>
      <w:proofErr w:type="gramEnd"/>
      <w:r>
        <w:rPr>
          <w:sz w:val="28"/>
          <w:szCs w:val="28"/>
        </w:rPr>
        <w:t xml:space="preserve"> с. Ровдино</w:t>
      </w:r>
      <w:r w:rsidRPr="00D70866">
        <w:rPr>
          <w:sz w:val="28"/>
          <w:szCs w:val="28"/>
        </w:rPr>
        <w:t xml:space="preserve"> не взимается.</w:t>
      </w:r>
    </w:p>
    <w:p w:rsidR="00993BD8" w:rsidRPr="00D70866" w:rsidRDefault="00993BD8" w:rsidP="009D235A">
      <w:pPr>
        <w:ind w:firstLine="567"/>
        <w:jc w:val="both"/>
        <w:rPr>
          <w:sz w:val="28"/>
          <w:szCs w:val="28"/>
        </w:rPr>
      </w:pPr>
    </w:p>
    <w:p w:rsidR="00993BD8" w:rsidRPr="00A1018D" w:rsidRDefault="00993BD8" w:rsidP="00A1018D">
      <w:pPr>
        <w:pStyle w:val="3"/>
        <w:spacing w:before="0" w:after="0"/>
        <w:rPr>
          <w:rFonts w:ascii="Times New Roman" w:hAnsi="Times New Roman" w:cs="Times New Roman"/>
          <w:sz w:val="28"/>
          <w:szCs w:val="28"/>
        </w:rPr>
      </w:pPr>
      <w:r w:rsidRPr="00A1018D">
        <w:rPr>
          <w:rFonts w:ascii="Times New Roman" w:hAnsi="Times New Roman" w:cs="Times New Roman"/>
          <w:sz w:val="28"/>
          <w:szCs w:val="28"/>
        </w:rPr>
        <w:t>Раздел 1.</w:t>
      </w:r>
      <w:r w:rsidR="002E2C22">
        <w:rPr>
          <w:rFonts w:ascii="Times New Roman" w:hAnsi="Times New Roman" w:cs="Times New Roman"/>
          <w:sz w:val="28"/>
          <w:szCs w:val="28"/>
        </w:rPr>
        <w:t>7</w:t>
      </w:r>
      <w:r w:rsidRPr="00A1018D">
        <w:rPr>
          <w:rFonts w:ascii="Times New Roman" w:hAnsi="Times New Roman" w:cs="Times New Roman"/>
          <w:sz w:val="28"/>
          <w:szCs w:val="28"/>
        </w:rPr>
        <w:t>.  Динамика утвержденных тарифо</w:t>
      </w:r>
      <w:r>
        <w:rPr>
          <w:rFonts w:ascii="Times New Roman" w:hAnsi="Times New Roman" w:cs="Times New Roman"/>
          <w:sz w:val="28"/>
          <w:szCs w:val="28"/>
        </w:rPr>
        <w:t>в на тепловую энергию, отпускаемую на территории МО  «</w:t>
      </w:r>
      <w:proofErr w:type="spellStart"/>
      <w:r>
        <w:rPr>
          <w:rFonts w:ascii="Times New Roman" w:hAnsi="Times New Roman" w:cs="Times New Roman"/>
          <w:sz w:val="28"/>
          <w:szCs w:val="28"/>
        </w:rPr>
        <w:t>Ровдинское</w:t>
      </w:r>
      <w:proofErr w:type="spellEnd"/>
      <w:r>
        <w:rPr>
          <w:rFonts w:ascii="Times New Roman" w:hAnsi="Times New Roman" w:cs="Times New Roman"/>
          <w:sz w:val="28"/>
          <w:szCs w:val="28"/>
        </w:rPr>
        <w:t>»</w:t>
      </w:r>
      <w:r w:rsidRPr="00A1018D">
        <w:rPr>
          <w:rFonts w:ascii="Times New Roman" w:hAnsi="Times New Roman" w:cs="Times New Roman"/>
          <w:sz w:val="28"/>
          <w:szCs w:val="28"/>
        </w:rPr>
        <w:t>.</w:t>
      </w:r>
    </w:p>
    <w:p w:rsidR="00993BD8" w:rsidRPr="00A1018D" w:rsidRDefault="00993BD8" w:rsidP="00A1018D">
      <w:pPr>
        <w:rPr>
          <w:sz w:val="28"/>
          <w:szCs w:val="28"/>
        </w:rPr>
      </w:pPr>
    </w:p>
    <w:p w:rsidR="002E2C22" w:rsidRPr="00FC4CF7" w:rsidRDefault="00993BD8" w:rsidP="00F63117">
      <w:pPr>
        <w:ind w:firstLine="567"/>
        <w:jc w:val="both"/>
        <w:rPr>
          <w:sz w:val="28"/>
          <w:szCs w:val="28"/>
        </w:rPr>
      </w:pPr>
      <w:r w:rsidRPr="00FC4CF7">
        <w:rPr>
          <w:sz w:val="28"/>
          <w:szCs w:val="28"/>
        </w:rPr>
        <w:t xml:space="preserve">Тарифы на тепловую энергию </w:t>
      </w:r>
      <w:r w:rsidR="00841022" w:rsidRPr="00FC4CF7">
        <w:rPr>
          <w:sz w:val="28"/>
          <w:szCs w:val="28"/>
        </w:rPr>
        <w:t>устанавливаются Агентством по тарифам и ценам Архангельской области. Тарифы на тепловую энергию для МО «</w:t>
      </w:r>
      <w:proofErr w:type="spellStart"/>
      <w:r w:rsidR="00841022" w:rsidRPr="00FC4CF7">
        <w:rPr>
          <w:sz w:val="28"/>
          <w:szCs w:val="28"/>
        </w:rPr>
        <w:t>Ровдинское</w:t>
      </w:r>
      <w:proofErr w:type="spellEnd"/>
      <w:r w:rsidR="00841022" w:rsidRPr="00FC4CF7">
        <w:rPr>
          <w:sz w:val="28"/>
          <w:szCs w:val="28"/>
        </w:rPr>
        <w:t xml:space="preserve">» </w:t>
      </w:r>
      <w:r w:rsidRPr="00FC4CF7">
        <w:rPr>
          <w:sz w:val="28"/>
          <w:szCs w:val="28"/>
        </w:rPr>
        <w:t>на 2011, 2012, 2013 года представ</w:t>
      </w:r>
      <w:r w:rsidR="002E2C22" w:rsidRPr="00FC4CF7">
        <w:rPr>
          <w:sz w:val="28"/>
          <w:szCs w:val="28"/>
        </w:rPr>
        <w:t>лены в таблиц</w:t>
      </w:r>
      <w:r w:rsidR="00FC4CF7" w:rsidRPr="00FC4CF7">
        <w:rPr>
          <w:sz w:val="28"/>
          <w:szCs w:val="28"/>
        </w:rPr>
        <w:t>ах</w:t>
      </w:r>
      <w:r w:rsidR="002E2C22" w:rsidRPr="00FC4CF7">
        <w:rPr>
          <w:sz w:val="28"/>
          <w:szCs w:val="28"/>
        </w:rPr>
        <w:t xml:space="preserve"> ниже</w:t>
      </w:r>
      <w:r w:rsidRPr="00FC4CF7">
        <w:rPr>
          <w:sz w:val="28"/>
          <w:szCs w:val="28"/>
        </w:rPr>
        <w:t xml:space="preserve">. </w:t>
      </w:r>
    </w:p>
    <w:p w:rsidR="00FC4CF7" w:rsidRPr="00FC4CF7" w:rsidRDefault="00FC4CF7" w:rsidP="00F63117">
      <w:pPr>
        <w:ind w:firstLine="567"/>
        <w:jc w:val="both"/>
        <w:rPr>
          <w:sz w:val="28"/>
          <w:szCs w:val="28"/>
        </w:rPr>
      </w:pPr>
      <w:r w:rsidRPr="00FC4CF7">
        <w:rPr>
          <w:sz w:val="28"/>
          <w:szCs w:val="28"/>
        </w:rPr>
        <w:t>Информация по тарифам на 2011 год отсутствует.</w:t>
      </w:r>
    </w:p>
    <w:tbl>
      <w:tblPr>
        <w:tblW w:w="9478" w:type="dxa"/>
        <w:tblInd w:w="93" w:type="dxa"/>
        <w:tblLayout w:type="fixed"/>
        <w:tblLook w:val="04A0"/>
      </w:tblPr>
      <w:tblGrid>
        <w:gridCol w:w="1626"/>
        <w:gridCol w:w="1323"/>
        <w:gridCol w:w="1111"/>
        <w:gridCol w:w="200"/>
        <w:gridCol w:w="1180"/>
        <w:gridCol w:w="104"/>
        <w:gridCol w:w="1256"/>
        <w:gridCol w:w="244"/>
        <w:gridCol w:w="956"/>
        <w:gridCol w:w="261"/>
        <w:gridCol w:w="919"/>
        <w:gridCol w:w="298"/>
      </w:tblGrid>
      <w:tr w:rsidR="00FC4CF7" w:rsidRPr="00FC4CF7" w:rsidTr="001C2E68">
        <w:trPr>
          <w:trHeight w:val="876"/>
        </w:trPr>
        <w:tc>
          <w:tcPr>
            <w:tcW w:w="16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Наименование ТСО</w:t>
            </w:r>
          </w:p>
        </w:tc>
        <w:tc>
          <w:tcPr>
            <w:tcW w:w="3918" w:type="dxa"/>
            <w:gridSpan w:val="5"/>
            <w:tcBorders>
              <w:top w:val="single" w:sz="4" w:space="0" w:color="auto"/>
              <w:left w:val="nil"/>
              <w:bottom w:val="single" w:sz="4" w:space="0" w:color="auto"/>
              <w:right w:val="single" w:sz="4" w:space="0" w:color="000000"/>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 xml:space="preserve">Экономически обоснованные тарифы на тепловую энергию, </w:t>
            </w:r>
            <w:proofErr w:type="spellStart"/>
            <w:r w:rsidRPr="00FC4CF7">
              <w:rPr>
                <w:rFonts w:ascii="Arial" w:hAnsi="Arial" w:cs="Arial"/>
                <w:sz w:val="20"/>
                <w:szCs w:val="20"/>
              </w:rPr>
              <w:t>руб</w:t>
            </w:r>
            <w:proofErr w:type="spellEnd"/>
            <w:r w:rsidRPr="00FC4CF7">
              <w:rPr>
                <w:rFonts w:ascii="Arial" w:hAnsi="Arial" w:cs="Arial"/>
                <w:sz w:val="20"/>
                <w:szCs w:val="20"/>
              </w:rPr>
              <w:t xml:space="preserve">/Гкал </w:t>
            </w:r>
          </w:p>
        </w:tc>
        <w:tc>
          <w:tcPr>
            <w:tcW w:w="3934" w:type="dxa"/>
            <w:gridSpan w:val="6"/>
            <w:tcBorders>
              <w:top w:val="single" w:sz="4" w:space="0" w:color="auto"/>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Льготные тариф</w:t>
            </w:r>
            <w:r w:rsidR="00F97792">
              <w:rPr>
                <w:rFonts w:ascii="Arial" w:hAnsi="Arial" w:cs="Arial"/>
                <w:sz w:val="20"/>
                <w:szCs w:val="20"/>
              </w:rPr>
              <w:t>ы на тепловую энергию для насел</w:t>
            </w:r>
            <w:r w:rsidRPr="00FC4CF7">
              <w:rPr>
                <w:rFonts w:ascii="Arial" w:hAnsi="Arial" w:cs="Arial"/>
                <w:sz w:val="20"/>
                <w:szCs w:val="20"/>
              </w:rPr>
              <w:t xml:space="preserve">ения, </w:t>
            </w:r>
            <w:proofErr w:type="spellStart"/>
            <w:r w:rsidRPr="00FC4CF7">
              <w:rPr>
                <w:rFonts w:ascii="Arial" w:hAnsi="Arial" w:cs="Arial"/>
                <w:sz w:val="20"/>
                <w:szCs w:val="20"/>
              </w:rPr>
              <w:t>руб</w:t>
            </w:r>
            <w:proofErr w:type="spellEnd"/>
            <w:r w:rsidRPr="00FC4CF7">
              <w:rPr>
                <w:rFonts w:ascii="Arial" w:hAnsi="Arial" w:cs="Arial"/>
                <w:sz w:val="20"/>
                <w:szCs w:val="20"/>
              </w:rPr>
              <w:t>/Гкал.</w:t>
            </w:r>
          </w:p>
        </w:tc>
      </w:tr>
      <w:tr w:rsidR="00FC4CF7" w:rsidRPr="00FC4CF7" w:rsidTr="001C2E68">
        <w:trPr>
          <w:trHeight w:val="750"/>
        </w:trPr>
        <w:tc>
          <w:tcPr>
            <w:tcW w:w="1626" w:type="dxa"/>
            <w:vMerge/>
            <w:tcBorders>
              <w:top w:val="single" w:sz="4" w:space="0" w:color="auto"/>
              <w:left w:val="single" w:sz="4" w:space="0" w:color="auto"/>
              <w:bottom w:val="single" w:sz="4" w:space="0" w:color="000000"/>
              <w:right w:val="single" w:sz="4" w:space="0" w:color="auto"/>
            </w:tcBorders>
            <w:vAlign w:val="center"/>
            <w:hideMark/>
          </w:tcPr>
          <w:p w:rsidR="00FC4CF7" w:rsidRPr="00FC4CF7" w:rsidRDefault="00FC4CF7" w:rsidP="00FC4CF7">
            <w:pPr>
              <w:rPr>
                <w:rFonts w:ascii="Arial" w:hAnsi="Arial" w:cs="Arial"/>
                <w:sz w:val="20"/>
                <w:szCs w:val="20"/>
              </w:rPr>
            </w:pPr>
          </w:p>
        </w:tc>
        <w:tc>
          <w:tcPr>
            <w:tcW w:w="1323" w:type="dxa"/>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01.01.2012 г.</w:t>
            </w:r>
          </w:p>
        </w:tc>
        <w:tc>
          <w:tcPr>
            <w:tcW w:w="1311"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01.07.2012 г.</w:t>
            </w:r>
          </w:p>
        </w:tc>
        <w:tc>
          <w:tcPr>
            <w:tcW w:w="1284"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01.09.2012 г.</w:t>
            </w:r>
          </w:p>
        </w:tc>
        <w:tc>
          <w:tcPr>
            <w:tcW w:w="1500"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01.01.2012 г.</w:t>
            </w:r>
          </w:p>
        </w:tc>
        <w:tc>
          <w:tcPr>
            <w:tcW w:w="1217"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01.07.2012 г.</w:t>
            </w:r>
          </w:p>
        </w:tc>
        <w:tc>
          <w:tcPr>
            <w:tcW w:w="1217"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01.09.2012 г.</w:t>
            </w:r>
          </w:p>
        </w:tc>
      </w:tr>
      <w:tr w:rsidR="00FC4CF7" w:rsidRPr="00FC4CF7" w:rsidTr="001C2E68">
        <w:trPr>
          <w:trHeight w:val="255"/>
        </w:trPr>
        <w:tc>
          <w:tcPr>
            <w:tcW w:w="9478" w:type="dxa"/>
            <w:gridSpan w:val="12"/>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ООО "УК "Весна" (с</w:t>
            </w:r>
            <w:proofErr w:type="gramStart"/>
            <w:r w:rsidRPr="00FC4CF7">
              <w:rPr>
                <w:rFonts w:ascii="Arial" w:hAnsi="Arial" w:cs="Arial"/>
                <w:sz w:val="20"/>
                <w:szCs w:val="20"/>
              </w:rPr>
              <w:t>.Р</w:t>
            </w:r>
            <w:proofErr w:type="gramEnd"/>
            <w:r w:rsidRPr="00FC4CF7">
              <w:rPr>
                <w:rFonts w:ascii="Arial" w:hAnsi="Arial" w:cs="Arial"/>
                <w:sz w:val="20"/>
                <w:szCs w:val="20"/>
              </w:rPr>
              <w:t>овдино) </w:t>
            </w:r>
          </w:p>
        </w:tc>
      </w:tr>
      <w:tr w:rsidR="00FC4CF7" w:rsidRPr="00FC4CF7" w:rsidTr="001C2E68">
        <w:trPr>
          <w:trHeight w:val="255"/>
        </w:trPr>
        <w:tc>
          <w:tcPr>
            <w:tcW w:w="1626" w:type="dxa"/>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 xml:space="preserve">с топливной составляющей </w:t>
            </w:r>
          </w:p>
        </w:tc>
        <w:tc>
          <w:tcPr>
            <w:tcW w:w="1323" w:type="dxa"/>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2498</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2648</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2779</w:t>
            </w:r>
          </w:p>
        </w:tc>
        <w:tc>
          <w:tcPr>
            <w:tcW w:w="1500"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r>
      <w:tr w:rsidR="00FC4CF7" w:rsidRPr="00FC4CF7" w:rsidTr="001C2E68">
        <w:trPr>
          <w:trHeight w:val="255"/>
        </w:trPr>
        <w:tc>
          <w:tcPr>
            <w:tcW w:w="1626" w:type="dxa"/>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без топливной составляющей</w:t>
            </w:r>
          </w:p>
        </w:tc>
        <w:tc>
          <w:tcPr>
            <w:tcW w:w="1323" w:type="dxa"/>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2022</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2143</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2245</w:t>
            </w:r>
          </w:p>
        </w:tc>
        <w:tc>
          <w:tcPr>
            <w:tcW w:w="1500"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897,00</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950,82</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1004,64</w:t>
            </w:r>
          </w:p>
        </w:tc>
      </w:tr>
      <w:tr w:rsidR="001C2E68" w:rsidRPr="001C2E68" w:rsidTr="001C2E68">
        <w:trPr>
          <w:gridAfter w:val="1"/>
          <w:wAfter w:w="298" w:type="dxa"/>
          <w:trHeight w:val="1035"/>
        </w:trPr>
        <w:tc>
          <w:tcPr>
            <w:tcW w:w="406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lastRenderedPageBreak/>
              <w:t>Наименование ТСО</w:t>
            </w:r>
          </w:p>
        </w:tc>
        <w:tc>
          <w:tcPr>
            <w:tcW w:w="2740" w:type="dxa"/>
            <w:gridSpan w:val="4"/>
            <w:tcBorders>
              <w:top w:val="single" w:sz="4" w:space="0" w:color="auto"/>
              <w:left w:val="nil"/>
              <w:bottom w:val="single" w:sz="4" w:space="0" w:color="auto"/>
              <w:right w:val="single" w:sz="4" w:space="0" w:color="000000"/>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 xml:space="preserve">Экономически обоснованные тарифы на тепловую энергию, </w:t>
            </w:r>
            <w:proofErr w:type="spellStart"/>
            <w:r w:rsidRPr="001C2E68">
              <w:rPr>
                <w:rFonts w:ascii="Arial" w:hAnsi="Arial" w:cs="Arial"/>
                <w:sz w:val="20"/>
                <w:szCs w:val="20"/>
              </w:rPr>
              <w:t>руб</w:t>
            </w:r>
            <w:proofErr w:type="spellEnd"/>
            <w:r w:rsidRPr="001C2E68">
              <w:rPr>
                <w:rFonts w:ascii="Arial" w:hAnsi="Arial" w:cs="Arial"/>
                <w:sz w:val="20"/>
                <w:szCs w:val="20"/>
              </w:rPr>
              <w:t xml:space="preserve">/Гкал </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Льготные тариф</w:t>
            </w:r>
            <w:r w:rsidR="00F97792">
              <w:rPr>
                <w:rFonts w:ascii="Arial" w:hAnsi="Arial" w:cs="Arial"/>
                <w:sz w:val="20"/>
                <w:szCs w:val="20"/>
              </w:rPr>
              <w:t>ы на тепловую энергию для насел</w:t>
            </w:r>
            <w:r w:rsidRPr="001C2E68">
              <w:rPr>
                <w:rFonts w:ascii="Arial" w:hAnsi="Arial" w:cs="Arial"/>
                <w:sz w:val="20"/>
                <w:szCs w:val="20"/>
              </w:rPr>
              <w:t xml:space="preserve">ения, </w:t>
            </w:r>
            <w:proofErr w:type="spellStart"/>
            <w:r w:rsidRPr="001C2E68">
              <w:rPr>
                <w:rFonts w:ascii="Arial" w:hAnsi="Arial" w:cs="Arial"/>
                <w:sz w:val="20"/>
                <w:szCs w:val="20"/>
              </w:rPr>
              <w:t>руб</w:t>
            </w:r>
            <w:proofErr w:type="spellEnd"/>
            <w:r w:rsidRPr="001C2E68">
              <w:rPr>
                <w:rFonts w:ascii="Arial" w:hAnsi="Arial" w:cs="Arial"/>
                <w:sz w:val="20"/>
                <w:szCs w:val="20"/>
              </w:rPr>
              <w:t>/Гкал.</w:t>
            </w:r>
          </w:p>
        </w:tc>
      </w:tr>
      <w:tr w:rsidR="001C2E68" w:rsidRPr="001C2E68" w:rsidTr="001C2E68">
        <w:trPr>
          <w:gridAfter w:val="1"/>
          <w:wAfter w:w="298" w:type="dxa"/>
          <w:trHeight w:val="750"/>
        </w:trPr>
        <w:tc>
          <w:tcPr>
            <w:tcW w:w="4060" w:type="dxa"/>
            <w:gridSpan w:val="3"/>
            <w:vMerge/>
            <w:tcBorders>
              <w:top w:val="single" w:sz="4" w:space="0" w:color="auto"/>
              <w:left w:val="single" w:sz="4" w:space="0" w:color="auto"/>
              <w:bottom w:val="single" w:sz="4" w:space="0" w:color="000000"/>
              <w:right w:val="single" w:sz="4" w:space="0" w:color="auto"/>
            </w:tcBorders>
            <w:vAlign w:val="center"/>
            <w:hideMark/>
          </w:tcPr>
          <w:p w:rsidR="001C2E68" w:rsidRPr="001C2E68" w:rsidRDefault="001C2E68" w:rsidP="001C2E68">
            <w:pPr>
              <w:rPr>
                <w:rFonts w:ascii="Arial" w:hAnsi="Arial" w:cs="Arial"/>
                <w:sz w:val="20"/>
                <w:szCs w:val="20"/>
              </w:rPr>
            </w:pPr>
          </w:p>
        </w:tc>
        <w:tc>
          <w:tcPr>
            <w:tcW w:w="138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01.01.13 г.</w:t>
            </w:r>
          </w:p>
        </w:tc>
        <w:tc>
          <w:tcPr>
            <w:tcW w:w="136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01.07.13 г.</w:t>
            </w:r>
          </w:p>
        </w:tc>
        <w:tc>
          <w:tcPr>
            <w:tcW w:w="120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01.01.13 г.</w:t>
            </w:r>
          </w:p>
        </w:tc>
        <w:tc>
          <w:tcPr>
            <w:tcW w:w="118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01.07.13 г.</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ООО "УК "Весна"</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b/>
                <w:bCs/>
                <w:sz w:val="20"/>
                <w:szCs w:val="20"/>
              </w:rPr>
            </w:pPr>
            <w:r w:rsidRPr="001C2E68">
              <w:rPr>
                <w:rFonts w:ascii="Arial" w:hAnsi="Arial" w:cs="Arial"/>
                <w:b/>
                <w:bCs/>
                <w:sz w:val="20"/>
                <w:szCs w:val="20"/>
              </w:rPr>
              <w:t>МО "</w:t>
            </w:r>
            <w:proofErr w:type="spellStart"/>
            <w:r w:rsidRPr="001C2E68">
              <w:rPr>
                <w:rFonts w:ascii="Arial" w:hAnsi="Arial" w:cs="Arial"/>
                <w:b/>
                <w:bCs/>
                <w:sz w:val="20"/>
                <w:szCs w:val="20"/>
              </w:rPr>
              <w:t>Ровдинское</w:t>
            </w:r>
            <w:proofErr w:type="spellEnd"/>
            <w:r w:rsidRPr="001C2E68">
              <w:rPr>
                <w:rFonts w:ascii="Arial" w:hAnsi="Arial" w:cs="Arial"/>
                <w:b/>
                <w:bCs/>
                <w:sz w:val="20"/>
                <w:szCs w:val="20"/>
              </w:rPr>
              <w:t>"</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 xml:space="preserve">с топливной составляющей </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2779</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3915</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1004,64</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1095,06</w:t>
            </w:r>
          </w:p>
        </w:tc>
      </w:tr>
    </w:tbl>
    <w:p w:rsidR="001C2E68" w:rsidRDefault="001C2E68" w:rsidP="00DD6BB2">
      <w:pPr>
        <w:autoSpaceDE w:val="0"/>
        <w:autoSpaceDN w:val="0"/>
        <w:adjustRightInd w:val="0"/>
        <w:jc w:val="both"/>
        <w:rPr>
          <w:sz w:val="32"/>
          <w:szCs w:val="32"/>
        </w:rPr>
      </w:pPr>
    </w:p>
    <w:p w:rsidR="00993BD8" w:rsidRDefault="00993BD8" w:rsidP="00DD6BB2">
      <w:pPr>
        <w:autoSpaceDE w:val="0"/>
        <w:autoSpaceDN w:val="0"/>
        <w:adjustRightInd w:val="0"/>
        <w:jc w:val="both"/>
        <w:rPr>
          <w:b/>
          <w:bCs/>
          <w:i/>
          <w:iCs/>
          <w:sz w:val="32"/>
          <w:szCs w:val="32"/>
        </w:rPr>
      </w:pPr>
      <w:r w:rsidRPr="00CC5A95">
        <w:rPr>
          <w:b/>
          <w:i/>
          <w:sz w:val="32"/>
          <w:szCs w:val="32"/>
        </w:rPr>
        <w:t>Раздел 2.</w:t>
      </w:r>
      <w:r w:rsidRPr="00EB0322">
        <w:rPr>
          <w:b/>
          <w:bCs/>
          <w:i/>
          <w:iCs/>
          <w:sz w:val="32"/>
          <w:szCs w:val="32"/>
        </w:rPr>
        <w:t xml:space="preserve"> Описание существующих и перспективных зон действия источников тепловой энергии и систем теплоснабжения.</w:t>
      </w:r>
    </w:p>
    <w:p w:rsidR="00993BD8" w:rsidRPr="00EB0322" w:rsidRDefault="00993BD8" w:rsidP="00DD6BB2">
      <w:pPr>
        <w:autoSpaceDE w:val="0"/>
        <w:autoSpaceDN w:val="0"/>
        <w:adjustRightInd w:val="0"/>
        <w:jc w:val="both"/>
        <w:rPr>
          <w:b/>
          <w:bCs/>
          <w:i/>
          <w:iCs/>
          <w:sz w:val="32"/>
          <w:szCs w:val="32"/>
        </w:rPr>
      </w:pPr>
    </w:p>
    <w:p w:rsidR="00993BD8" w:rsidRPr="00EB0322" w:rsidRDefault="00993BD8" w:rsidP="00DD6BB2">
      <w:pPr>
        <w:autoSpaceDE w:val="0"/>
        <w:autoSpaceDN w:val="0"/>
        <w:adjustRightInd w:val="0"/>
        <w:jc w:val="both"/>
        <w:rPr>
          <w:b/>
          <w:bCs/>
          <w:sz w:val="28"/>
          <w:szCs w:val="28"/>
        </w:rPr>
      </w:pPr>
      <w:r w:rsidRPr="00EB0322">
        <w:rPr>
          <w:b/>
          <w:bCs/>
          <w:sz w:val="28"/>
          <w:szCs w:val="28"/>
        </w:rPr>
        <w:t>Раздел 2.1. Радиус эффективного теплоснабжения</w:t>
      </w:r>
    </w:p>
    <w:p w:rsidR="00993BD8" w:rsidRPr="00DD6BB2" w:rsidRDefault="00993BD8" w:rsidP="00DD6BB2">
      <w:pPr>
        <w:autoSpaceDE w:val="0"/>
        <w:autoSpaceDN w:val="0"/>
        <w:adjustRightInd w:val="0"/>
        <w:jc w:val="both"/>
        <w:rPr>
          <w:b/>
          <w:bCs/>
          <w:sz w:val="28"/>
          <w:szCs w:val="28"/>
        </w:rPr>
      </w:pPr>
    </w:p>
    <w:p w:rsidR="00993BD8" w:rsidRPr="00DD6BB2" w:rsidRDefault="00993BD8" w:rsidP="006F0682">
      <w:pPr>
        <w:autoSpaceDE w:val="0"/>
        <w:autoSpaceDN w:val="0"/>
        <w:adjustRightInd w:val="0"/>
        <w:ind w:firstLine="708"/>
        <w:jc w:val="both"/>
        <w:rPr>
          <w:sz w:val="28"/>
          <w:szCs w:val="28"/>
        </w:rPr>
      </w:pPr>
      <w:r w:rsidRPr="00DD6BB2">
        <w:rPr>
          <w:sz w:val="28"/>
          <w:szCs w:val="28"/>
        </w:rPr>
        <w:t>Согласно п. 30, г. 2, ФЗ №190 от 27.07.2010 г.: «радиус эффективного теплоснабжения</w:t>
      </w:r>
      <w:r>
        <w:rPr>
          <w:sz w:val="28"/>
          <w:szCs w:val="28"/>
        </w:rPr>
        <w:t>»–</w:t>
      </w:r>
      <w:r w:rsidRPr="00DD6BB2">
        <w:rPr>
          <w:sz w:val="28"/>
          <w:szCs w:val="28"/>
        </w:rPr>
        <w:t xml:space="preserve"> максимальное расстояние от </w:t>
      </w:r>
      <w:proofErr w:type="spellStart"/>
      <w:r w:rsidRPr="00DD6BB2">
        <w:rPr>
          <w:sz w:val="28"/>
          <w:szCs w:val="28"/>
        </w:rPr>
        <w:t>теплопотребляющей</w:t>
      </w:r>
      <w:proofErr w:type="spellEnd"/>
      <w:r w:rsidRPr="00DD6BB2">
        <w:rPr>
          <w:sz w:val="28"/>
          <w:szCs w:val="28"/>
        </w:rPr>
        <w:t xml:space="preserve">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 xml:space="preserve">превышении которого подключение </w:t>
      </w:r>
      <w:proofErr w:type="spellStart"/>
      <w:r w:rsidRPr="00DD6BB2">
        <w:rPr>
          <w:sz w:val="28"/>
          <w:szCs w:val="28"/>
        </w:rPr>
        <w:t>теплопотребляющей</w:t>
      </w:r>
      <w:proofErr w:type="spellEnd"/>
      <w:r w:rsidRPr="00DD6BB2">
        <w:rPr>
          <w:sz w:val="28"/>
          <w:szCs w:val="28"/>
        </w:rPr>
        <w:t xml:space="preserve">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w:t>
      </w:r>
      <w:r>
        <w:rPr>
          <w:sz w:val="28"/>
          <w:szCs w:val="28"/>
        </w:rPr>
        <w:t>сходов в системе теплоснабжения</w:t>
      </w:r>
      <w:r w:rsidRPr="00DD6BB2">
        <w:rPr>
          <w:sz w:val="28"/>
          <w:szCs w:val="28"/>
        </w:rPr>
        <w:t>.</w:t>
      </w:r>
    </w:p>
    <w:p w:rsidR="00993BD8" w:rsidRPr="00DD6BB2" w:rsidRDefault="00993BD8" w:rsidP="00DD6BB2">
      <w:pPr>
        <w:autoSpaceDE w:val="0"/>
        <w:autoSpaceDN w:val="0"/>
        <w:adjustRightInd w:val="0"/>
        <w:ind w:firstLine="708"/>
        <w:jc w:val="both"/>
        <w:rPr>
          <w:sz w:val="28"/>
          <w:szCs w:val="28"/>
        </w:rPr>
      </w:pPr>
      <w:r w:rsidRPr="00DD6BB2">
        <w:rPr>
          <w:sz w:val="28"/>
          <w:szCs w:val="28"/>
        </w:rPr>
        <w:t>В настоящее</w:t>
      </w:r>
      <w:r>
        <w:rPr>
          <w:sz w:val="28"/>
          <w:szCs w:val="28"/>
        </w:rPr>
        <w:t xml:space="preserve"> время</w:t>
      </w:r>
      <w:r w:rsidRPr="00DD6BB2">
        <w:rPr>
          <w:sz w:val="28"/>
          <w:szCs w:val="28"/>
        </w:rPr>
        <w:t xml:space="preserve">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993BD8" w:rsidRPr="00DD6BB2" w:rsidRDefault="00993BD8" w:rsidP="00EB0322">
      <w:pPr>
        <w:autoSpaceDE w:val="0"/>
        <w:autoSpaceDN w:val="0"/>
        <w:adjustRightInd w:val="0"/>
        <w:ind w:firstLine="708"/>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993BD8" w:rsidRPr="00DD6BB2" w:rsidRDefault="00993BD8" w:rsidP="00DD6BB2">
      <w:pPr>
        <w:autoSpaceDE w:val="0"/>
        <w:autoSpaceDN w:val="0"/>
        <w:adjustRightInd w:val="0"/>
        <w:jc w:val="both"/>
        <w:rPr>
          <w:sz w:val="28"/>
          <w:szCs w:val="28"/>
        </w:rPr>
      </w:pPr>
      <w:r w:rsidRPr="00DD6BB2">
        <w:rPr>
          <w:sz w:val="28"/>
          <w:szCs w:val="28"/>
        </w:rPr>
        <w:t>являются:</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затраты на строительство новых участков тепловой сети и реконструкция</w:t>
      </w:r>
    </w:p>
    <w:p w:rsidR="00993BD8" w:rsidRPr="00DD6BB2" w:rsidRDefault="00993BD8" w:rsidP="00DD6BB2">
      <w:pPr>
        <w:autoSpaceDE w:val="0"/>
        <w:autoSpaceDN w:val="0"/>
        <w:adjustRightInd w:val="0"/>
        <w:jc w:val="both"/>
        <w:rPr>
          <w:sz w:val="28"/>
          <w:szCs w:val="28"/>
        </w:rPr>
      </w:pPr>
      <w:r w:rsidRPr="00DD6BB2">
        <w:rPr>
          <w:sz w:val="28"/>
          <w:szCs w:val="28"/>
        </w:rPr>
        <w:t>существующих;</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пропускная способность существующих магистральных тепловых сетей;</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затраты на перекачку теплоносителя в тепловых сетях;</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потери тепловой энергии в тепловых сетях при ее передаче;</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надежность системы теплоснабжения.</w:t>
      </w:r>
    </w:p>
    <w:p w:rsidR="00993BD8" w:rsidRDefault="00993BD8" w:rsidP="00DD6BB2">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r>
        <w:rPr>
          <w:sz w:val="28"/>
          <w:szCs w:val="28"/>
        </w:rPr>
        <w:t>:</w:t>
      </w:r>
    </w:p>
    <w:p w:rsidR="00993BD8" w:rsidRDefault="00993BD8" w:rsidP="00DD6BB2">
      <w:pPr>
        <w:autoSpaceDE w:val="0"/>
        <w:autoSpaceDN w:val="0"/>
        <w:adjustRightInd w:val="0"/>
        <w:jc w:val="both"/>
        <w:rPr>
          <w:sz w:val="28"/>
          <w:szCs w:val="28"/>
        </w:rPr>
      </w:pPr>
    </w:p>
    <w:p w:rsidR="00993BD8" w:rsidRDefault="00993BD8" w:rsidP="00DD6BB2">
      <w:pPr>
        <w:autoSpaceDE w:val="0"/>
        <w:autoSpaceDN w:val="0"/>
        <w:adjustRightInd w:val="0"/>
        <w:jc w:val="both"/>
        <w:rPr>
          <w:sz w:val="28"/>
          <w:szCs w:val="28"/>
        </w:rPr>
      </w:pPr>
    </w:p>
    <w:tbl>
      <w:tblPr>
        <w:tblW w:w="5190" w:type="dxa"/>
        <w:jc w:val="center"/>
        <w:tblLook w:val="0000"/>
      </w:tblPr>
      <w:tblGrid>
        <w:gridCol w:w="2940"/>
        <w:gridCol w:w="2250"/>
      </w:tblGrid>
      <w:tr w:rsidR="00993BD8" w:rsidRPr="007A2E65">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993BD8" w:rsidRPr="00EB0322" w:rsidRDefault="00993BD8" w:rsidP="00F63405">
            <w:pPr>
              <w:jc w:val="center"/>
              <w:rPr>
                <w:sz w:val="28"/>
                <w:szCs w:val="28"/>
              </w:rPr>
            </w:pPr>
            <w:r w:rsidRPr="00EB0322">
              <w:rPr>
                <w:sz w:val="28"/>
                <w:szCs w:val="28"/>
              </w:rPr>
              <w:lastRenderedPageBreak/>
              <w:t>Дополнительно подключаемая тепловая нагрузка, Гкал/</w:t>
            </w:r>
            <w:proofErr w:type="gramStart"/>
            <w:r w:rsidRPr="00EB0322">
              <w:rPr>
                <w:sz w:val="28"/>
                <w:szCs w:val="28"/>
              </w:rPr>
              <w:t>ч</w:t>
            </w:r>
            <w:proofErr w:type="gramEnd"/>
          </w:p>
        </w:tc>
        <w:tc>
          <w:tcPr>
            <w:tcW w:w="2250" w:type="dxa"/>
            <w:tcBorders>
              <w:top w:val="single" w:sz="4" w:space="0" w:color="auto"/>
              <w:left w:val="nil"/>
              <w:bottom w:val="single" w:sz="4" w:space="0" w:color="auto"/>
              <w:right w:val="single" w:sz="4" w:space="0" w:color="auto"/>
            </w:tcBorders>
            <w:vAlign w:val="center"/>
          </w:tcPr>
          <w:p w:rsidR="00993BD8" w:rsidRPr="00EB0322" w:rsidRDefault="00993BD8" w:rsidP="00F63405">
            <w:pPr>
              <w:jc w:val="center"/>
              <w:rPr>
                <w:sz w:val="28"/>
                <w:szCs w:val="28"/>
              </w:rPr>
            </w:pPr>
            <w:r w:rsidRPr="00EB0322">
              <w:rPr>
                <w:sz w:val="28"/>
                <w:szCs w:val="28"/>
              </w:rPr>
              <w:t xml:space="preserve">Радиус эффективного теплоснабжения, </w:t>
            </w:r>
            <w:proofErr w:type="gramStart"/>
            <w:r w:rsidRPr="00EB0322">
              <w:rPr>
                <w:sz w:val="28"/>
                <w:szCs w:val="28"/>
              </w:rPr>
              <w:t>км</w:t>
            </w:r>
            <w:proofErr w:type="gramEnd"/>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0,09</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0,15</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0,21</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0,34</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0,33</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0,50</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0,53</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0,87</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1,65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0,88</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3,75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1,81</w:t>
            </w:r>
          </w:p>
        </w:tc>
      </w:tr>
    </w:tbl>
    <w:p w:rsidR="00993BD8" w:rsidRDefault="00993BD8" w:rsidP="00F63405">
      <w:pPr>
        <w:spacing w:line="360" w:lineRule="auto"/>
        <w:ind w:firstLine="540"/>
        <w:jc w:val="center"/>
        <w:rPr>
          <w:sz w:val="28"/>
          <w:szCs w:val="28"/>
        </w:rPr>
      </w:pPr>
    </w:p>
    <w:p w:rsidR="00993BD8" w:rsidRPr="00EB0322" w:rsidRDefault="00993BD8" w:rsidP="00153077">
      <w:pPr>
        <w:autoSpaceDE w:val="0"/>
        <w:autoSpaceDN w:val="0"/>
        <w:adjustRightInd w:val="0"/>
        <w:ind w:firstLine="576"/>
        <w:jc w:val="both"/>
        <w:rPr>
          <w:sz w:val="28"/>
          <w:szCs w:val="28"/>
        </w:rPr>
      </w:pPr>
      <w:r w:rsidRPr="00EB0322">
        <w:rPr>
          <w:sz w:val="28"/>
          <w:szCs w:val="28"/>
        </w:rPr>
        <w:t>В границах МО «</w:t>
      </w:r>
      <w:proofErr w:type="spellStart"/>
      <w:r w:rsidRPr="00EB0322">
        <w:rPr>
          <w:sz w:val="28"/>
          <w:szCs w:val="28"/>
        </w:rPr>
        <w:t>Ровдинское</w:t>
      </w:r>
      <w:proofErr w:type="spellEnd"/>
      <w:r w:rsidRPr="00EB0322">
        <w:rPr>
          <w:sz w:val="28"/>
          <w:szCs w:val="28"/>
        </w:rPr>
        <w:t xml:space="preserve">»  расположено 2 источника теплоснабжения. Зона их действий подробно описана ниже. К существующим зонам  действия источника тепловой энергии в селе Ровдино в  перспективе будет присоединена система  отопления </w:t>
      </w:r>
      <w:proofErr w:type="spellStart"/>
      <w:r w:rsidRPr="00EB0322">
        <w:rPr>
          <w:sz w:val="28"/>
          <w:szCs w:val="28"/>
        </w:rPr>
        <w:t>Ровдинской</w:t>
      </w:r>
      <w:proofErr w:type="spellEnd"/>
      <w:r w:rsidRPr="00EB0322">
        <w:rPr>
          <w:sz w:val="28"/>
          <w:szCs w:val="28"/>
        </w:rPr>
        <w:t xml:space="preserve"> средней школы.</w:t>
      </w:r>
    </w:p>
    <w:p w:rsidR="00993BD8" w:rsidRPr="00DD6BB2" w:rsidRDefault="00C04E28" w:rsidP="00DD6BB2">
      <w:pPr>
        <w:pStyle w:val="1"/>
        <w:numPr>
          <w:ilvl w:val="1"/>
          <w:numId w:val="0"/>
        </w:numPr>
        <w:spacing w:line="276" w:lineRule="auto"/>
        <w:ind w:left="576" w:hanging="576"/>
        <w:jc w:val="both"/>
        <w:rPr>
          <w:rFonts w:ascii="Times New Roman" w:hAnsi="Times New Roman" w:cs="Times New Roman"/>
          <w:sz w:val="28"/>
          <w:szCs w:val="28"/>
        </w:rPr>
      </w:pPr>
      <w:bookmarkStart w:id="0" w:name="_Toc402445184"/>
      <w:r>
        <w:rPr>
          <w:rFonts w:ascii="Times New Roman" w:hAnsi="Times New Roman" w:cs="Times New Roman"/>
          <w:sz w:val="28"/>
          <w:szCs w:val="28"/>
        </w:rPr>
        <w:t>Раздел 2.2</w:t>
      </w:r>
      <w:r w:rsidR="00993BD8">
        <w:rPr>
          <w:rFonts w:ascii="Times New Roman" w:hAnsi="Times New Roman" w:cs="Times New Roman"/>
          <w:sz w:val="28"/>
          <w:szCs w:val="28"/>
        </w:rPr>
        <w:t>.</w:t>
      </w:r>
      <w:r w:rsidR="00993BD8" w:rsidRPr="00DD6BB2">
        <w:rPr>
          <w:rFonts w:ascii="Times New Roman" w:hAnsi="Times New Roman" w:cs="Times New Roman"/>
          <w:sz w:val="28"/>
          <w:szCs w:val="28"/>
        </w:rPr>
        <w:t xml:space="preserve"> Источники тепловой энергии.</w:t>
      </w:r>
      <w:bookmarkEnd w:id="0"/>
    </w:p>
    <w:p w:rsidR="00993BD8" w:rsidRPr="001C2E68" w:rsidRDefault="00C04E28" w:rsidP="00DD6BB2">
      <w:pPr>
        <w:pStyle w:val="3"/>
        <w:numPr>
          <w:ilvl w:val="2"/>
          <w:numId w:val="0"/>
        </w:numPr>
        <w:spacing w:after="240" w:line="276" w:lineRule="auto"/>
        <w:ind w:left="720" w:hanging="720"/>
        <w:jc w:val="both"/>
        <w:rPr>
          <w:rFonts w:ascii="Times New Roman" w:hAnsi="Times New Roman" w:cs="Times New Roman"/>
          <w:sz w:val="28"/>
          <w:szCs w:val="28"/>
        </w:rPr>
      </w:pPr>
      <w:bookmarkStart w:id="1" w:name="_Toc402445185"/>
      <w:r>
        <w:rPr>
          <w:rFonts w:ascii="Times New Roman" w:hAnsi="Times New Roman" w:cs="Times New Roman"/>
          <w:sz w:val="28"/>
          <w:szCs w:val="28"/>
        </w:rPr>
        <w:t>Раздел 2.2</w:t>
      </w:r>
      <w:r w:rsidR="00993BD8">
        <w:rPr>
          <w:rFonts w:ascii="Times New Roman" w:hAnsi="Times New Roman" w:cs="Times New Roman"/>
          <w:sz w:val="28"/>
          <w:szCs w:val="28"/>
        </w:rPr>
        <w:t xml:space="preserve">.1. </w:t>
      </w:r>
      <w:r w:rsidR="00993BD8" w:rsidRPr="00DD6BB2">
        <w:rPr>
          <w:rFonts w:ascii="Times New Roman" w:hAnsi="Times New Roman" w:cs="Times New Roman"/>
          <w:sz w:val="28"/>
          <w:szCs w:val="28"/>
        </w:rPr>
        <w:t xml:space="preserve">Структура и описание основного оборудования, схемы выдачи тепловой мощности, структура теплофикационных </w:t>
      </w:r>
      <w:r w:rsidR="00993BD8" w:rsidRPr="001C2E68">
        <w:rPr>
          <w:rFonts w:ascii="Times New Roman" w:hAnsi="Times New Roman" w:cs="Times New Roman"/>
          <w:sz w:val="28"/>
          <w:szCs w:val="28"/>
        </w:rPr>
        <w:t>установок.</w:t>
      </w:r>
      <w:bookmarkEnd w:id="1"/>
    </w:p>
    <w:p w:rsidR="00993BD8" w:rsidRPr="001C2E68" w:rsidRDefault="00993BD8" w:rsidP="00DD6BB2">
      <w:pPr>
        <w:autoSpaceDE w:val="0"/>
        <w:autoSpaceDN w:val="0"/>
        <w:adjustRightInd w:val="0"/>
        <w:ind w:firstLine="567"/>
        <w:jc w:val="both"/>
        <w:rPr>
          <w:sz w:val="28"/>
          <w:szCs w:val="28"/>
        </w:rPr>
      </w:pPr>
      <w:r w:rsidRPr="001C2E68">
        <w:rPr>
          <w:sz w:val="28"/>
          <w:szCs w:val="28"/>
        </w:rPr>
        <w:t>Зона действия источника тепловой энергии - территория поселения, городского округа или ее часть, границы которой устанавливаются закрытыми секционирующими задвижками тепловой сети системы теплоснабжения.</w:t>
      </w:r>
    </w:p>
    <w:p w:rsidR="00993BD8" w:rsidRPr="001C2E68" w:rsidRDefault="00993BD8" w:rsidP="00DD6BB2">
      <w:pPr>
        <w:pStyle w:val="21"/>
        <w:ind w:firstLine="567"/>
        <w:rPr>
          <w:b w:val="0"/>
          <w:bCs w:val="0"/>
          <w:sz w:val="28"/>
          <w:szCs w:val="28"/>
        </w:rPr>
      </w:pPr>
      <w:r w:rsidRPr="001C2E68">
        <w:rPr>
          <w:b w:val="0"/>
          <w:bCs w:val="0"/>
          <w:sz w:val="28"/>
          <w:szCs w:val="28"/>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993BD8" w:rsidRPr="001C2E68" w:rsidRDefault="00993BD8" w:rsidP="00DD6BB2">
      <w:pPr>
        <w:pStyle w:val="21"/>
        <w:ind w:firstLine="567"/>
        <w:rPr>
          <w:b w:val="0"/>
          <w:bCs w:val="0"/>
          <w:sz w:val="28"/>
          <w:szCs w:val="28"/>
        </w:rPr>
      </w:pPr>
      <w:r w:rsidRPr="001C2E68">
        <w:rPr>
          <w:b w:val="0"/>
          <w:bCs w:val="0"/>
          <w:sz w:val="28"/>
          <w:szCs w:val="28"/>
        </w:rP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93BD8" w:rsidRPr="001C2E68" w:rsidRDefault="00993BD8" w:rsidP="00DD6BB2">
      <w:pPr>
        <w:pStyle w:val="21"/>
        <w:ind w:firstLine="567"/>
        <w:rPr>
          <w:b w:val="0"/>
          <w:bCs w:val="0"/>
          <w:sz w:val="28"/>
          <w:szCs w:val="28"/>
        </w:rPr>
      </w:pPr>
      <w:proofErr w:type="gramStart"/>
      <w:r w:rsidRPr="001C2E68">
        <w:rPr>
          <w:b w:val="0"/>
          <w:bCs w:val="0"/>
          <w:sz w:val="28"/>
          <w:szCs w:val="28"/>
        </w:rP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продлённом техническом ресурсе.</w:t>
      </w:r>
      <w:proofErr w:type="gramEnd"/>
    </w:p>
    <w:p w:rsidR="00993BD8" w:rsidRPr="00DD6BB2" w:rsidRDefault="00993BD8" w:rsidP="00DD6BB2">
      <w:pPr>
        <w:pStyle w:val="21"/>
        <w:ind w:firstLine="567"/>
        <w:rPr>
          <w:b w:val="0"/>
          <w:bCs w:val="0"/>
        </w:rPr>
      </w:pPr>
    </w:p>
    <w:p w:rsidR="00993BD8" w:rsidRPr="00DD6BB2" w:rsidRDefault="00993BD8" w:rsidP="00DD6BB2">
      <w:pPr>
        <w:autoSpaceDE w:val="0"/>
        <w:autoSpaceDN w:val="0"/>
        <w:adjustRightInd w:val="0"/>
        <w:ind w:firstLine="567"/>
        <w:jc w:val="both"/>
        <w:rPr>
          <w:sz w:val="28"/>
          <w:szCs w:val="28"/>
        </w:rPr>
      </w:pPr>
      <w:r>
        <w:rPr>
          <w:sz w:val="28"/>
          <w:szCs w:val="28"/>
        </w:rPr>
        <w:t>На территории МО «</w:t>
      </w:r>
      <w:proofErr w:type="spellStart"/>
      <w:r>
        <w:rPr>
          <w:sz w:val="28"/>
          <w:szCs w:val="28"/>
        </w:rPr>
        <w:t>Ровдинское</w:t>
      </w:r>
      <w:proofErr w:type="spellEnd"/>
      <w:r>
        <w:rPr>
          <w:sz w:val="28"/>
          <w:szCs w:val="28"/>
        </w:rPr>
        <w:t>» действуют 2 твердотопливных котельных</w:t>
      </w:r>
      <w:r w:rsidRPr="00DD6BB2">
        <w:rPr>
          <w:sz w:val="28"/>
          <w:szCs w:val="28"/>
        </w:rPr>
        <w:t>:</w:t>
      </w:r>
    </w:p>
    <w:p w:rsidR="00993BD8" w:rsidRDefault="00993BD8" w:rsidP="00EB0322">
      <w:pPr>
        <w:numPr>
          <w:ilvl w:val="0"/>
          <w:numId w:val="23"/>
        </w:numPr>
        <w:autoSpaceDE w:val="0"/>
        <w:autoSpaceDN w:val="0"/>
        <w:adjustRightInd w:val="0"/>
        <w:jc w:val="both"/>
        <w:rPr>
          <w:sz w:val="28"/>
          <w:szCs w:val="28"/>
        </w:rPr>
      </w:pPr>
      <w:r>
        <w:rPr>
          <w:sz w:val="28"/>
          <w:szCs w:val="28"/>
        </w:rPr>
        <w:lastRenderedPageBreak/>
        <w:t>Котельная д. Никольская отапливает здание начальной школы</w:t>
      </w:r>
      <w:r w:rsidR="001C2E68">
        <w:rPr>
          <w:sz w:val="28"/>
          <w:szCs w:val="28"/>
        </w:rPr>
        <w:t xml:space="preserve"> (законсервирована в 2023 году).</w:t>
      </w:r>
    </w:p>
    <w:p w:rsidR="00993BD8" w:rsidRPr="00DD6BB2" w:rsidRDefault="00993BD8" w:rsidP="00EB0322">
      <w:pPr>
        <w:numPr>
          <w:ilvl w:val="0"/>
          <w:numId w:val="23"/>
        </w:numPr>
        <w:autoSpaceDE w:val="0"/>
        <w:autoSpaceDN w:val="0"/>
        <w:adjustRightInd w:val="0"/>
        <w:jc w:val="both"/>
        <w:rPr>
          <w:sz w:val="28"/>
          <w:szCs w:val="28"/>
        </w:rPr>
      </w:pPr>
      <w:proofErr w:type="gramStart"/>
      <w:r>
        <w:rPr>
          <w:sz w:val="28"/>
          <w:szCs w:val="28"/>
        </w:rPr>
        <w:t>Котельная с. Ровдино, отапливает здания: больницы, детского сада, школьного интерната,  школьное здание по улице Пионерская 4, здание администрации, ДК, сберкассы, аптеки, почты, полиции, магазинов, жилых корпусов и гаража детского дома, трёх многоквартирных домов.</w:t>
      </w:r>
      <w:proofErr w:type="gramEnd"/>
    </w:p>
    <w:p w:rsidR="00993BD8" w:rsidRDefault="00993BD8" w:rsidP="0055518E">
      <w:pPr>
        <w:autoSpaceDE w:val="0"/>
        <w:autoSpaceDN w:val="0"/>
        <w:adjustRightInd w:val="0"/>
        <w:jc w:val="both"/>
        <w:rPr>
          <w:sz w:val="28"/>
          <w:szCs w:val="28"/>
        </w:rPr>
      </w:pPr>
      <w:r w:rsidRPr="00CC5A95">
        <w:rPr>
          <w:sz w:val="28"/>
          <w:szCs w:val="28"/>
        </w:rPr>
        <w:t xml:space="preserve">Схемы тепловых сетей централизованного теплоснабжения д. Никольская и с. Ровдино представлены в </w:t>
      </w:r>
      <w:r w:rsidR="00CC5A95" w:rsidRPr="00CC5A95">
        <w:rPr>
          <w:sz w:val="28"/>
          <w:szCs w:val="28"/>
        </w:rPr>
        <w:t>приложении к настоящей схеме</w:t>
      </w:r>
      <w:r w:rsidRPr="00CC5A95">
        <w:rPr>
          <w:sz w:val="28"/>
          <w:szCs w:val="28"/>
          <w:shd w:val="clear" w:color="auto" w:fill="FFFFFF"/>
        </w:rPr>
        <w:t>.</w:t>
      </w:r>
    </w:p>
    <w:p w:rsidR="00993BD8" w:rsidRPr="001D048A" w:rsidRDefault="00993BD8" w:rsidP="0055518E">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Информация по локальным котельным д. Никольская  и с. Ровдино</w:t>
      </w:r>
      <w:r w:rsidRPr="001D048A">
        <w:rPr>
          <w:rFonts w:ascii="Times New Roman" w:hAnsi="Times New Roman" w:cs="Times New Roman"/>
          <w:sz w:val="28"/>
          <w:szCs w:val="28"/>
        </w:rPr>
        <w:t xml:space="preserve"> приведена в таблице №</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93BD8" w:rsidRPr="001D048A" w:rsidRDefault="00993BD8" w:rsidP="004D373D">
      <w:pPr>
        <w:pStyle w:val="a4"/>
        <w:jc w:val="right"/>
        <w:rPr>
          <w:rFonts w:ascii="Times New Roman" w:hAnsi="Times New Roman" w:cs="Times New Roman"/>
          <w:b/>
          <w:bCs/>
          <w:sz w:val="24"/>
          <w:szCs w:val="24"/>
        </w:rPr>
      </w:pPr>
      <w:r w:rsidRPr="001D048A">
        <w:rPr>
          <w:rFonts w:ascii="Times New Roman" w:hAnsi="Times New Roman" w:cs="Times New Roman"/>
          <w:b/>
          <w:bCs/>
          <w:sz w:val="24"/>
          <w:szCs w:val="24"/>
        </w:rPr>
        <w:t>Таблица № 4</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0"/>
        <w:gridCol w:w="1842"/>
        <w:gridCol w:w="1985"/>
        <w:gridCol w:w="1701"/>
        <w:gridCol w:w="1701"/>
      </w:tblGrid>
      <w:tr w:rsidR="001C2E68" w:rsidRPr="00CF7BAC" w:rsidTr="00FF15C7">
        <w:trPr>
          <w:trHeight w:val="488"/>
        </w:trPr>
        <w:tc>
          <w:tcPr>
            <w:tcW w:w="4642" w:type="dxa"/>
            <w:gridSpan w:val="2"/>
            <w:vAlign w:val="center"/>
          </w:tcPr>
          <w:p w:rsidR="001C2E68" w:rsidRPr="00F16A82" w:rsidRDefault="001C2E68" w:rsidP="00F63405">
            <w:r w:rsidRPr="00F16A82">
              <w:t>Локальная котельн</w:t>
            </w:r>
            <w:r>
              <w:t>ые  д. Никольская и   с. Ровдино</w:t>
            </w:r>
          </w:p>
        </w:tc>
        <w:tc>
          <w:tcPr>
            <w:tcW w:w="1985" w:type="dxa"/>
            <w:vAlign w:val="center"/>
          </w:tcPr>
          <w:p w:rsidR="001C2E68" w:rsidRPr="00F16A82" w:rsidRDefault="001C2E68" w:rsidP="00F63405">
            <w:pPr>
              <w:jc w:val="center"/>
            </w:pPr>
            <w:r w:rsidRPr="00F16A82">
              <w:t>Показатели</w:t>
            </w:r>
          </w:p>
        </w:tc>
        <w:tc>
          <w:tcPr>
            <w:tcW w:w="3402" w:type="dxa"/>
            <w:gridSpan w:val="2"/>
            <w:vAlign w:val="center"/>
          </w:tcPr>
          <w:p w:rsidR="001C2E68" w:rsidRPr="00CF7BAC" w:rsidRDefault="001C2E68" w:rsidP="00F63405">
            <w:pPr>
              <w:jc w:val="center"/>
              <w:rPr>
                <w:sz w:val="22"/>
                <w:szCs w:val="22"/>
              </w:rPr>
            </w:pPr>
            <w:r w:rsidRPr="00CF7BAC">
              <w:rPr>
                <w:sz w:val="22"/>
                <w:szCs w:val="22"/>
              </w:rPr>
              <w:t>П</w:t>
            </w:r>
            <w:r>
              <w:rPr>
                <w:sz w:val="22"/>
                <w:szCs w:val="22"/>
              </w:rPr>
              <w:t>оказатели</w:t>
            </w:r>
          </w:p>
        </w:tc>
      </w:tr>
      <w:tr w:rsidR="001C2E68" w:rsidRPr="00CF7BAC" w:rsidTr="00FF15C7">
        <w:trPr>
          <w:trHeight w:val="234"/>
        </w:trPr>
        <w:tc>
          <w:tcPr>
            <w:tcW w:w="4642" w:type="dxa"/>
            <w:gridSpan w:val="2"/>
            <w:vAlign w:val="center"/>
          </w:tcPr>
          <w:p w:rsidR="001C2E68" w:rsidRPr="00F16A82" w:rsidRDefault="001C2E68" w:rsidP="00F63405">
            <w:r w:rsidRPr="00F16A82">
              <w:t>Наименование котельной</w:t>
            </w:r>
          </w:p>
        </w:tc>
        <w:tc>
          <w:tcPr>
            <w:tcW w:w="1985" w:type="dxa"/>
          </w:tcPr>
          <w:p w:rsidR="001C2E68" w:rsidRPr="00F16A82" w:rsidRDefault="001C2E68" w:rsidP="001C2E68">
            <w:pPr>
              <w:jc w:val="center"/>
            </w:pPr>
            <w:r>
              <w:t>Котельная д</w:t>
            </w:r>
            <w:proofErr w:type="gramStart"/>
            <w:r>
              <w:t>.Н</w:t>
            </w:r>
            <w:proofErr w:type="gramEnd"/>
            <w:r>
              <w:t>икольская</w:t>
            </w:r>
          </w:p>
        </w:tc>
        <w:tc>
          <w:tcPr>
            <w:tcW w:w="3402" w:type="dxa"/>
            <w:gridSpan w:val="2"/>
          </w:tcPr>
          <w:p w:rsidR="001C2E68" w:rsidRDefault="001C2E68" w:rsidP="001C2E68">
            <w:pPr>
              <w:ind w:left="-675" w:firstLine="675"/>
              <w:jc w:val="center"/>
            </w:pPr>
            <w:r>
              <w:t>Котельная</w:t>
            </w:r>
          </w:p>
          <w:p w:rsidR="001C2E68" w:rsidRDefault="001C2E68" w:rsidP="001C2E68">
            <w:pPr>
              <w:ind w:left="-675" w:firstLine="675"/>
              <w:jc w:val="center"/>
            </w:pPr>
            <w:r>
              <w:t>с. Ровдино</w:t>
            </w:r>
          </w:p>
        </w:tc>
      </w:tr>
      <w:tr w:rsidR="001C2E68" w:rsidRPr="00CF7BAC" w:rsidTr="00FF15C7">
        <w:trPr>
          <w:trHeight w:val="234"/>
        </w:trPr>
        <w:tc>
          <w:tcPr>
            <w:tcW w:w="4642" w:type="dxa"/>
            <w:gridSpan w:val="2"/>
            <w:vAlign w:val="center"/>
          </w:tcPr>
          <w:p w:rsidR="001C2E68" w:rsidRPr="00F16A82" w:rsidRDefault="001C2E68" w:rsidP="00F63405">
            <w:r w:rsidRPr="00F16A82">
              <w:t>Вид топлива</w:t>
            </w:r>
          </w:p>
        </w:tc>
        <w:tc>
          <w:tcPr>
            <w:tcW w:w="1985" w:type="dxa"/>
          </w:tcPr>
          <w:p w:rsidR="001C2E68" w:rsidRPr="00F16A82" w:rsidRDefault="001C2E68" w:rsidP="001C2E68">
            <w:pPr>
              <w:jc w:val="center"/>
            </w:pPr>
            <w:r w:rsidRPr="00F16A82">
              <w:t>Дрова</w:t>
            </w:r>
          </w:p>
        </w:tc>
        <w:tc>
          <w:tcPr>
            <w:tcW w:w="3402" w:type="dxa"/>
            <w:gridSpan w:val="2"/>
          </w:tcPr>
          <w:p w:rsidR="001C2E68" w:rsidRDefault="001C2E68" w:rsidP="001C2E68">
            <w:pPr>
              <w:jc w:val="center"/>
            </w:pPr>
            <w:r>
              <w:t>Дрова, опилок, стружка</w:t>
            </w:r>
            <w:r w:rsidR="008C351D">
              <w:t>, щепа</w:t>
            </w:r>
          </w:p>
        </w:tc>
      </w:tr>
      <w:tr w:rsidR="001C2E68" w:rsidRPr="00CF7BAC" w:rsidTr="001C2E68">
        <w:trPr>
          <w:trHeight w:val="234"/>
        </w:trPr>
        <w:tc>
          <w:tcPr>
            <w:tcW w:w="4642" w:type="dxa"/>
            <w:gridSpan w:val="2"/>
            <w:vAlign w:val="center"/>
          </w:tcPr>
          <w:p w:rsidR="001C2E68" w:rsidRPr="00F16A82" w:rsidRDefault="001C2E68" w:rsidP="00F63405">
            <w:r w:rsidRPr="00F16A82">
              <w:t>Тип энергетической установки</w:t>
            </w:r>
          </w:p>
        </w:tc>
        <w:tc>
          <w:tcPr>
            <w:tcW w:w="1985" w:type="dxa"/>
          </w:tcPr>
          <w:p w:rsidR="001C2E68" w:rsidRPr="00F16A82" w:rsidRDefault="001C2E68" w:rsidP="001C2E68">
            <w:pPr>
              <w:jc w:val="center"/>
            </w:pPr>
            <w:r>
              <w:t>«Универсал-6»</w:t>
            </w:r>
          </w:p>
        </w:tc>
        <w:tc>
          <w:tcPr>
            <w:tcW w:w="1701" w:type="dxa"/>
          </w:tcPr>
          <w:p w:rsidR="001C2E68" w:rsidRPr="00CF7BAC" w:rsidRDefault="001C2E68" w:rsidP="001C2E68">
            <w:pPr>
              <w:jc w:val="center"/>
            </w:pPr>
            <w:r>
              <w:t>КВУ - 750</w:t>
            </w:r>
          </w:p>
        </w:tc>
        <w:tc>
          <w:tcPr>
            <w:tcW w:w="1701" w:type="dxa"/>
          </w:tcPr>
          <w:p w:rsidR="001C2E68" w:rsidRDefault="001C2E68" w:rsidP="001C2E68">
            <w:pPr>
              <w:jc w:val="center"/>
            </w:pPr>
            <w:r>
              <w:t>КВУ-1500</w:t>
            </w:r>
          </w:p>
        </w:tc>
      </w:tr>
      <w:tr w:rsidR="001C2E68" w:rsidRPr="00CF7BAC" w:rsidTr="001C2E68">
        <w:trPr>
          <w:trHeight w:val="234"/>
        </w:trPr>
        <w:tc>
          <w:tcPr>
            <w:tcW w:w="4642" w:type="dxa"/>
            <w:gridSpan w:val="2"/>
            <w:vAlign w:val="center"/>
          </w:tcPr>
          <w:p w:rsidR="001C2E68" w:rsidRPr="00F16A82" w:rsidRDefault="001C2E68" w:rsidP="00F63405">
            <w:r w:rsidRPr="00F16A82">
              <w:t>Количество котлов</w:t>
            </w:r>
          </w:p>
        </w:tc>
        <w:tc>
          <w:tcPr>
            <w:tcW w:w="1985" w:type="dxa"/>
          </w:tcPr>
          <w:p w:rsidR="001C2E68" w:rsidRPr="00F16A82" w:rsidRDefault="001C2E68" w:rsidP="001C2E68">
            <w:pPr>
              <w:jc w:val="center"/>
            </w:pPr>
            <w:r>
              <w:t>1</w:t>
            </w:r>
          </w:p>
        </w:tc>
        <w:tc>
          <w:tcPr>
            <w:tcW w:w="1701" w:type="dxa"/>
          </w:tcPr>
          <w:p w:rsidR="001C2E68" w:rsidRPr="00CF7BAC" w:rsidRDefault="001C2E68" w:rsidP="001C2E68">
            <w:pPr>
              <w:jc w:val="center"/>
            </w:pPr>
            <w:r>
              <w:t>2</w:t>
            </w:r>
          </w:p>
        </w:tc>
        <w:tc>
          <w:tcPr>
            <w:tcW w:w="1701" w:type="dxa"/>
          </w:tcPr>
          <w:p w:rsidR="001C2E68" w:rsidRDefault="001C2E68" w:rsidP="001C2E68">
            <w:pPr>
              <w:jc w:val="center"/>
            </w:pPr>
            <w:r>
              <w:t>1</w:t>
            </w:r>
          </w:p>
        </w:tc>
      </w:tr>
      <w:tr w:rsidR="001C2E68" w:rsidRPr="00CF7BAC" w:rsidTr="001C2E68">
        <w:trPr>
          <w:trHeight w:val="234"/>
        </w:trPr>
        <w:tc>
          <w:tcPr>
            <w:tcW w:w="4642" w:type="dxa"/>
            <w:gridSpan w:val="2"/>
            <w:vAlign w:val="center"/>
          </w:tcPr>
          <w:p w:rsidR="001C2E68" w:rsidRPr="00F16A82" w:rsidRDefault="001C2E68" w:rsidP="00F63405">
            <w:r w:rsidRPr="00F16A82">
              <w:t>Год выпуска</w:t>
            </w:r>
          </w:p>
        </w:tc>
        <w:tc>
          <w:tcPr>
            <w:tcW w:w="1985" w:type="dxa"/>
          </w:tcPr>
          <w:p w:rsidR="001C2E68" w:rsidRPr="00F16A82" w:rsidRDefault="001C2E68" w:rsidP="001C2E68">
            <w:pPr>
              <w:jc w:val="center"/>
            </w:pPr>
            <w:r>
              <w:t>2005</w:t>
            </w:r>
          </w:p>
        </w:tc>
        <w:tc>
          <w:tcPr>
            <w:tcW w:w="1701" w:type="dxa"/>
          </w:tcPr>
          <w:p w:rsidR="001C2E68" w:rsidRPr="00CF7BAC" w:rsidRDefault="001C2E68" w:rsidP="001C2E68">
            <w:pPr>
              <w:jc w:val="center"/>
            </w:pPr>
            <w:r>
              <w:t>2013</w:t>
            </w:r>
          </w:p>
        </w:tc>
        <w:tc>
          <w:tcPr>
            <w:tcW w:w="1701" w:type="dxa"/>
          </w:tcPr>
          <w:p w:rsidR="001C2E68" w:rsidRDefault="001C2E68" w:rsidP="001C2E68">
            <w:pPr>
              <w:jc w:val="center"/>
            </w:pPr>
            <w:r>
              <w:t>2021</w:t>
            </w:r>
          </w:p>
        </w:tc>
      </w:tr>
      <w:tr w:rsidR="001C2E68" w:rsidRPr="00CF7BAC" w:rsidTr="001C2E68">
        <w:trPr>
          <w:trHeight w:val="254"/>
        </w:trPr>
        <w:tc>
          <w:tcPr>
            <w:tcW w:w="4642" w:type="dxa"/>
            <w:gridSpan w:val="2"/>
            <w:vAlign w:val="center"/>
          </w:tcPr>
          <w:p w:rsidR="001C2E68" w:rsidRPr="00F16A82" w:rsidRDefault="001C2E68" w:rsidP="00F63405">
            <w:r w:rsidRPr="00F16A82">
              <w:t>КПД, %</w:t>
            </w:r>
            <w:r>
              <w:t xml:space="preserve"> (по паспорту)</w:t>
            </w:r>
          </w:p>
        </w:tc>
        <w:tc>
          <w:tcPr>
            <w:tcW w:w="1985" w:type="dxa"/>
          </w:tcPr>
          <w:p w:rsidR="001C2E68" w:rsidRPr="00F16A82" w:rsidRDefault="001C2E68" w:rsidP="001C2E68">
            <w:pPr>
              <w:jc w:val="center"/>
            </w:pPr>
            <w:r>
              <w:t>78</w:t>
            </w:r>
          </w:p>
        </w:tc>
        <w:tc>
          <w:tcPr>
            <w:tcW w:w="1701" w:type="dxa"/>
          </w:tcPr>
          <w:p w:rsidR="001C2E68" w:rsidRPr="00CF7BAC" w:rsidRDefault="001C2E68" w:rsidP="001C2E68">
            <w:pPr>
              <w:jc w:val="center"/>
            </w:pPr>
            <w:r>
              <w:t>80</w:t>
            </w:r>
          </w:p>
        </w:tc>
        <w:tc>
          <w:tcPr>
            <w:tcW w:w="1701" w:type="dxa"/>
          </w:tcPr>
          <w:p w:rsidR="001C2E68" w:rsidRDefault="001C2E68" w:rsidP="001C2E68">
            <w:pPr>
              <w:jc w:val="center"/>
            </w:pPr>
            <w:r>
              <w:t>80</w:t>
            </w:r>
          </w:p>
        </w:tc>
      </w:tr>
      <w:tr w:rsidR="001C2E68" w:rsidRPr="00CF7BAC" w:rsidTr="001C2E68">
        <w:trPr>
          <w:trHeight w:val="234"/>
        </w:trPr>
        <w:tc>
          <w:tcPr>
            <w:tcW w:w="4642" w:type="dxa"/>
            <w:gridSpan w:val="2"/>
            <w:vAlign w:val="center"/>
          </w:tcPr>
          <w:p w:rsidR="001C2E68" w:rsidRPr="00F16A82" w:rsidRDefault="001C2E68" w:rsidP="00F63405">
            <w:r w:rsidRPr="00F16A82">
              <w:t xml:space="preserve">Установленная мощность котла, Гкал/час </w:t>
            </w:r>
          </w:p>
        </w:tc>
        <w:tc>
          <w:tcPr>
            <w:tcW w:w="1985" w:type="dxa"/>
          </w:tcPr>
          <w:p w:rsidR="001C2E68" w:rsidRPr="00F16A82" w:rsidRDefault="001C2E68" w:rsidP="001C2E68">
            <w:pPr>
              <w:jc w:val="center"/>
            </w:pPr>
            <w:r>
              <w:t>0,258</w:t>
            </w:r>
          </w:p>
        </w:tc>
        <w:tc>
          <w:tcPr>
            <w:tcW w:w="1701" w:type="dxa"/>
          </w:tcPr>
          <w:p w:rsidR="001C2E68" w:rsidRPr="00CF7BAC" w:rsidRDefault="008C351D" w:rsidP="001C2E68">
            <w:pPr>
              <w:jc w:val="center"/>
            </w:pPr>
            <w:r>
              <w:t>0,6</w:t>
            </w:r>
            <w:r w:rsidR="001C2E68">
              <w:t>5×2</w:t>
            </w:r>
          </w:p>
        </w:tc>
        <w:tc>
          <w:tcPr>
            <w:tcW w:w="1701" w:type="dxa"/>
          </w:tcPr>
          <w:p w:rsidR="001C2E68" w:rsidRDefault="001C2E68" w:rsidP="001C2E68">
            <w:pPr>
              <w:jc w:val="center"/>
            </w:pPr>
            <w:r>
              <w:t>1,29</w:t>
            </w:r>
          </w:p>
        </w:tc>
      </w:tr>
      <w:tr w:rsidR="001C2E68" w:rsidRPr="00CF7BAC" w:rsidTr="00FF15C7">
        <w:trPr>
          <w:trHeight w:val="234"/>
        </w:trPr>
        <w:tc>
          <w:tcPr>
            <w:tcW w:w="4642" w:type="dxa"/>
            <w:gridSpan w:val="2"/>
            <w:vAlign w:val="center"/>
          </w:tcPr>
          <w:p w:rsidR="001C2E68" w:rsidRPr="00F16A82" w:rsidRDefault="001C2E68" w:rsidP="00F63405">
            <w:r>
              <w:t>Присоединенная мощность</w:t>
            </w:r>
            <w:r w:rsidRPr="00F16A82">
              <w:t>, Гкал/час</w:t>
            </w:r>
          </w:p>
        </w:tc>
        <w:tc>
          <w:tcPr>
            <w:tcW w:w="1985" w:type="dxa"/>
          </w:tcPr>
          <w:p w:rsidR="001C2E68" w:rsidRPr="00F16A82" w:rsidRDefault="001C2E68" w:rsidP="001C2E68">
            <w:pPr>
              <w:jc w:val="center"/>
            </w:pPr>
            <w:r>
              <w:t>0,103</w:t>
            </w:r>
          </w:p>
        </w:tc>
        <w:tc>
          <w:tcPr>
            <w:tcW w:w="3402" w:type="dxa"/>
            <w:gridSpan w:val="2"/>
          </w:tcPr>
          <w:p w:rsidR="001C2E68" w:rsidRDefault="001C2E68" w:rsidP="001C2E68">
            <w:pPr>
              <w:jc w:val="center"/>
            </w:pPr>
            <w:r>
              <w:t>2,15</w:t>
            </w:r>
          </w:p>
        </w:tc>
      </w:tr>
      <w:tr w:rsidR="001C2E68" w:rsidRPr="00CF7BAC" w:rsidTr="00FF15C7">
        <w:trPr>
          <w:trHeight w:val="234"/>
        </w:trPr>
        <w:tc>
          <w:tcPr>
            <w:tcW w:w="4642" w:type="dxa"/>
            <w:gridSpan w:val="2"/>
            <w:vAlign w:val="center"/>
          </w:tcPr>
          <w:p w:rsidR="001C2E68" w:rsidRPr="00F16A82" w:rsidRDefault="001C2E68" w:rsidP="00F63405">
            <w:r w:rsidRPr="00F16A82">
              <w:t>Топливоподача</w:t>
            </w:r>
          </w:p>
        </w:tc>
        <w:tc>
          <w:tcPr>
            <w:tcW w:w="1985" w:type="dxa"/>
          </w:tcPr>
          <w:p w:rsidR="001C2E68" w:rsidRPr="00F16A82" w:rsidRDefault="001C2E68" w:rsidP="001C2E68">
            <w:pPr>
              <w:jc w:val="center"/>
            </w:pPr>
            <w:r w:rsidRPr="00F16A82">
              <w:t>Ручная</w:t>
            </w:r>
          </w:p>
        </w:tc>
        <w:tc>
          <w:tcPr>
            <w:tcW w:w="3402" w:type="dxa"/>
            <w:gridSpan w:val="2"/>
          </w:tcPr>
          <w:p w:rsidR="001C2E68" w:rsidRDefault="001C2E68" w:rsidP="001C2E68">
            <w:pPr>
              <w:jc w:val="center"/>
            </w:pPr>
            <w:proofErr w:type="spellStart"/>
            <w:r>
              <w:t>Автоматизир</w:t>
            </w:r>
            <w:proofErr w:type="spellEnd"/>
            <w:r>
              <w:t>.</w:t>
            </w:r>
          </w:p>
        </w:tc>
      </w:tr>
      <w:tr w:rsidR="008C351D" w:rsidRPr="00CF7BAC" w:rsidTr="00FF15C7">
        <w:trPr>
          <w:trHeight w:val="488"/>
        </w:trPr>
        <w:tc>
          <w:tcPr>
            <w:tcW w:w="2800" w:type="dxa"/>
            <w:vMerge w:val="restart"/>
            <w:vAlign w:val="center"/>
          </w:tcPr>
          <w:p w:rsidR="008C351D" w:rsidRPr="00F16A82" w:rsidRDefault="008C351D" w:rsidP="00F63405">
            <w:r w:rsidRPr="00F16A82">
              <w:t>Годовая потребность</w:t>
            </w:r>
          </w:p>
        </w:tc>
        <w:tc>
          <w:tcPr>
            <w:tcW w:w="1842" w:type="dxa"/>
            <w:vAlign w:val="center"/>
          </w:tcPr>
          <w:p w:rsidR="008C351D" w:rsidRPr="00F16A82" w:rsidRDefault="008C351D" w:rsidP="00F63405">
            <w:r w:rsidRPr="00F16A82">
              <w:t>натурального топлива м</w:t>
            </w:r>
            <w:r w:rsidRPr="00CF7BAC">
              <w:rPr>
                <w:vertAlign w:val="superscript"/>
              </w:rPr>
              <w:t xml:space="preserve">3 </w:t>
            </w:r>
            <w:r w:rsidRPr="00F16A82">
              <w:t>/ т.</w:t>
            </w:r>
          </w:p>
        </w:tc>
        <w:tc>
          <w:tcPr>
            <w:tcW w:w="1985" w:type="dxa"/>
          </w:tcPr>
          <w:p w:rsidR="008C351D" w:rsidRPr="00F16A82" w:rsidRDefault="008C351D" w:rsidP="001C2E68">
            <w:pPr>
              <w:jc w:val="center"/>
            </w:pPr>
            <w:r>
              <w:t>500</w:t>
            </w:r>
          </w:p>
        </w:tc>
        <w:tc>
          <w:tcPr>
            <w:tcW w:w="3402" w:type="dxa"/>
            <w:gridSpan w:val="2"/>
          </w:tcPr>
          <w:p w:rsidR="008C351D" w:rsidRDefault="008C351D" w:rsidP="001C2E68">
            <w:pPr>
              <w:jc w:val="center"/>
            </w:pPr>
            <w:r>
              <w:t>2943</w:t>
            </w:r>
          </w:p>
        </w:tc>
      </w:tr>
      <w:tr w:rsidR="008C351D" w:rsidRPr="00CF7BAC" w:rsidTr="00FF15C7">
        <w:trPr>
          <w:trHeight w:val="140"/>
        </w:trPr>
        <w:tc>
          <w:tcPr>
            <w:tcW w:w="2800" w:type="dxa"/>
            <w:vMerge/>
            <w:vAlign w:val="center"/>
          </w:tcPr>
          <w:p w:rsidR="008C351D" w:rsidRPr="00F16A82" w:rsidRDefault="008C351D" w:rsidP="00F63405"/>
        </w:tc>
        <w:tc>
          <w:tcPr>
            <w:tcW w:w="1842" w:type="dxa"/>
            <w:vAlign w:val="center"/>
          </w:tcPr>
          <w:p w:rsidR="008C351D" w:rsidRPr="00F16A82" w:rsidRDefault="008C351D" w:rsidP="008C351D">
            <w:proofErr w:type="spellStart"/>
            <w:r w:rsidRPr="00F16A82">
              <w:t>усл</w:t>
            </w:r>
            <w:proofErr w:type="spellEnd"/>
            <w:r w:rsidRPr="00F16A82">
              <w:t xml:space="preserve">. </w:t>
            </w:r>
            <w:r>
              <w:t>т</w:t>
            </w:r>
            <w:r w:rsidRPr="00F16A82">
              <w:t xml:space="preserve">оплива, </w:t>
            </w:r>
            <w:proofErr w:type="gramStart"/>
            <w:r w:rsidRPr="00F16A82">
              <w:t>т</w:t>
            </w:r>
            <w:proofErr w:type="gramEnd"/>
            <w:r w:rsidRPr="00F16A82">
              <w:t>.</w:t>
            </w:r>
          </w:p>
        </w:tc>
        <w:tc>
          <w:tcPr>
            <w:tcW w:w="1985" w:type="dxa"/>
          </w:tcPr>
          <w:p w:rsidR="008C351D" w:rsidRPr="00F16A82" w:rsidRDefault="008C351D" w:rsidP="001C2E68">
            <w:pPr>
              <w:jc w:val="center"/>
            </w:pPr>
            <w:r>
              <w:t>80</w:t>
            </w:r>
          </w:p>
        </w:tc>
        <w:tc>
          <w:tcPr>
            <w:tcW w:w="3402" w:type="dxa"/>
            <w:gridSpan w:val="2"/>
          </w:tcPr>
          <w:p w:rsidR="008C351D" w:rsidRDefault="008C351D" w:rsidP="001C2E68">
            <w:pPr>
              <w:jc w:val="center"/>
            </w:pPr>
            <w:r>
              <w:t>783</w:t>
            </w:r>
          </w:p>
        </w:tc>
      </w:tr>
      <w:tr w:rsidR="008C351D" w:rsidRPr="00CF7BAC" w:rsidTr="00FF15C7">
        <w:trPr>
          <w:trHeight w:val="140"/>
        </w:trPr>
        <w:tc>
          <w:tcPr>
            <w:tcW w:w="2800" w:type="dxa"/>
            <w:vMerge/>
            <w:vAlign w:val="center"/>
          </w:tcPr>
          <w:p w:rsidR="008C351D" w:rsidRPr="00F16A82" w:rsidRDefault="008C351D" w:rsidP="00F63405"/>
        </w:tc>
        <w:tc>
          <w:tcPr>
            <w:tcW w:w="1842" w:type="dxa"/>
            <w:vAlign w:val="center"/>
          </w:tcPr>
          <w:p w:rsidR="008C351D" w:rsidRPr="00F16A82" w:rsidRDefault="008C351D" w:rsidP="00F63405">
            <w:proofErr w:type="spellStart"/>
            <w:proofErr w:type="gramStart"/>
            <w:r>
              <w:t>к-т</w:t>
            </w:r>
            <w:proofErr w:type="spellEnd"/>
            <w:proofErr w:type="gramEnd"/>
            <w:r>
              <w:t>. п</w:t>
            </w:r>
            <w:r w:rsidRPr="00F16A82">
              <w:t>еревода</w:t>
            </w:r>
          </w:p>
        </w:tc>
        <w:tc>
          <w:tcPr>
            <w:tcW w:w="1985" w:type="dxa"/>
          </w:tcPr>
          <w:p w:rsidR="008C351D" w:rsidRPr="00F16A82" w:rsidRDefault="008C351D" w:rsidP="001C2E68">
            <w:pPr>
              <w:jc w:val="center"/>
            </w:pPr>
            <w:r w:rsidRPr="00F16A82">
              <w:t>0,266</w:t>
            </w:r>
          </w:p>
        </w:tc>
        <w:tc>
          <w:tcPr>
            <w:tcW w:w="3402" w:type="dxa"/>
            <w:gridSpan w:val="2"/>
          </w:tcPr>
          <w:p w:rsidR="008C351D" w:rsidRDefault="008C351D" w:rsidP="001C2E68">
            <w:pPr>
              <w:jc w:val="center"/>
            </w:pPr>
            <w:r>
              <w:t>0,266</w:t>
            </w:r>
          </w:p>
        </w:tc>
      </w:tr>
      <w:tr w:rsidR="001C2E68" w:rsidRPr="00CF7BAC" w:rsidTr="001C2E68">
        <w:trPr>
          <w:trHeight w:val="234"/>
        </w:trPr>
        <w:tc>
          <w:tcPr>
            <w:tcW w:w="2800" w:type="dxa"/>
            <w:vMerge w:val="restart"/>
            <w:vAlign w:val="center"/>
          </w:tcPr>
          <w:p w:rsidR="001C2E68" w:rsidRPr="00F16A82" w:rsidRDefault="001C2E68" w:rsidP="00F63405">
            <w:r w:rsidRPr="00F16A82">
              <w:t>Тепловая энергия населению, Гкал/год</w:t>
            </w:r>
          </w:p>
        </w:tc>
        <w:tc>
          <w:tcPr>
            <w:tcW w:w="1842" w:type="dxa"/>
            <w:vAlign w:val="center"/>
          </w:tcPr>
          <w:p w:rsidR="001C2E68" w:rsidRPr="00F16A82" w:rsidRDefault="001C2E68" w:rsidP="00F63405">
            <w:r w:rsidRPr="00F16A82">
              <w:t>отопление</w:t>
            </w:r>
          </w:p>
        </w:tc>
        <w:tc>
          <w:tcPr>
            <w:tcW w:w="1985" w:type="dxa"/>
          </w:tcPr>
          <w:p w:rsidR="001C2E68" w:rsidRPr="00F16A82" w:rsidRDefault="001C2E68" w:rsidP="001C2E68">
            <w:pPr>
              <w:jc w:val="center"/>
            </w:pPr>
            <w:r>
              <w:t>нет</w:t>
            </w:r>
          </w:p>
        </w:tc>
        <w:tc>
          <w:tcPr>
            <w:tcW w:w="1701" w:type="dxa"/>
          </w:tcPr>
          <w:p w:rsidR="001C2E68" w:rsidRPr="00CF7BAC" w:rsidRDefault="001C2E68" w:rsidP="001C2E68">
            <w:pPr>
              <w:jc w:val="center"/>
            </w:pPr>
            <w:r>
              <w:t>181</w:t>
            </w:r>
          </w:p>
        </w:tc>
        <w:tc>
          <w:tcPr>
            <w:tcW w:w="1701" w:type="dxa"/>
          </w:tcPr>
          <w:p w:rsidR="001C2E68" w:rsidRDefault="001C2E68" w:rsidP="001C2E68">
            <w:pPr>
              <w:jc w:val="center"/>
            </w:pPr>
          </w:p>
        </w:tc>
      </w:tr>
      <w:tr w:rsidR="001C2E68" w:rsidRPr="00CF7BAC" w:rsidTr="001C2E68">
        <w:trPr>
          <w:trHeight w:val="140"/>
        </w:trPr>
        <w:tc>
          <w:tcPr>
            <w:tcW w:w="2800" w:type="dxa"/>
            <w:vMerge/>
            <w:vAlign w:val="center"/>
          </w:tcPr>
          <w:p w:rsidR="001C2E68" w:rsidRPr="00F16A82" w:rsidRDefault="001C2E68" w:rsidP="00F63405"/>
        </w:tc>
        <w:tc>
          <w:tcPr>
            <w:tcW w:w="1842" w:type="dxa"/>
            <w:vAlign w:val="center"/>
          </w:tcPr>
          <w:p w:rsidR="001C2E68" w:rsidRPr="00F16A82" w:rsidRDefault="001C2E68" w:rsidP="00F63405">
            <w:r w:rsidRPr="00F16A82">
              <w:t>г.в</w:t>
            </w:r>
            <w:proofErr w:type="gramStart"/>
            <w:r w:rsidRPr="00F16A82">
              <w:t>.с</w:t>
            </w:r>
            <w:proofErr w:type="gramEnd"/>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34"/>
        </w:trPr>
        <w:tc>
          <w:tcPr>
            <w:tcW w:w="2800" w:type="dxa"/>
            <w:vMerge w:val="restart"/>
            <w:vAlign w:val="center"/>
          </w:tcPr>
          <w:p w:rsidR="001C2E68" w:rsidRPr="00F16A82" w:rsidRDefault="001C2E68" w:rsidP="00F63405">
            <w:r>
              <w:t>Тепловая энергия объектам соц. с</w:t>
            </w:r>
            <w:r w:rsidRPr="00F16A82">
              <w:t>феры, Гкал/год</w:t>
            </w:r>
          </w:p>
        </w:tc>
        <w:tc>
          <w:tcPr>
            <w:tcW w:w="1842" w:type="dxa"/>
            <w:vAlign w:val="center"/>
          </w:tcPr>
          <w:p w:rsidR="001C2E68" w:rsidRPr="00F16A82" w:rsidRDefault="001C2E68" w:rsidP="00F63405">
            <w:r w:rsidRPr="00F16A82">
              <w:t>отопление</w:t>
            </w:r>
          </w:p>
        </w:tc>
        <w:tc>
          <w:tcPr>
            <w:tcW w:w="1985" w:type="dxa"/>
          </w:tcPr>
          <w:p w:rsidR="001C2E68" w:rsidRPr="00F16A82" w:rsidRDefault="001C2E68" w:rsidP="001C2E68">
            <w:pPr>
              <w:jc w:val="center"/>
            </w:pPr>
            <w:r>
              <w:t>220</w:t>
            </w:r>
          </w:p>
        </w:tc>
        <w:tc>
          <w:tcPr>
            <w:tcW w:w="1701" w:type="dxa"/>
          </w:tcPr>
          <w:p w:rsidR="001C2E68" w:rsidRPr="00CF7BAC" w:rsidRDefault="001C2E68" w:rsidP="001C2E68">
            <w:pPr>
              <w:jc w:val="center"/>
            </w:pPr>
            <w:r>
              <w:t>1444</w:t>
            </w:r>
          </w:p>
        </w:tc>
        <w:tc>
          <w:tcPr>
            <w:tcW w:w="1701" w:type="dxa"/>
          </w:tcPr>
          <w:p w:rsidR="001C2E68" w:rsidRDefault="001C2E68" w:rsidP="001C2E68">
            <w:pPr>
              <w:jc w:val="center"/>
            </w:pPr>
          </w:p>
        </w:tc>
      </w:tr>
      <w:tr w:rsidR="001C2E68" w:rsidRPr="00CF7BAC" w:rsidTr="001C2E68">
        <w:trPr>
          <w:trHeight w:val="140"/>
        </w:trPr>
        <w:tc>
          <w:tcPr>
            <w:tcW w:w="2800" w:type="dxa"/>
            <w:vMerge/>
            <w:vAlign w:val="center"/>
          </w:tcPr>
          <w:p w:rsidR="001C2E68" w:rsidRPr="00F16A82" w:rsidRDefault="001C2E68" w:rsidP="00F63405"/>
        </w:tc>
        <w:tc>
          <w:tcPr>
            <w:tcW w:w="1842" w:type="dxa"/>
            <w:vAlign w:val="center"/>
          </w:tcPr>
          <w:p w:rsidR="001C2E68" w:rsidRPr="00F16A82" w:rsidRDefault="001C2E68" w:rsidP="00F63405">
            <w:r w:rsidRPr="00F16A82">
              <w:t>г.в</w:t>
            </w:r>
            <w:proofErr w:type="gramStart"/>
            <w:r w:rsidRPr="00F16A82">
              <w:t>.с</w:t>
            </w:r>
            <w:proofErr w:type="gramEnd"/>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F16A82" w:rsidRDefault="001C2E68" w:rsidP="00C73773">
            <w:r w:rsidRPr="00F16A82">
              <w:t xml:space="preserve">Тепловая энергия </w:t>
            </w:r>
            <w:r>
              <w:t>прочим потребителям</w:t>
            </w:r>
            <w:r w:rsidRPr="00F16A82">
              <w:t>, Гкал/год</w:t>
            </w:r>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217</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A34CFA" w:rsidRDefault="001C2E68" w:rsidP="00F63405">
            <w:r w:rsidRPr="00A34CFA">
              <w:t>Потери в сетях, Гкал/год</w:t>
            </w:r>
          </w:p>
        </w:tc>
        <w:tc>
          <w:tcPr>
            <w:tcW w:w="1985" w:type="dxa"/>
          </w:tcPr>
          <w:p w:rsidR="001C2E68" w:rsidRPr="00F16A82" w:rsidRDefault="001C2E68" w:rsidP="001C2E68">
            <w:pPr>
              <w:jc w:val="center"/>
            </w:pPr>
            <w:r>
              <w:t>98</w:t>
            </w:r>
          </w:p>
        </w:tc>
        <w:tc>
          <w:tcPr>
            <w:tcW w:w="1701" w:type="dxa"/>
          </w:tcPr>
          <w:p w:rsidR="001C2E68" w:rsidRPr="00CF7BAC" w:rsidRDefault="001C2E68" w:rsidP="001C2E68">
            <w:pPr>
              <w:jc w:val="center"/>
            </w:pPr>
            <w:r>
              <w:t>322</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F16A82" w:rsidRDefault="001C2E68" w:rsidP="00F63405">
            <w:r w:rsidRPr="00F16A82">
              <w:t>Марка сетевых насосов</w:t>
            </w:r>
          </w:p>
        </w:tc>
        <w:tc>
          <w:tcPr>
            <w:tcW w:w="1985" w:type="dxa"/>
          </w:tcPr>
          <w:p w:rsidR="001C2E68" w:rsidRPr="00292962" w:rsidRDefault="001C2E68" w:rsidP="001C2E68">
            <w:pPr>
              <w:jc w:val="center"/>
            </w:pPr>
            <w:r w:rsidRPr="00292962">
              <w:t>К 20/30</w:t>
            </w:r>
          </w:p>
        </w:tc>
        <w:tc>
          <w:tcPr>
            <w:tcW w:w="1701" w:type="dxa"/>
          </w:tcPr>
          <w:p w:rsidR="001C2E68" w:rsidRPr="00207F04" w:rsidRDefault="001C2E68" w:rsidP="001C2E68">
            <w:pPr>
              <w:jc w:val="center"/>
              <w:rPr>
                <w:lang w:val="en-US"/>
              </w:rPr>
            </w:pPr>
            <w:r>
              <w:rPr>
                <w:lang w:val="en-US"/>
              </w:rPr>
              <w:t>Ebara 3M 65-125/4</w:t>
            </w:r>
          </w:p>
        </w:tc>
        <w:tc>
          <w:tcPr>
            <w:tcW w:w="1701" w:type="dxa"/>
          </w:tcPr>
          <w:p w:rsidR="001C2E68" w:rsidRDefault="001C2E68" w:rsidP="001C2E68">
            <w:pPr>
              <w:jc w:val="center"/>
              <w:rPr>
                <w:lang w:val="en-US"/>
              </w:rPr>
            </w:pPr>
          </w:p>
        </w:tc>
      </w:tr>
      <w:tr w:rsidR="001C2E68" w:rsidRPr="00CF7BAC" w:rsidTr="001C2E68">
        <w:trPr>
          <w:trHeight w:val="234"/>
        </w:trPr>
        <w:tc>
          <w:tcPr>
            <w:tcW w:w="4642" w:type="dxa"/>
            <w:gridSpan w:val="2"/>
            <w:vAlign w:val="center"/>
          </w:tcPr>
          <w:p w:rsidR="001C2E68" w:rsidRPr="00F16A82" w:rsidRDefault="001C2E68" w:rsidP="00F63405">
            <w:r w:rsidRPr="00F16A82">
              <w:t>Наличие приборов учета</w:t>
            </w:r>
            <w:r>
              <w:t xml:space="preserve"> т/э</w:t>
            </w:r>
          </w:p>
        </w:tc>
        <w:tc>
          <w:tcPr>
            <w:tcW w:w="1985" w:type="dxa"/>
          </w:tcPr>
          <w:p w:rsidR="001C2E68" w:rsidRPr="00292962" w:rsidRDefault="001C2E68" w:rsidP="001C2E68">
            <w:pPr>
              <w:jc w:val="center"/>
            </w:pPr>
            <w:r w:rsidRPr="0029296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54"/>
        </w:trPr>
        <w:tc>
          <w:tcPr>
            <w:tcW w:w="4642" w:type="dxa"/>
            <w:gridSpan w:val="2"/>
            <w:vAlign w:val="center"/>
          </w:tcPr>
          <w:p w:rsidR="001C2E68" w:rsidRPr="00F16A82" w:rsidRDefault="001C2E68" w:rsidP="00F63405">
            <w:r w:rsidRPr="00F16A82">
              <w:t xml:space="preserve">Протяженность тепловых сетей, </w:t>
            </w:r>
            <w:proofErr w:type="gramStart"/>
            <w:r w:rsidRPr="00F16A82">
              <w:t>км</w:t>
            </w:r>
            <w:proofErr w:type="gramEnd"/>
          </w:p>
        </w:tc>
        <w:tc>
          <w:tcPr>
            <w:tcW w:w="1985" w:type="dxa"/>
          </w:tcPr>
          <w:p w:rsidR="001C2E68" w:rsidRPr="006F7C3B" w:rsidRDefault="001C2E68" w:rsidP="001C2E68">
            <w:pPr>
              <w:jc w:val="center"/>
              <w:rPr>
                <w:lang w:val="en-US"/>
              </w:rPr>
            </w:pPr>
            <w:r>
              <w:t>0,1</w:t>
            </w:r>
            <w:r>
              <w:rPr>
                <w:lang w:val="en-US"/>
              </w:rPr>
              <w:t>50</w:t>
            </w:r>
          </w:p>
        </w:tc>
        <w:tc>
          <w:tcPr>
            <w:tcW w:w="1701" w:type="dxa"/>
          </w:tcPr>
          <w:p w:rsidR="001C2E68" w:rsidRPr="00207F04" w:rsidRDefault="001C2E68" w:rsidP="001C2E68">
            <w:pPr>
              <w:jc w:val="center"/>
            </w:pPr>
            <w:r>
              <w:rPr>
                <w:lang w:val="en-US"/>
              </w:rPr>
              <w:t>1</w:t>
            </w:r>
            <w:r>
              <w:t>,200</w:t>
            </w:r>
          </w:p>
        </w:tc>
        <w:tc>
          <w:tcPr>
            <w:tcW w:w="1701" w:type="dxa"/>
          </w:tcPr>
          <w:p w:rsidR="001C2E68" w:rsidRDefault="001C2E68" w:rsidP="001C2E68">
            <w:pPr>
              <w:jc w:val="center"/>
              <w:rPr>
                <w:lang w:val="en-US"/>
              </w:rPr>
            </w:pPr>
          </w:p>
        </w:tc>
      </w:tr>
      <w:tr w:rsidR="001C2E68" w:rsidRPr="00CF7BAC" w:rsidTr="001C2E68">
        <w:trPr>
          <w:trHeight w:val="468"/>
        </w:trPr>
        <w:tc>
          <w:tcPr>
            <w:tcW w:w="4642" w:type="dxa"/>
            <w:gridSpan w:val="2"/>
            <w:vAlign w:val="center"/>
          </w:tcPr>
          <w:p w:rsidR="001C2E68" w:rsidRPr="00F16A82" w:rsidRDefault="001C2E68" w:rsidP="00F63405">
            <w:r w:rsidRPr="00F16A82">
              <w:t>Наличие резервного источника электроснабжения</w:t>
            </w:r>
          </w:p>
        </w:tc>
        <w:tc>
          <w:tcPr>
            <w:tcW w:w="1985" w:type="dxa"/>
          </w:tcPr>
          <w:p w:rsidR="001C2E68" w:rsidRPr="00292962" w:rsidRDefault="001C2E68" w:rsidP="001C2E68">
            <w:pPr>
              <w:jc w:val="center"/>
            </w:pPr>
            <w:r w:rsidRPr="00292962">
              <w:t>имеется</w:t>
            </w:r>
          </w:p>
        </w:tc>
        <w:tc>
          <w:tcPr>
            <w:tcW w:w="1701" w:type="dxa"/>
          </w:tcPr>
          <w:p w:rsidR="001C2E68" w:rsidRPr="00CF7BAC" w:rsidRDefault="001C2E68" w:rsidP="001C2E68">
            <w:pPr>
              <w:jc w:val="center"/>
            </w:pPr>
            <w:r>
              <w:t>имеется</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proofErr w:type="gramStart"/>
            <w:r w:rsidRPr="00F16A82">
              <w:t>Установленная</w:t>
            </w:r>
            <w:proofErr w:type="gramEnd"/>
            <w:r w:rsidRPr="00F16A82">
              <w:t xml:space="preserve"> мощности электрооборудования, кВт</w:t>
            </w:r>
          </w:p>
        </w:tc>
        <w:tc>
          <w:tcPr>
            <w:tcW w:w="1985" w:type="dxa"/>
          </w:tcPr>
          <w:p w:rsidR="001C2E68" w:rsidRPr="00292962" w:rsidRDefault="001C2E68" w:rsidP="001C2E68">
            <w:pPr>
              <w:jc w:val="center"/>
            </w:pPr>
            <w:r w:rsidRPr="00292962">
              <w:t>2,5</w:t>
            </w:r>
          </w:p>
        </w:tc>
        <w:tc>
          <w:tcPr>
            <w:tcW w:w="1701" w:type="dxa"/>
          </w:tcPr>
          <w:p w:rsidR="001C2E68" w:rsidRPr="00CF7BAC" w:rsidRDefault="001C2E68" w:rsidP="001C2E68">
            <w:pPr>
              <w:jc w:val="center"/>
            </w:pPr>
            <w:r>
              <w:t>50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r w:rsidRPr="00F16A82">
              <w:t>Годовой расход электроэнергии, кВт</w:t>
            </w:r>
          </w:p>
        </w:tc>
        <w:tc>
          <w:tcPr>
            <w:tcW w:w="1985" w:type="dxa"/>
          </w:tcPr>
          <w:p w:rsidR="001C2E68" w:rsidRPr="00292962" w:rsidRDefault="001C2E68" w:rsidP="001C2E68">
            <w:pPr>
              <w:jc w:val="center"/>
            </w:pPr>
            <w:r w:rsidRPr="00292962">
              <w:t>11700</w:t>
            </w:r>
          </w:p>
        </w:tc>
        <w:tc>
          <w:tcPr>
            <w:tcW w:w="1701" w:type="dxa"/>
          </w:tcPr>
          <w:p w:rsidR="001C2E68" w:rsidRPr="00CF7BAC" w:rsidRDefault="001C2E68" w:rsidP="001C2E68">
            <w:pPr>
              <w:jc w:val="center"/>
            </w:pPr>
            <w:r>
              <w:t>45640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207F04">
            <w:r w:rsidRPr="00F16A82">
              <w:t>Годовой расход воды,</w:t>
            </w:r>
            <w:r>
              <w:t xml:space="preserve"> м3</w:t>
            </w:r>
          </w:p>
        </w:tc>
        <w:tc>
          <w:tcPr>
            <w:tcW w:w="1985" w:type="dxa"/>
          </w:tcPr>
          <w:p w:rsidR="001C2E68" w:rsidRPr="00292962" w:rsidRDefault="001C2E68" w:rsidP="001C2E68">
            <w:pPr>
              <w:jc w:val="center"/>
            </w:pPr>
            <w:r w:rsidRPr="00292962">
              <w:t>97,46</w:t>
            </w:r>
          </w:p>
        </w:tc>
        <w:tc>
          <w:tcPr>
            <w:tcW w:w="1701" w:type="dxa"/>
          </w:tcPr>
          <w:p w:rsidR="001C2E68" w:rsidRPr="00CF7BAC" w:rsidRDefault="001C2E68" w:rsidP="001C2E68">
            <w:pPr>
              <w:jc w:val="center"/>
            </w:pPr>
            <w:r>
              <w:t>300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r w:rsidRPr="00F16A82">
              <w:lastRenderedPageBreak/>
              <w:t xml:space="preserve">Наличие расширительного или </w:t>
            </w:r>
            <w:proofErr w:type="spellStart"/>
            <w:r w:rsidRPr="00F16A82">
              <w:t>подпиточного</w:t>
            </w:r>
            <w:proofErr w:type="spellEnd"/>
            <w:r w:rsidRPr="00F16A82">
              <w:t xml:space="preserve"> бака, </w:t>
            </w:r>
            <w:r w:rsidRPr="00CF7BAC">
              <w:rPr>
                <w:lang w:val="en-US"/>
              </w:rPr>
              <w:t>V</w:t>
            </w:r>
          </w:p>
        </w:tc>
        <w:tc>
          <w:tcPr>
            <w:tcW w:w="1985" w:type="dxa"/>
          </w:tcPr>
          <w:p w:rsidR="001C2E68" w:rsidRPr="00292962" w:rsidRDefault="001C2E68" w:rsidP="00F63405">
            <w:r>
              <w:t xml:space="preserve">1,890 </w:t>
            </w:r>
            <w:r w:rsidRPr="00292962">
              <w:t>м3</w:t>
            </w:r>
          </w:p>
        </w:tc>
        <w:tc>
          <w:tcPr>
            <w:tcW w:w="1701" w:type="dxa"/>
          </w:tcPr>
          <w:p w:rsidR="001C2E68" w:rsidRPr="00CF7BAC" w:rsidRDefault="001C2E68" w:rsidP="00F63405">
            <w:r>
              <w:t>нет</w:t>
            </w:r>
          </w:p>
        </w:tc>
        <w:tc>
          <w:tcPr>
            <w:tcW w:w="1701" w:type="dxa"/>
          </w:tcPr>
          <w:p w:rsidR="001C2E68" w:rsidRDefault="001C2E68" w:rsidP="00F63405"/>
        </w:tc>
      </w:tr>
      <w:tr w:rsidR="001C2E68" w:rsidRPr="00CF7BAC" w:rsidTr="001C2E68">
        <w:trPr>
          <w:trHeight w:val="507"/>
        </w:trPr>
        <w:tc>
          <w:tcPr>
            <w:tcW w:w="4642" w:type="dxa"/>
            <w:gridSpan w:val="2"/>
          </w:tcPr>
          <w:p w:rsidR="001C2E68" w:rsidRPr="00F16A82" w:rsidRDefault="001C2E68" w:rsidP="00F63405">
            <w:r w:rsidRPr="00F16A82">
              <w:t xml:space="preserve">Марка </w:t>
            </w:r>
            <w:proofErr w:type="spellStart"/>
            <w:r w:rsidRPr="00F16A82">
              <w:t>подпиточных</w:t>
            </w:r>
            <w:proofErr w:type="spellEnd"/>
            <w:r w:rsidRPr="00F16A82">
              <w:t xml:space="preserve"> насосов</w:t>
            </w:r>
          </w:p>
        </w:tc>
        <w:tc>
          <w:tcPr>
            <w:tcW w:w="1985" w:type="dxa"/>
          </w:tcPr>
          <w:p w:rsidR="001C2E68" w:rsidRPr="007F7AC7" w:rsidRDefault="001C2E68" w:rsidP="00F63405">
            <w:r>
              <w:t>4</w:t>
            </w:r>
            <w:proofErr w:type="gramStart"/>
            <w:r>
              <w:t xml:space="preserve"> А</w:t>
            </w:r>
            <w:proofErr w:type="gramEnd"/>
            <w:r>
              <w:t xml:space="preserve"> 10052 №4 </w:t>
            </w:r>
            <w:proofErr w:type="spellStart"/>
            <w:r>
              <w:t>квт</w:t>
            </w:r>
            <w:proofErr w:type="spellEnd"/>
          </w:p>
        </w:tc>
        <w:tc>
          <w:tcPr>
            <w:tcW w:w="1701" w:type="dxa"/>
          </w:tcPr>
          <w:p w:rsidR="001C2E68" w:rsidRPr="00CF7BAC" w:rsidRDefault="001C2E68" w:rsidP="00F63405">
            <w:r>
              <w:rPr>
                <w:rStyle w:val="a5"/>
                <w:b w:val="0"/>
                <w:bCs w:val="0"/>
              </w:rPr>
              <w:t>АКВАРОБОТ ЕСО ДОМ 3</w:t>
            </w:r>
          </w:p>
        </w:tc>
        <w:tc>
          <w:tcPr>
            <w:tcW w:w="1701" w:type="dxa"/>
          </w:tcPr>
          <w:p w:rsidR="001C2E68" w:rsidRDefault="001C2E68" w:rsidP="00F63405">
            <w:pPr>
              <w:rPr>
                <w:rStyle w:val="a5"/>
                <w:b w:val="0"/>
                <w:bCs w:val="0"/>
              </w:rPr>
            </w:pPr>
          </w:p>
        </w:tc>
      </w:tr>
      <w:tr w:rsidR="001C2E68" w:rsidRPr="00CF7BAC" w:rsidTr="001C2E68">
        <w:trPr>
          <w:trHeight w:val="507"/>
        </w:trPr>
        <w:tc>
          <w:tcPr>
            <w:tcW w:w="4642" w:type="dxa"/>
            <w:gridSpan w:val="2"/>
          </w:tcPr>
          <w:p w:rsidR="001C2E68" w:rsidRPr="00F16A82" w:rsidRDefault="001C2E68" w:rsidP="00F63405">
            <w:r w:rsidRPr="00F16A82">
              <w:t>Водоснабжение котельной</w:t>
            </w:r>
          </w:p>
        </w:tc>
        <w:tc>
          <w:tcPr>
            <w:tcW w:w="1985" w:type="dxa"/>
          </w:tcPr>
          <w:p w:rsidR="001C2E68" w:rsidRPr="00292962" w:rsidRDefault="001C2E68" w:rsidP="00F63405">
            <w:r>
              <w:rPr>
                <w:sz w:val="22"/>
                <w:szCs w:val="22"/>
              </w:rPr>
              <w:t>колодец, расположен в 5</w:t>
            </w:r>
            <w:r w:rsidRPr="00292962">
              <w:rPr>
                <w:sz w:val="22"/>
                <w:szCs w:val="22"/>
              </w:rPr>
              <w:t>0</w:t>
            </w:r>
            <w:r w:rsidR="00FC7D24">
              <w:rPr>
                <w:sz w:val="22"/>
                <w:szCs w:val="22"/>
              </w:rPr>
              <w:t xml:space="preserve"> </w:t>
            </w:r>
            <w:r w:rsidRPr="00292962">
              <w:rPr>
                <w:sz w:val="22"/>
                <w:szCs w:val="22"/>
              </w:rPr>
              <w:t>метрах от котельной</w:t>
            </w:r>
          </w:p>
        </w:tc>
        <w:tc>
          <w:tcPr>
            <w:tcW w:w="1701" w:type="dxa"/>
          </w:tcPr>
          <w:p w:rsidR="001C2E68" w:rsidRPr="00CF7BAC" w:rsidRDefault="001C2E68" w:rsidP="00FC7D24">
            <w:r>
              <w:t>Скважина расположена в трёх метрах от  здани</w:t>
            </w:r>
            <w:r w:rsidR="00FC7D24">
              <w:t>я</w:t>
            </w:r>
            <w:r>
              <w:t xml:space="preserve"> котельной</w:t>
            </w:r>
          </w:p>
        </w:tc>
        <w:tc>
          <w:tcPr>
            <w:tcW w:w="1701" w:type="dxa"/>
          </w:tcPr>
          <w:p w:rsidR="001C2E68" w:rsidRDefault="001C2E68" w:rsidP="00F63405"/>
        </w:tc>
      </w:tr>
    </w:tbl>
    <w:p w:rsidR="00993BD8" w:rsidRDefault="00993BD8" w:rsidP="004D373D">
      <w:pPr>
        <w:jc w:val="center"/>
        <w:rPr>
          <w:b/>
          <w:bCs/>
        </w:rPr>
      </w:pPr>
    </w:p>
    <w:p w:rsidR="00993BD8" w:rsidRPr="0055518E" w:rsidRDefault="00993BD8" w:rsidP="001D048A">
      <w:pPr>
        <w:rPr>
          <w:sz w:val="28"/>
          <w:szCs w:val="28"/>
        </w:rPr>
      </w:pPr>
      <w:r w:rsidRPr="0055518E">
        <w:rPr>
          <w:sz w:val="28"/>
          <w:szCs w:val="28"/>
        </w:rPr>
        <w:t>Тепловые н</w:t>
      </w:r>
      <w:r>
        <w:rPr>
          <w:sz w:val="28"/>
          <w:szCs w:val="28"/>
        </w:rPr>
        <w:t>агрузки котельной д. Никольская и с. Ровдино даны в таблице №</w:t>
      </w:r>
      <w:r w:rsidRPr="0055518E">
        <w:rPr>
          <w:sz w:val="28"/>
          <w:szCs w:val="28"/>
        </w:rPr>
        <w:t>5</w:t>
      </w:r>
    </w:p>
    <w:p w:rsidR="00993BD8" w:rsidRDefault="00993BD8" w:rsidP="004D373D">
      <w:pPr>
        <w:jc w:val="right"/>
        <w:rPr>
          <w:b/>
          <w:bCs/>
        </w:rPr>
      </w:pPr>
    </w:p>
    <w:p w:rsidR="00993BD8" w:rsidRPr="00085D78" w:rsidRDefault="00993BD8" w:rsidP="004D373D">
      <w:pPr>
        <w:jc w:val="right"/>
        <w:rPr>
          <w:b/>
          <w:bCs/>
        </w:rPr>
      </w:pPr>
      <w:r w:rsidRPr="00085D78">
        <w:rPr>
          <w:b/>
          <w:bCs/>
        </w:rPr>
        <w:t>Таблица №5.</w:t>
      </w:r>
    </w:p>
    <w:p w:rsidR="00993BD8" w:rsidRPr="00F46D2C" w:rsidRDefault="00993BD8" w:rsidP="004D373D">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676"/>
        <w:gridCol w:w="2160"/>
        <w:gridCol w:w="720"/>
        <w:gridCol w:w="720"/>
        <w:gridCol w:w="1080"/>
        <w:gridCol w:w="844"/>
      </w:tblGrid>
      <w:tr w:rsidR="00993BD8" w:rsidRPr="00F46D2C">
        <w:trPr>
          <w:trHeight w:val="1309"/>
        </w:trPr>
        <w:tc>
          <w:tcPr>
            <w:tcW w:w="540" w:type="dxa"/>
            <w:vMerge w:val="restart"/>
            <w:vAlign w:val="center"/>
          </w:tcPr>
          <w:p w:rsidR="00993BD8" w:rsidRPr="00F46D2C" w:rsidRDefault="00993BD8" w:rsidP="00F63405">
            <w:pPr>
              <w:jc w:val="center"/>
            </w:pPr>
            <w:r w:rsidRPr="00F46D2C">
              <w:t>№</w:t>
            </w:r>
          </w:p>
          <w:p w:rsidR="00993BD8" w:rsidRPr="00F46D2C" w:rsidRDefault="00993BD8" w:rsidP="00F63405">
            <w:pPr>
              <w:jc w:val="center"/>
            </w:pPr>
            <w:proofErr w:type="spellStart"/>
            <w:r w:rsidRPr="00F46D2C">
              <w:t>п\</w:t>
            </w:r>
            <w:proofErr w:type="gramStart"/>
            <w:r w:rsidRPr="00F46D2C">
              <w:t>п</w:t>
            </w:r>
            <w:proofErr w:type="spellEnd"/>
            <w:proofErr w:type="gramEnd"/>
          </w:p>
        </w:tc>
        <w:tc>
          <w:tcPr>
            <w:tcW w:w="2160" w:type="dxa"/>
            <w:vAlign w:val="center"/>
          </w:tcPr>
          <w:p w:rsidR="00993BD8" w:rsidRDefault="00993BD8" w:rsidP="00F63405">
            <w:pPr>
              <w:jc w:val="center"/>
            </w:pPr>
            <w:r w:rsidRPr="00F46D2C">
              <w:t>Наименование объекта</w:t>
            </w:r>
          </w:p>
          <w:p w:rsidR="00993BD8" w:rsidRDefault="00993BD8" w:rsidP="00F63405">
            <w:pPr>
              <w:jc w:val="center"/>
            </w:pPr>
          </w:p>
          <w:p w:rsidR="00993BD8" w:rsidRPr="00F46D2C" w:rsidRDefault="00993BD8" w:rsidP="00F63405">
            <w:pPr>
              <w:jc w:val="center"/>
            </w:pPr>
          </w:p>
        </w:tc>
        <w:tc>
          <w:tcPr>
            <w:tcW w:w="1676" w:type="dxa"/>
            <w:vMerge w:val="restart"/>
            <w:vAlign w:val="center"/>
          </w:tcPr>
          <w:p w:rsidR="00993BD8" w:rsidRPr="00F46D2C" w:rsidRDefault="00993BD8" w:rsidP="00F63405">
            <w:pPr>
              <w:jc w:val="center"/>
            </w:pPr>
            <w:r w:rsidRPr="00F46D2C">
              <w:rPr>
                <w:lang w:val="en-US"/>
              </w:rPr>
              <w:t>V</w:t>
            </w:r>
            <w:r>
              <w:t>здания</w:t>
            </w:r>
            <w:r w:rsidRPr="00F46D2C">
              <w:t>,</w:t>
            </w:r>
          </w:p>
          <w:p w:rsidR="00993BD8" w:rsidRPr="00F46D2C" w:rsidRDefault="00993BD8" w:rsidP="00F63405">
            <w:pPr>
              <w:jc w:val="center"/>
            </w:pPr>
            <w:r w:rsidRPr="00F46D2C">
              <w:t>м</w:t>
            </w:r>
            <w:r w:rsidRPr="00F46D2C">
              <w:rPr>
                <w:vertAlign w:val="superscript"/>
              </w:rPr>
              <w:t>3</w:t>
            </w:r>
          </w:p>
        </w:tc>
        <w:tc>
          <w:tcPr>
            <w:tcW w:w="2160" w:type="dxa"/>
            <w:vMerge w:val="restart"/>
            <w:vAlign w:val="center"/>
          </w:tcPr>
          <w:p w:rsidR="00993BD8" w:rsidRPr="00F46D2C" w:rsidRDefault="00993BD8" w:rsidP="00F63405"/>
          <w:p w:rsidR="00993BD8" w:rsidRPr="00F46D2C" w:rsidRDefault="00993BD8" w:rsidP="00F63405">
            <w:pPr>
              <w:jc w:val="center"/>
              <w:rPr>
                <w:vertAlign w:val="subscript"/>
              </w:rPr>
            </w:pPr>
            <w:r w:rsidRPr="00F46D2C">
              <w:rPr>
                <w:lang w:val="en-US"/>
              </w:rPr>
              <w:t>q</w:t>
            </w:r>
            <w:r w:rsidRPr="00F46D2C">
              <w:rPr>
                <w:vertAlign w:val="subscript"/>
              </w:rPr>
              <w:t>0</w:t>
            </w:r>
          </w:p>
          <w:p w:rsidR="00993BD8" w:rsidRPr="00F46D2C" w:rsidRDefault="00993BD8" w:rsidP="00F63405">
            <w:pPr>
              <w:jc w:val="center"/>
            </w:pPr>
            <w:proofErr w:type="spellStart"/>
            <w:r w:rsidRPr="00F46D2C">
              <w:t>уд</w:t>
            </w:r>
            <w:proofErr w:type="gramStart"/>
            <w:r w:rsidRPr="00F46D2C">
              <w:t>.о</w:t>
            </w:r>
            <w:proofErr w:type="gramEnd"/>
            <w:r w:rsidRPr="00F46D2C">
              <w:t>т</w:t>
            </w:r>
            <w:proofErr w:type="spellEnd"/>
            <w:r w:rsidRPr="00F46D2C">
              <w:t xml:space="preserve">. </w:t>
            </w:r>
            <w:proofErr w:type="spellStart"/>
            <w:r w:rsidRPr="00F46D2C">
              <w:t>хар-ка</w:t>
            </w:r>
            <w:proofErr w:type="spellEnd"/>
            <w:r w:rsidRPr="00F46D2C">
              <w:t>,</w:t>
            </w:r>
          </w:p>
          <w:p w:rsidR="00993BD8" w:rsidRPr="00F46D2C" w:rsidRDefault="00993BD8" w:rsidP="00F63405">
            <w:pPr>
              <w:jc w:val="center"/>
            </w:pPr>
            <w:proofErr w:type="gramStart"/>
            <w:r w:rsidRPr="00F46D2C">
              <w:t>ккал</w:t>
            </w:r>
            <w:proofErr w:type="gramEnd"/>
            <w:r w:rsidRPr="00F46D2C">
              <w:t>/м</w:t>
            </w:r>
            <w:r w:rsidRPr="00F46D2C">
              <w:rPr>
                <w:vertAlign w:val="superscript"/>
              </w:rPr>
              <w:t>3</w:t>
            </w:r>
            <w:r w:rsidRPr="00F46D2C">
              <w:t>ч</w:t>
            </w:r>
          </w:p>
          <w:p w:rsidR="00993BD8" w:rsidRPr="00F46D2C" w:rsidRDefault="00993BD8" w:rsidP="00F63405">
            <w:pPr>
              <w:jc w:val="center"/>
            </w:pPr>
            <w:r w:rsidRPr="00F46D2C">
              <w:rPr>
                <w:vertAlign w:val="superscript"/>
              </w:rPr>
              <w:t>0</w:t>
            </w:r>
            <w:r w:rsidRPr="00F46D2C">
              <w:t>С</w:t>
            </w:r>
          </w:p>
        </w:tc>
        <w:tc>
          <w:tcPr>
            <w:tcW w:w="720" w:type="dxa"/>
            <w:vMerge w:val="restart"/>
            <w:vAlign w:val="center"/>
          </w:tcPr>
          <w:p w:rsidR="00993BD8" w:rsidRPr="00727C3A" w:rsidRDefault="00993BD8" w:rsidP="00F63405">
            <w:pPr>
              <w:jc w:val="center"/>
              <w:rPr>
                <w:vertAlign w:val="superscript"/>
              </w:rPr>
            </w:pPr>
            <w:r w:rsidRPr="00F46D2C">
              <w:rPr>
                <w:lang w:val="en-US"/>
              </w:rPr>
              <w:t>t</w:t>
            </w:r>
            <w:proofErr w:type="spellStart"/>
            <w:r w:rsidRPr="00F46D2C">
              <w:t>н</w:t>
            </w:r>
            <w:proofErr w:type="spellEnd"/>
            <w:r w:rsidRPr="00F46D2C">
              <w:t>,</w:t>
            </w:r>
          </w:p>
          <w:p w:rsidR="00993BD8" w:rsidRPr="00F46D2C" w:rsidRDefault="00993BD8" w:rsidP="00F63405">
            <w:pPr>
              <w:jc w:val="center"/>
            </w:pPr>
            <w:r w:rsidRPr="00F46D2C">
              <w:rPr>
                <w:vertAlign w:val="superscript"/>
              </w:rPr>
              <w:t>0</w:t>
            </w:r>
            <w:r w:rsidRPr="00F46D2C">
              <w:t>С</w:t>
            </w:r>
          </w:p>
          <w:p w:rsidR="00993BD8" w:rsidRPr="00727C3A" w:rsidRDefault="00993BD8" w:rsidP="00F63405">
            <w:pPr>
              <w:jc w:val="center"/>
            </w:pPr>
          </w:p>
        </w:tc>
        <w:tc>
          <w:tcPr>
            <w:tcW w:w="720" w:type="dxa"/>
            <w:vMerge w:val="restart"/>
            <w:vAlign w:val="center"/>
          </w:tcPr>
          <w:p w:rsidR="00993BD8" w:rsidRPr="00727C3A" w:rsidRDefault="00993BD8" w:rsidP="00F63405">
            <w:pPr>
              <w:jc w:val="center"/>
            </w:pPr>
            <w:r w:rsidRPr="00F46D2C">
              <w:rPr>
                <w:lang w:val="en-US"/>
              </w:rPr>
              <w:t>t</w:t>
            </w:r>
            <w:r w:rsidRPr="00F46D2C">
              <w:t>в,</w:t>
            </w:r>
          </w:p>
          <w:p w:rsidR="00993BD8" w:rsidRPr="00F46D2C" w:rsidRDefault="00993BD8" w:rsidP="00F63405">
            <w:pPr>
              <w:jc w:val="center"/>
            </w:pPr>
            <w:r w:rsidRPr="00F46D2C">
              <w:rPr>
                <w:vertAlign w:val="superscript"/>
              </w:rPr>
              <w:t>0</w:t>
            </w:r>
            <w:r w:rsidRPr="00F46D2C">
              <w:t>С</w:t>
            </w:r>
          </w:p>
          <w:p w:rsidR="00993BD8" w:rsidRPr="00727C3A" w:rsidRDefault="00993BD8" w:rsidP="00F63405">
            <w:pPr>
              <w:jc w:val="center"/>
            </w:pPr>
          </w:p>
        </w:tc>
        <w:tc>
          <w:tcPr>
            <w:tcW w:w="1080" w:type="dxa"/>
            <w:vMerge w:val="restart"/>
            <w:vAlign w:val="center"/>
          </w:tcPr>
          <w:p w:rsidR="00993BD8" w:rsidRPr="00F46D2C" w:rsidRDefault="00993BD8" w:rsidP="00F63405">
            <w:pPr>
              <w:jc w:val="center"/>
            </w:pPr>
            <w:r w:rsidRPr="00F46D2C">
              <w:rPr>
                <w:lang w:val="en-US"/>
              </w:rPr>
              <w:t>Q</w:t>
            </w:r>
            <w:r w:rsidRPr="00F46D2C">
              <w:t xml:space="preserve"> от,</w:t>
            </w:r>
          </w:p>
          <w:p w:rsidR="00993BD8" w:rsidRPr="00F46D2C" w:rsidRDefault="00993BD8" w:rsidP="00F63405">
            <w:pPr>
              <w:jc w:val="center"/>
            </w:pPr>
            <w:r w:rsidRPr="00F46D2C">
              <w:t>Гкал/час</w:t>
            </w:r>
          </w:p>
          <w:p w:rsidR="00993BD8" w:rsidRPr="00F46D2C" w:rsidRDefault="00993BD8" w:rsidP="00F63405">
            <w:pPr>
              <w:jc w:val="center"/>
            </w:pPr>
          </w:p>
        </w:tc>
        <w:tc>
          <w:tcPr>
            <w:tcW w:w="844" w:type="dxa"/>
            <w:vMerge w:val="restart"/>
            <w:vAlign w:val="center"/>
          </w:tcPr>
          <w:p w:rsidR="00993BD8" w:rsidRPr="00F46D2C" w:rsidRDefault="00993BD8" w:rsidP="00F63405">
            <w:pPr>
              <w:jc w:val="center"/>
            </w:pPr>
            <w:r w:rsidRPr="00F46D2C">
              <w:rPr>
                <w:lang w:val="en-US"/>
              </w:rPr>
              <w:t>G</w:t>
            </w:r>
            <w:r w:rsidRPr="00F46D2C">
              <w:t xml:space="preserve"> от,</w:t>
            </w:r>
          </w:p>
          <w:p w:rsidR="00993BD8" w:rsidRPr="00F46D2C" w:rsidRDefault="00993BD8" w:rsidP="00F63405">
            <w:pPr>
              <w:jc w:val="center"/>
            </w:pPr>
            <w:r w:rsidRPr="00F46D2C">
              <w:t>т/час</w:t>
            </w:r>
          </w:p>
          <w:p w:rsidR="00993BD8" w:rsidRPr="00F46D2C" w:rsidRDefault="00993BD8" w:rsidP="00F63405"/>
        </w:tc>
      </w:tr>
      <w:tr w:rsidR="00993BD8" w:rsidRPr="00F46D2C">
        <w:trPr>
          <w:trHeight w:val="337"/>
        </w:trPr>
        <w:tc>
          <w:tcPr>
            <w:tcW w:w="540" w:type="dxa"/>
            <w:vMerge/>
            <w:vAlign w:val="center"/>
          </w:tcPr>
          <w:p w:rsidR="00993BD8" w:rsidRPr="00F46D2C" w:rsidRDefault="00993BD8" w:rsidP="00F63405">
            <w:pPr>
              <w:jc w:val="center"/>
            </w:pPr>
          </w:p>
        </w:tc>
        <w:tc>
          <w:tcPr>
            <w:tcW w:w="2160" w:type="dxa"/>
            <w:vAlign w:val="center"/>
          </w:tcPr>
          <w:p w:rsidR="00993BD8" w:rsidRDefault="00993BD8" w:rsidP="00F63405">
            <w:pPr>
              <w:jc w:val="center"/>
            </w:pPr>
            <w:r>
              <w:t>Котельная</w:t>
            </w:r>
          </w:p>
          <w:p w:rsidR="00993BD8" w:rsidRPr="00F46D2C" w:rsidRDefault="00993BD8" w:rsidP="00F63405">
            <w:pPr>
              <w:jc w:val="center"/>
            </w:pPr>
            <w:r>
              <w:t xml:space="preserve"> д. Никольская</w:t>
            </w:r>
          </w:p>
        </w:tc>
        <w:tc>
          <w:tcPr>
            <w:tcW w:w="1676" w:type="dxa"/>
            <w:vMerge/>
            <w:vAlign w:val="center"/>
          </w:tcPr>
          <w:p w:rsidR="00993BD8" w:rsidRPr="00F46D2C" w:rsidRDefault="00993BD8" w:rsidP="00F63405">
            <w:pPr>
              <w:jc w:val="center"/>
              <w:rPr>
                <w:lang w:val="en-US"/>
              </w:rPr>
            </w:pPr>
          </w:p>
        </w:tc>
        <w:tc>
          <w:tcPr>
            <w:tcW w:w="2160" w:type="dxa"/>
            <w:vMerge/>
            <w:vAlign w:val="center"/>
          </w:tcPr>
          <w:p w:rsidR="00993BD8" w:rsidRPr="00F46D2C" w:rsidRDefault="00993BD8" w:rsidP="00F63405"/>
        </w:tc>
        <w:tc>
          <w:tcPr>
            <w:tcW w:w="720" w:type="dxa"/>
            <w:vMerge/>
            <w:vAlign w:val="center"/>
          </w:tcPr>
          <w:p w:rsidR="00993BD8" w:rsidRPr="00F46D2C" w:rsidRDefault="00993BD8" w:rsidP="00F63405">
            <w:pPr>
              <w:jc w:val="center"/>
              <w:rPr>
                <w:lang w:val="en-US"/>
              </w:rPr>
            </w:pPr>
          </w:p>
        </w:tc>
        <w:tc>
          <w:tcPr>
            <w:tcW w:w="720" w:type="dxa"/>
            <w:vMerge/>
            <w:vAlign w:val="center"/>
          </w:tcPr>
          <w:p w:rsidR="00993BD8" w:rsidRPr="00F46D2C" w:rsidRDefault="00993BD8" w:rsidP="00F63405">
            <w:pPr>
              <w:jc w:val="center"/>
              <w:rPr>
                <w:lang w:val="en-US"/>
              </w:rPr>
            </w:pPr>
          </w:p>
        </w:tc>
        <w:tc>
          <w:tcPr>
            <w:tcW w:w="1080" w:type="dxa"/>
            <w:vMerge/>
            <w:vAlign w:val="center"/>
          </w:tcPr>
          <w:p w:rsidR="00993BD8" w:rsidRPr="00F46D2C" w:rsidRDefault="00993BD8" w:rsidP="00F63405">
            <w:pPr>
              <w:jc w:val="center"/>
              <w:rPr>
                <w:lang w:val="en-US"/>
              </w:rPr>
            </w:pPr>
          </w:p>
        </w:tc>
        <w:tc>
          <w:tcPr>
            <w:tcW w:w="844" w:type="dxa"/>
            <w:vMerge/>
            <w:vAlign w:val="center"/>
          </w:tcPr>
          <w:p w:rsidR="00993BD8" w:rsidRPr="00F46D2C" w:rsidRDefault="00993BD8" w:rsidP="00F63405">
            <w:pPr>
              <w:jc w:val="center"/>
              <w:rPr>
                <w:lang w:val="en-US"/>
              </w:rPr>
            </w:pPr>
          </w:p>
        </w:tc>
      </w:tr>
      <w:tr w:rsidR="00993BD8" w:rsidRPr="00034759" w:rsidTr="00FC7D24">
        <w:trPr>
          <w:trHeight w:val="346"/>
        </w:trPr>
        <w:tc>
          <w:tcPr>
            <w:tcW w:w="540" w:type="dxa"/>
            <w:vAlign w:val="center"/>
          </w:tcPr>
          <w:p w:rsidR="00993BD8" w:rsidRPr="00841684" w:rsidRDefault="00993BD8" w:rsidP="00F63405">
            <w:pPr>
              <w:jc w:val="center"/>
              <w:rPr>
                <w:color w:val="000000"/>
                <w:highlight w:val="yellow"/>
              </w:rPr>
            </w:pPr>
          </w:p>
        </w:tc>
        <w:tc>
          <w:tcPr>
            <w:tcW w:w="2160" w:type="dxa"/>
          </w:tcPr>
          <w:p w:rsidR="00993BD8" w:rsidRPr="00841684" w:rsidRDefault="00993BD8" w:rsidP="007258DE">
            <w:pPr>
              <w:autoSpaceDE w:val="0"/>
              <w:autoSpaceDN w:val="0"/>
              <w:adjustRightInd w:val="0"/>
              <w:rPr>
                <w:color w:val="000000"/>
              </w:rPr>
            </w:pPr>
            <w:r w:rsidRPr="00841684">
              <w:rPr>
                <w:color w:val="000000"/>
              </w:rPr>
              <w:t>Начальная школа</w:t>
            </w:r>
          </w:p>
        </w:tc>
        <w:tc>
          <w:tcPr>
            <w:tcW w:w="1676" w:type="dxa"/>
            <w:shd w:val="clear" w:color="auto" w:fill="FFFFFF"/>
            <w:vAlign w:val="center"/>
          </w:tcPr>
          <w:p w:rsidR="00993BD8" w:rsidRPr="00A52993" w:rsidRDefault="00993BD8" w:rsidP="00F63405">
            <w:pPr>
              <w:jc w:val="center"/>
            </w:pPr>
            <w:r w:rsidRPr="00A52993">
              <w:t>1782,5</w:t>
            </w:r>
          </w:p>
        </w:tc>
        <w:tc>
          <w:tcPr>
            <w:tcW w:w="2160" w:type="dxa"/>
            <w:vAlign w:val="center"/>
          </w:tcPr>
          <w:p w:rsidR="00993BD8" w:rsidRPr="00A52993" w:rsidRDefault="00993BD8" w:rsidP="00FE52BF">
            <w:pPr>
              <w:jc w:val="center"/>
            </w:pPr>
            <w:r w:rsidRPr="00A52993">
              <w:t>0,46</w:t>
            </w:r>
          </w:p>
        </w:tc>
        <w:tc>
          <w:tcPr>
            <w:tcW w:w="720" w:type="dxa"/>
            <w:vAlign w:val="center"/>
          </w:tcPr>
          <w:p w:rsidR="00993BD8" w:rsidRPr="00A52993" w:rsidRDefault="00993BD8" w:rsidP="003F329C">
            <w:pPr>
              <w:jc w:val="center"/>
            </w:pPr>
            <w:r w:rsidRPr="00A52993">
              <w:t>-34</w:t>
            </w:r>
          </w:p>
        </w:tc>
        <w:tc>
          <w:tcPr>
            <w:tcW w:w="720" w:type="dxa"/>
          </w:tcPr>
          <w:p w:rsidR="00993BD8" w:rsidRPr="00A52993" w:rsidRDefault="00993BD8" w:rsidP="00FC7D24">
            <w:pPr>
              <w:jc w:val="center"/>
            </w:pPr>
            <w:r w:rsidRPr="00A52993">
              <w:t>18</w:t>
            </w:r>
          </w:p>
        </w:tc>
        <w:tc>
          <w:tcPr>
            <w:tcW w:w="1080" w:type="dxa"/>
            <w:vAlign w:val="center"/>
          </w:tcPr>
          <w:p w:rsidR="00993BD8" w:rsidRPr="00A52993" w:rsidRDefault="00993BD8" w:rsidP="00F63405">
            <w:pPr>
              <w:jc w:val="center"/>
            </w:pPr>
            <w:r w:rsidRPr="00A52993">
              <w:t>0,0344</w:t>
            </w:r>
          </w:p>
        </w:tc>
        <w:tc>
          <w:tcPr>
            <w:tcW w:w="844" w:type="dxa"/>
          </w:tcPr>
          <w:p w:rsidR="00993BD8" w:rsidRPr="00A52993" w:rsidRDefault="00993BD8" w:rsidP="00FC7D24">
            <w:pPr>
              <w:jc w:val="center"/>
            </w:pPr>
            <w:r w:rsidRPr="00A52993">
              <w:t>3,2</w:t>
            </w:r>
          </w:p>
        </w:tc>
      </w:tr>
      <w:tr w:rsidR="00993BD8" w:rsidRPr="00034759" w:rsidTr="00FC7D24">
        <w:trPr>
          <w:trHeight w:val="336"/>
        </w:trPr>
        <w:tc>
          <w:tcPr>
            <w:tcW w:w="540" w:type="dxa"/>
            <w:vAlign w:val="center"/>
          </w:tcPr>
          <w:p w:rsidR="00993BD8" w:rsidRPr="00841684" w:rsidRDefault="00993BD8" w:rsidP="00727C3A">
            <w:pPr>
              <w:rPr>
                <w:color w:val="000000"/>
                <w:highlight w:val="yellow"/>
              </w:rPr>
            </w:pPr>
          </w:p>
        </w:tc>
        <w:tc>
          <w:tcPr>
            <w:tcW w:w="2160" w:type="dxa"/>
            <w:vAlign w:val="center"/>
          </w:tcPr>
          <w:p w:rsidR="00993BD8" w:rsidRPr="00841684" w:rsidRDefault="00993BD8" w:rsidP="00085D78">
            <w:pPr>
              <w:rPr>
                <w:color w:val="000000"/>
              </w:rPr>
            </w:pPr>
            <w:r w:rsidRPr="00841684">
              <w:rPr>
                <w:color w:val="000000"/>
              </w:rPr>
              <w:t>ИТОГО</w:t>
            </w:r>
          </w:p>
        </w:tc>
        <w:tc>
          <w:tcPr>
            <w:tcW w:w="1676" w:type="dxa"/>
            <w:vAlign w:val="center"/>
          </w:tcPr>
          <w:p w:rsidR="00993BD8" w:rsidRPr="00A52993" w:rsidRDefault="00993BD8" w:rsidP="00F63405">
            <w:pPr>
              <w:jc w:val="center"/>
            </w:pPr>
            <w:r w:rsidRPr="00A52993">
              <w:t>1782,5</w:t>
            </w:r>
          </w:p>
        </w:tc>
        <w:tc>
          <w:tcPr>
            <w:tcW w:w="2160" w:type="dxa"/>
            <w:vAlign w:val="center"/>
          </w:tcPr>
          <w:p w:rsidR="00993BD8" w:rsidRPr="00A52993" w:rsidRDefault="00993BD8" w:rsidP="00FE52BF">
            <w:pPr>
              <w:jc w:val="center"/>
            </w:pPr>
            <w:r w:rsidRPr="00A52993">
              <w:t>0,46</w:t>
            </w:r>
          </w:p>
        </w:tc>
        <w:tc>
          <w:tcPr>
            <w:tcW w:w="720" w:type="dxa"/>
            <w:vAlign w:val="center"/>
          </w:tcPr>
          <w:p w:rsidR="00993BD8" w:rsidRPr="00A52993" w:rsidRDefault="00993BD8" w:rsidP="003F329C">
            <w:pPr>
              <w:jc w:val="center"/>
            </w:pPr>
            <w:r w:rsidRPr="00A52993">
              <w:t>-34</w:t>
            </w:r>
          </w:p>
        </w:tc>
        <w:tc>
          <w:tcPr>
            <w:tcW w:w="720" w:type="dxa"/>
          </w:tcPr>
          <w:p w:rsidR="00993BD8" w:rsidRPr="00A52993" w:rsidRDefault="00993BD8" w:rsidP="00FC7D24">
            <w:pPr>
              <w:jc w:val="center"/>
            </w:pPr>
            <w:r w:rsidRPr="00A52993">
              <w:t>18</w:t>
            </w:r>
          </w:p>
        </w:tc>
        <w:tc>
          <w:tcPr>
            <w:tcW w:w="1080" w:type="dxa"/>
            <w:vAlign w:val="center"/>
          </w:tcPr>
          <w:p w:rsidR="00993BD8" w:rsidRPr="00A52993" w:rsidRDefault="00993BD8" w:rsidP="00F63405">
            <w:pPr>
              <w:jc w:val="center"/>
            </w:pPr>
            <w:r w:rsidRPr="00A52993">
              <w:t>0,0344</w:t>
            </w:r>
          </w:p>
        </w:tc>
        <w:tc>
          <w:tcPr>
            <w:tcW w:w="844" w:type="dxa"/>
          </w:tcPr>
          <w:p w:rsidR="00993BD8" w:rsidRPr="00A52993" w:rsidRDefault="00993BD8" w:rsidP="00FC7D24">
            <w:pPr>
              <w:jc w:val="center"/>
            </w:pPr>
            <w:r w:rsidRPr="00A52993">
              <w:t>3,2</w:t>
            </w:r>
          </w:p>
        </w:tc>
      </w:tr>
      <w:tr w:rsidR="00993BD8" w:rsidRPr="00E75E49" w:rsidTr="00FC7D24">
        <w:trPr>
          <w:trHeight w:val="373"/>
        </w:trPr>
        <w:tc>
          <w:tcPr>
            <w:tcW w:w="540" w:type="dxa"/>
            <w:vAlign w:val="center"/>
          </w:tcPr>
          <w:p w:rsidR="00993BD8" w:rsidRPr="00034759" w:rsidRDefault="00993BD8" w:rsidP="00F63405">
            <w:pPr>
              <w:jc w:val="center"/>
              <w:rPr>
                <w:highlight w:val="yellow"/>
              </w:rPr>
            </w:pPr>
          </w:p>
        </w:tc>
        <w:tc>
          <w:tcPr>
            <w:tcW w:w="2160" w:type="dxa"/>
            <w:vAlign w:val="center"/>
          </w:tcPr>
          <w:p w:rsidR="00993BD8" w:rsidRDefault="00FC7D24" w:rsidP="00727C3A">
            <w:pPr>
              <w:jc w:val="center"/>
              <w:rPr>
                <w:highlight w:val="yellow"/>
              </w:rPr>
            </w:pPr>
            <w:r>
              <w:t>с</w:t>
            </w:r>
            <w:r w:rsidR="00993BD8">
              <w:t xml:space="preserve">. </w:t>
            </w:r>
            <w:r w:rsidR="00993BD8" w:rsidRPr="00A52993">
              <w:t>Ровдино</w:t>
            </w:r>
          </w:p>
        </w:tc>
        <w:tc>
          <w:tcPr>
            <w:tcW w:w="1676" w:type="dxa"/>
            <w:vAlign w:val="center"/>
          </w:tcPr>
          <w:p w:rsidR="00993BD8" w:rsidRPr="00E43E6B" w:rsidRDefault="00993BD8" w:rsidP="00F63405">
            <w:pPr>
              <w:jc w:val="center"/>
            </w:pPr>
          </w:p>
        </w:tc>
        <w:tc>
          <w:tcPr>
            <w:tcW w:w="2160" w:type="dxa"/>
          </w:tcPr>
          <w:p w:rsidR="00993BD8" w:rsidRPr="00E43E6B" w:rsidRDefault="00993BD8" w:rsidP="00FB5017">
            <w:pPr>
              <w:autoSpaceDE w:val="0"/>
              <w:autoSpaceDN w:val="0"/>
              <w:adjustRightInd w:val="0"/>
              <w:rPr>
                <w:sz w:val="28"/>
                <w:szCs w:val="28"/>
              </w:rPr>
            </w:pPr>
          </w:p>
        </w:tc>
        <w:tc>
          <w:tcPr>
            <w:tcW w:w="720" w:type="dxa"/>
            <w:vAlign w:val="center"/>
          </w:tcPr>
          <w:p w:rsidR="00993BD8" w:rsidRPr="00034759" w:rsidRDefault="00993BD8" w:rsidP="00F63405">
            <w:pPr>
              <w:jc w:val="center"/>
              <w:rPr>
                <w:highlight w:val="yellow"/>
              </w:rPr>
            </w:pPr>
          </w:p>
        </w:tc>
        <w:tc>
          <w:tcPr>
            <w:tcW w:w="720" w:type="dxa"/>
          </w:tcPr>
          <w:p w:rsidR="00993BD8" w:rsidRPr="00E43E6B" w:rsidRDefault="00993BD8" w:rsidP="00FC7D24">
            <w:pPr>
              <w:jc w:val="center"/>
            </w:pPr>
          </w:p>
        </w:tc>
        <w:tc>
          <w:tcPr>
            <w:tcW w:w="1080" w:type="dxa"/>
            <w:vAlign w:val="center"/>
          </w:tcPr>
          <w:p w:rsidR="00993BD8" w:rsidRPr="00034759" w:rsidRDefault="00993BD8" w:rsidP="00F63405">
            <w:pPr>
              <w:jc w:val="center"/>
              <w:rPr>
                <w:highlight w:val="yellow"/>
              </w:rPr>
            </w:pPr>
          </w:p>
        </w:tc>
        <w:tc>
          <w:tcPr>
            <w:tcW w:w="844" w:type="dxa"/>
          </w:tcPr>
          <w:p w:rsidR="00993BD8" w:rsidRPr="00E75E49" w:rsidRDefault="00993BD8" w:rsidP="00FC7D24">
            <w:pPr>
              <w:jc w:val="center"/>
            </w:pPr>
          </w:p>
        </w:tc>
      </w:tr>
      <w:tr w:rsidR="00993BD8" w:rsidRPr="00E75E49" w:rsidTr="00FC7D24">
        <w:trPr>
          <w:trHeight w:val="35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Отделение Шенкурской больницы</w:t>
            </w:r>
          </w:p>
        </w:tc>
        <w:tc>
          <w:tcPr>
            <w:tcW w:w="1676" w:type="dxa"/>
            <w:vAlign w:val="center"/>
          </w:tcPr>
          <w:p w:rsidR="00993BD8" w:rsidRPr="00E43E6B" w:rsidRDefault="00993BD8" w:rsidP="00F63405">
            <w:pPr>
              <w:jc w:val="center"/>
            </w:pPr>
            <w:r>
              <w:t>2357</w:t>
            </w:r>
          </w:p>
        </w:tc>
        <w:tc>
          <w:tcPr>
            <w:tcW w:w="2160" w:type="dxa"/>
          </w:tcPr>
          <w:p w:rsidR="00993BD8" w:rsidRPr="00E43E6B" w:rsidRDefault="00993BD8" w:rsidP="00E43E6B">
            <w:pPr>
              <w:jc w:val="center"/>
            </w:pPr>
            <w:r w:rsidRPr="00E43E6B">
              <w:t>0,4</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20</w:t>
            </w:r>
          </w:p>
        </w:tc>
        <w:tc>
          <w:tcPr>
            <w:tcW w:w="1080" w:type="dxa"/>
          </w:tcPr>
          <w:p w:rsidR="00993BD8" w:rsidRPr="00E43E6B" w:rsidRDefault="00993BD8" w:rsidP="00E43E6B">
            <w:pPr>
              <w:jc w:val="center"/>
            </w:pPr>
            <w:r w:rsidRPr="00E43E6B">
              <w:t>0,056</w:t>
            </w:r>
          </w:p>
        </w:tc>
        <w:tc>
          <w:tcPr>
            <w:tcW w:w="844" w:type="dxa"/>
          </w:tcPr>
          <w:p w:rsidR="00993BD8" w:rsidRDefault="00993BD8" w:rsidP="00FC7D24">
            <w:pPr>
              <w:jc w:val="center"/>
              <w:rPr>
                <w:color w:val="000000"/>
              </w:rPr>
            </w:pPr>
            <w:r>
              <w:rPr>
                <w:color w:val="000000"/>
              </w:rPr>
              <w:t>3,73</w:t>
            </w:r>
          </w:p>
        </w:tc>
      </w:tr>
      <w:tr w:rsidR="00993BD8" w:rsidRPr="00E75E49" w:rsidTr="00FC7D24">
        <w:trPr>
          <w:trHeight w:val="337"/>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Гараж Шенкурской ЦРБ</w:t>
            </w:r>
          </w:p>
        </w:tc>
        <w:tc>
          <w:tcPr>
            <w:tcW w:w="1676" w:type="dxa"/>
            <w:vAlign w:val="center"/>
          </w:tcPr>
          <w:p w:rsidR="00993BD8" w:rsidRPr="00E43E6B" w:rsidRDefault="00993BD8" w:rsidP="00E43E6B">
            <w:pPr>
              <w:jc w:val="center"/>
            </w:pPr>
            <w:r>
              <w:t>530</w:t>
            </w:r>
          </w:p>
        </w:tc>
        <w:tc>
          <w:tcPr>
            <w:tcW w:w="2160" w:type="dxa"/>
          </w:tcPr>
          <w:p w:rsidR="00993BD8" w:rsidRPr="00E43E6B" w:rsidRDefault="00993BD8" w:rsidP="00E43E6B">
            <w:pPr>
              <w:autoSpaceDE w:val="0"/>
              <w:autoSpaceDN w:val="0"/>
              <w:adjustRightInd w:val="0"/>
              <w:jc w:val="center"/>
            </w:pPr>
            <w:r>
              <w:t>0,7</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10</w:t>
            </w:r>
          </w:p>
        </w:tc>
        <w:tc>
          <w:tcPr>
            <w:tcW w:w="1080" w:type="dxa"/>
          </w:tcPr>
          <w:p w:rsidR="00993BD8" w:rsidRPr="00E43E6B" w:rsidRDefault="00993BD8" w:rsidP="00E43E6B">
            <w:pPr>
              <w:autoSpaceDE w:val="0"/>
              <w:autoSpaceDN w:val="0"/>
              <w:adjustRightInd w:val="0"/>
              <w:jc w:val="center"/>
            </w:pPr>
            <w:r w:rsidRPr="00E43E6B">
              <w:t>0,018</w:t>
            </w:r>
          </w:p>
        </w:tc>
        <w:tc>
          <w:tcPr>
            <w:tcW w:w="844" w:type="dxa"/>
          </w:tcPr>
          <w:p w:rsidR="00993BD8" w:rsidRDefault="00993BD8" w:rsidP="00FC7D24">
            <w:pPr>
              <w:jc w:val="center"/>
              <w:rPr>
                <w:color w:val="000000"/>
              </w:rPr>
            </w:pPr>
            <w:r>
              <w:rPr>
                <w:color w:val="000000"/>
              </w:rPr>
              <w:t>1,20</w:t>
            </w:r>
          </w:p>
        </w:tc>
      </w:tr>
      <w:tr w:rsidR="00993BD8" w:rsidRPr="00E75E49" w:rsidTr="00FC7D24">
        <w:trPr>
          <w:trHeight w:val="542"/>
        </w:trPr>
        <w:tc>
          <w:tcPr>
            <w:tcW w:w="540" w:type="dxa"/>
            <w:vAlign w:val="center"/>
          </w:tcPr>
          <w:p w:rsidR="00993BD8" w:rsidRPr="00034759" w:rsidRDefault="00993BD8" w:rsidP="00BC0925">
            <w:pPr>
              <w:rPr>
                <w:highlight w:val="yellow"/>
              </w:rPr>
            </w:pPr>
          </w:p>
        </w:tc>
        <w:tc>
          <w:tcPr>
            <w:tcW w:w="2160" w:type="dxa"/>
          </w:tcPr>
          <w:p w:rsidR="00993BD8" w:rsidRPr="00A52993" w:rsidRDefault="00993BD8" w:rsidP="001E3D94">
            <w:pPr>
              <w:autoSpaceDE w:val="0"/>
              <w:autoSpaceDN w:val="0"/>
              <w:adjustRightInd w:val="0"/>
            </w:pPr>
            <w:proofErr w:type="spellStart"/>
            <w:r w:rsidRPr="00A52993">
              <w:t>Ровдинский</w:t>
            </w:r>
            <w:proofErr w:type="spellEnd"/>
            <w:r w:rsidRPr="00A52993">
              <w:t xml:space="preserve"> детский сад</w:t>
            </w:r>
          </w:p>
        </w:tc>
        <w:tc>
          <w:tcPr>
            <w:tcW w:w="1676" w:type="dxa"/>
            <w:vAlign w:val="center"/>
          </w:tcPr>
          <w:p w:rsidR="00993BD8" w:rsidRPr="00E43E6B" w:rsidRDefault="00993BD8" w:rsidP="00E43E6B">
            <w:pPr>
              <w:jc w:val="center"/>
            </w:pPr>
            <w:r>
              <w:t>4847</w:t>
            </w:r>
          </w:p>
        </w:tc>
        <w:tc>
          <w:tcPr>
            <w:tcW w:w="2160" w:type="dxa"/>
          </w:tcPr>
          <w:p w:rsidR="00993BD8" w:rsidRPr="00E43E6B" w:rsidRDefault="00993BD8" w:rsidP="00E43E6B">
            <w:pPr>
              <w:autoSpaceDE w:val="0"/>
              <w:autoSpaceDN w:val="0"/>
              <w:adjustRightInd w:val="0"/>
              <w:jc w:val="center"/>
            </w:pPr>
            <w:r>
              <w:t>0,38</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20</w:t>
            </w:r>
          </w:p>
        </w:tc>
        <w:tc>
          <w:tcPr>
            <w:tcW w:w="1080" w:type="dxa"/>
          </w:tcPr>
          <w:p w:rsidR="00993BD8" w:rsidRPr="00E43E6B" w:rsidRDefault="00993BD8" w:rsidP="00E43E6B">
            <w:pPr>
              <w:autoSpaceDE w:val="0"/>
              <w:autoSpaceDN w:val="0"/>
              <w:adjustRightInd w:val="0"/>
              <w:jc w:val="center"/>
            </w:pPr>
            <w:r w:rsidRPr="00E43E6B">
              <w:t>0,110</w:t>
            </w:r>
          </w:p>
        </w:tc>
        <w:tc>
          <w:tcPr>
            <w:tcW w:w="844" w:type="dxa"/>
          </w:tcPr>
          <w:p w:rsidR="00993BD8" w:rsidRDefault="00993BD8" w:rsidP="00FC7D24">
            <w:pPr>
              <w:jc w:val="center"/>
              <w:rPr>
                <w:color w:val="000000"/>
              </w:rPr>
            </w:pPr>
            <w:r>
              <w:rPr>
                <w:color w:val="000000"/>
              </w:rPr>
              <w:t>7,33</w:t>
            </w:r>
          </w:p>
        </w:tc>
      </w:tr>
      <w:tr w:rsidR="00993BD8" w:rsidRPr="00E75E49" w:rsidTr="00FC7D24">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Административное здание</w:t>
            </w:r>
            <w:r>
              <w:t xml:space="preserve"> Ленина 46</w:t>
            </w:r>
            <w:r w:rsidRPr="00A52993">
              <w:t>: офисы, магазины, почта, полиция</w:t>
            </w:r>
          </w:p>
        </w:tc>
        <w:tc>
          <w:tcPr>
            <w:tcW w:w="1676" w:type="dxa"/>
            <w:vAlign w:val="center"/>
          </w:tcPr>
          <w:p w:rsidR="00993BD8" w:rsidRPr="00E43E6B" w:rsidRDefault="00993BD8" w:rsidP="00E43E6B">
            <w:pPr>
              <w:jc w:val="center"/>
            </w:pPr>
            <w:r>
              <w:t>4387</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18</w:t>
            </w:r>
          </w:p>
        </w:tc>
        <w:tc>
          <w:tcPr>
            <w:tcW w:w="1080" w:type="dxa"/>
          </w:tcPr>
          <w:p w:rsidR="00993BD8" w:rsidRPr="00E43E6B" w:rsidRDefault="00993BD8" w:rsidP="00E43E6B">
            <w:pPr>
              <w:autoSpaceDE w:val="0"/>
              <w:autoSpaceDN w:val="0"/>
              <w:adjustRightInd w:val="0"/>
              <w:jc w:val="center"/>
            </w:pPr>
            <w:r w:rsidRPr="00E43E6B">
              <w:t>0,108</w:t>
            </w:r>
          </w:p>
        </w:tc>
        <w:tc>
          <w:tcPr>
            <w:tcW w:w="844" w:type="dxa"/>
          </w:tcPr>
          <w:p w:rsidR="00993BD8" w:rsidRDefault="00993BD8" w:rsidP="00FC7D24">
            <w:pPr>
              <w:jc w:val="center"/>
              <w:rPr>
                <w:color w:val="000000"/>
              </w:rPr>
            </w:pPr>
            <w:r>
              <w:rPr>
                <w:color w:val="000000"/>
              </w:rPr>
              <w:t>7,20</w:t>
            </w:r>
          </w:p>
        </w:tc>
      </w:tr>
      <w:tr w:rsidR="00993BD8" w:rsidRPr="00E75E49" w:rsidTr="00FC7D24">
        <w:trPr>
          <w:trHeight w:val="468"/>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Дом культуры</w:t>
            </w:r>
          </w:p>
        </w:tc>
        <w:tc>
          <w:tcPr>
            <w:tcW w:w="1676" w:type="dxa"/>
            <w:vAlign w:val="center"/>
          </w:tcPr>
          <w:p w:rsidR="00993BD8" w:rsidRPr="00E43E6B" w:rsidRDefault="00993BD8" w:rsidP="00E43E6B">
            <w:pPr>
              <w:jc w:val="center"/>
            </w:pPr>
            <w:r>
              <w:t>3888</w:t>
            </w:r>
          </w:p>
        </w:tc>
        <w:tc>
          <w:tcPr>
            <w:tcW w:w="2160" w:type="dxa"/>
          </w:tcPr>
          <w:p w:rsidR="00993BD8" w:rsidRPr="00E43E6B" w:rsidRDefault="00993BD8" w:rsidP="00E43E6B">
            <w:pPr>
              <w:autoSpaceDE w:val="0"/>
              <w:autoSpaceDN w:val="0"/>
              <w:adjustRightInd w:val="0"/>
              <w:jc w:val="center"/>
            </w:pPr>
            <w:r>
              <w:t>0,37</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16</w:t>
            </w:r>
          </w:p>
        </w:tc>
        <w:tc>
          <w:tcPr>
            <w:tcW w:w="1080" w:type="dxa"/>
          </w:tcPr>
          <w:p w:rsidR="00993BD8" w:rsidRPr="00E43E6B" w:rsidRDefault="00993BD8" w:rsidP="00E43E6B">
            <w:pPr>
              <w:autoSpaceDE w:val="0"/>
              <w:autoSpaceDN w:val="0"/>
              <w:adjustRightInd w:val="0"/>
              <w:jc w:val="center"/>
            </w:pPr>
            <w:r w:rsidRPr="00E43E6B">
              <w:t>0,079</w:t>
            </w:r>
          </w:p>
        </w:tc>
        <w:tc>
          <w:tcPr>
            <w:tcW w:w="844" w:type="dxa"/>
          </w:tcPr>
          <w:p w:rsidR="00993BD8" w:rsidRDefault="00993BD8" w:rsidP="00FC7D24">
            <w:pPr>
              <w:jc w:val="center"/>
              <w:rPr>
                <w:color w:val="000000"/>
              </w:rPr>
            </w:pPr>
            <w:r>
              <w:rPr>
                <w:color w:val="000000"/>
              </w:rPr>
              <w:t>5,27</w:t>
            </w:r>
          </w:p>
        </w:tc>
      </w:tr>
      <w:tr w:rsidR="00993BD8" w:rsidRPr="00E75E49" w:rsidTr="00FC7D24">
        <w:trPr>
          <w:trHeight w:val="448"/>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Здание сберкассы и аптеки.</w:t>
            </w:r>
          </w:p>
        </w:tc>
        <w:tc>
          <w:tcPr>
            <w:tcW w:w="1676" w:type="dxa"/>
            <w:vAlign w:val="center"/>
          </w:tcPr>
          <w:p w:rsidR="00993BD8" w:rsidRPr="00E43E6B" w:rsidRDefault="00993BD8" w:rsidP="00E43E6B">
            <w:pPr>
              <w:jc w:val="center"/>
            </w:pPr>
            <w:r>
              <w:t>350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18</w:t>
            </w:r>
          </w:p>
        </w:tc>
        <w:tc>
          <w:tcPr>
            <w:tcW w:w="1080" w:type="dxa"/>
          </w:tcPr>
          <w:p w:rsidR="00993BD8" w:rsidRPr="00E43E6B" w:rsidRDefault="00993BD8" w:rsidP="00E43E6B">
            <w:pPr>
              <w:autoSpaceDE w:val="0"/>
              <w:autoSpaceDN w:val="0"/>
              <w:adjustRightInd w:val="0"/>
              <w:jc w:val="center"/>
            </w:pPr>
            <w:r w:rsidRPr="00E43E6B">
              <w:t>0,009</w:t>
            </w:r>
          </w:p>
        </w:tc>
        <w:tc>
          <w:tcPr>
            <w:tcW w:w="844" w:type="dxa"/>
          </w:tcPr>
          <w:p w:rsidR="00993BD8" w:rsidRDefault="00993BD8" w:rsidP="00FC7D24">
            <w:pPr>
              <w:jc w:val="center"/>
              <w:rPr>
                <w:color w:val="000000"/>
              </w:rPr>
            </w:pPr>
            <w:r>
              <w:rPr>
                <w:color w:val="000000"/>
              </w:rPr>
              <w:t>0,60</w:t>
            </w:r>
          </w:p>
        </w:tc>
      </w:tr>
      <w:tr w:rsidR="00993BD8" w:rsidRPr="00E75E49" w:rsidTr="00FC7D24">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Здание администрации МО «</w:t>
            </w:r>
            <w:proofErr w:type="spellStart"/>
            <w:r w:rsidRPr="00A52993">
              <w:t>Ровдинское</w:t>
            </w:r>
            <w:proofErr w:type="spellEnd"/>
            <w:r w:rsidRPr="00A52993">
              <w:t>»</w:t>
            </w:r>
          </w:p>
        </w:tc>
        <w:tc>
          <w:tcPr>
            <w:tcW w:w="1676" w:type="dxa"/>
            <w:vAlign w:val="center"/>
          </w:tcPr>
          <w:p w:rsidR="00993BD8" w:rsidRPr="00E43E6B" w:rsidRDefault="00993BD8" w:rsidP="00E43E6B">
            <w:pPr>
              <w:jc w:val="center"/>
            </w:pPr>
            <w:r>
              <w:t>500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18</w:t>
            </w:r>
          </w:p>
        </w:tc>
        <w:tc>
          <w:tcPr>
            <w:tcW w:w="1080" w:type="dxa"/>
          </w:tcPr>
          <w:p w:rsidR="00993BD8" w:rsidRPr="00E43E6B" w:rsidRDefault="00993BD8" w:rsidP="00E43E6B">
            <w:pPr>
              <w:autoSpaceDE w:val="0"/>
              <w:autoSpaceDN w:val="0"/>
              <w:adjustRightInd w:val="0"/>
              <w:jc w:val="center"/>
            </w:pPr>
            <w:r w:rsidRPr="00E43E6B">
              <w:t>0,015</w:t>
            </w:r>
          </w:p>
        </w:tc>
        <w:tc>
          <w:tcPr>
            <w:tcW w:w="844" w:type="dxa"/>
          </w:tcPr>
          <w:p w:rsidR="00993BD8" w:rsidRDefault="00993BD8" w:rsidP="00FC7D24">
            <w:pPr>
              <w:jc w:val="center"/>
              <w:rPr>
                <w:color w:val="000000"/>
              </w:rPr>
            </w:pPr>
            <w:r>
              <w:rPr>
                <w:color w:val="000000"/>
              </w:rPr>
              <w:t>1,00</w:t>
            </w:r>
          </w:p>
        </w:tc>
      </w:tr>
      <w:tr w:rsidR="00993BD8" w:rsidRPr="00E75E49" w:rsidTr="00FC7D24">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Здание библиотеки</w:t>
            </w:r>
          </w:p>
        </w:tc>
        <w:tc>
          <w:tcPr>
            <w:tcW w:w="1676" w:type="dxa"/>
            <w:vAlign w:val="center"/>
          </w:tcPr>
          <w:p w:rsidR="00993BD8" w:rsidRPr="00E43E6B" w:rsidRDefault="00993BD8" w:rsidP="00E43E6B">
            <w:pPr>
              <w:jc w:val="center"/>
            </w:pPr>
            <w:r>
              <w:t>1180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18</w:t>
            </w:r>
          </w:p>
        </w:tc>
        <w:tc>
          <w:tcPr>
            <w:tcW w:w="1080" w:type="dxa"/>
          </w:tcPr>
          <w:p w:rsidR="00993BD8" w:rsidRPr="00E43E6B" w:rsidRDefault="00993BD8" w:rsidP="00E43E6B">
            <w:pPr>
              <w:autoSpaceDE w:val="0"/>
              <w:autoSpaceDN w:val="0"/>
              <w:adjustRightInd w:val="0"/>
              <w:jc w:val="center"/>
            </w:pPr>
            <w:r w:rsidRPr="00E43E6B">
              <w:t>0,029</w:t>
            </w:r>
          </w:p>
        </w:tc>
        <w:tc>
          <w:tcPr>
            <w:tcW w:w="844" w:type="dxa"/>
          </w:tcPr>
          <w:p w:rsidR="00993BD8" w:rsidRDefault="00993BD8" w:rsidP="00FC7D24">
            <w:pPr>
              <w:jc w:val="center"/>
              <w:rPr>
                <w:color w:val="000000"/>
              </w:rPr>
            </w:pPr>
            <w:r>
              <w:rPr>
                <w:color w:val="000000"/>
              </w:rPr>
              <w:t>1,93</w:t>
            </w:r>
          </w:p>
        </w:tc>
      </w:tr>
      <w:tr w:rsidR="00993BD8" w:rsidRPr="00E75E49" w:rsidTr="00FC7D24">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Жилые корпуса </w:t>
            </w:r>
            <w:proofErr w:type="spellStart"/>
            <w:r w:rsidRPr="00A52993">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t>6839</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18</w:t>
            </w:r>
          </w:p>
        </w:tc>
        <w:tc>
          <w:tcPr>
            <w:tcW w:w="1080" w:type="dxa"/>
          </w:tcPr>
          <w:p w:rsidR="00993BD8" w:rsidRPr="00E43E6B" w:rsidRDefault="00993BD8" w:rsidP="00E43E6B">
            <w:pPr>
              <w:autoSpaceDE w:val="0"/>
              <w:autoSpaceDN w:val="0"/>
              <w:adjustRightInd w:val="0"/>
              <w:jc w:val="center"/>
            </w:pPr>
            <w:r w:rsidRPr="00E43E6B">
              <w:t>0,169</w:t>
            </w:r>
          </w:p>
        </w:tc>
        <w:tc>
          <w:tcPr>
            <w:tcW w:w="844" w:type="dxa"/>
          </w:tcPr>
          <w:p w:rsidR="00993BD8" w:rsidRDefault="00993BD8" w:rsidP="00FC7D24">
            <w:pPr>
              <w:jc w:val="center"/>
              <w:rPr>
                <w:color w:val="000000"/>
              </w:rPr>
            </w:pPr>
            <w:r>
              <w:rPr>
                <w:color w:val="000000"/>
              </w:rPr>
              <w:t>11,27</w:t>
            </w:r>
          </w:p>
        </w:tc>
      </w:tr>
      <w:tr w:rsidR="00993BD8" w:rsidRPr="00E75E49" w:rsidTr="00FC7D24">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Интернат МБОУ «</w:t>
            </w:r>
            <w:proofErr w:type="spellStart"/>
            <w:r w:rsidRPr="00A52993">
              <w:t>Ровдинская</w:t>
            </w:r>
            <w:proofErr w:type="spellEnd"/>
            <w:r w:rsidRPr="00A52993">
              <w:t xml:space="preserve"> СОШ»</w:t>
            </w:r>
          </w:p>
        </w:tc>
        <w:tc>
          <w:tcPr>
            <w:tcW w:w="1676" w:type="dxa"/>
            <w:vAlign w:val="center"/>
          </w:tcPr>
          <w:p w:rsidR="00993BD8" w:rsidRPr="00E43E6B" w:rsidRDefault="00993BD8" w:rsidP="00E43E6B">
            <w:pPr>
              <w:jc w:val="center"/>
            </w:pPr>
            <w:r>
              <w:t>2767</w:t>
            </w:r>
          </w:p>
        </w:tc>
        <w:tc>
          <w:tcPr>
            <w:tcW w:w="2160" w:type="dxa"/>
          </w:tcPr>
          <w:p w:rsidR="00993BD8" w:rsidRPr="00E43E6B" w:rsidRDefault="00993BD8" w:rsidP="00E43E6B">
            <w:pPr>
              <w:autoSpaceDE w:val="0"/>
              <w:autoSpaceDN w:val="0"/>
              <w:adjustRightInd w:val="0"/>
              <w:jc w:val="center"/>
            </w:pPr>
            <w:r>
              <w:t>0,39</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16</w:t>
            </w:r>
          </w:p>
        </w:tc>
        <w:tc>
          <w:tcPr>
            <w:tcW w:w="1080" w:type="dxa"/>
          </w:tcPr>
          <w:p w:rsidR="00993BD8" w:rsidRPr="00E43E6B" w:rsidRDefault="00993BD8" w:rsidP="00E43E6B">
            <w:pPr>
              <w:autoSpaceDE w:val="0"/>
              <w:autoSpaceDN w:val="0"/>
              <w:adjustRightInd w:val="0"/>
              <w:jc w:val="center"/>
            </w:pPr>
            <w:r w:rsidRPr="00E43E6B">
              <w:t>0,060</w:t>
            </w:r>
          </w:p>
        </w:tc>
        <w:tc>
          <w:tcPr>
            <w:tcW w:w="844" w:type="dxa"/>
          </w:tcPr>
          <w:p w:rsidR="00993BD8" w:rsidRDefault="00993BD8" w:rsidP="00FC7D24">
            <w:pPr>
              <w:jc w:val="center"/>
              <w:rPr>
                <w:color w:val="000000"/>
              </w:rPr>
            </w:pPr>
            <w:r>
              <w:rPr>
                <w:color w:val="000000"/>
              </w:rPr>
              <w:t>4,00</w:t>
            </w:r>
          </w:p>
        </w:tc>
      </w:tr>
      <w:tr w:rsidR="00993BD8" w:rsidRPr="00E75E49" w:rsidTr="00FC7D24">
        <w:trPr>
          <w:trHeight w:val="411"/>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Прачечная </w:t>
            </w:r>
            <w:proofErr w:type="spellStart"/>
            <w:r w:rsidRPr="00A52993">
              <w:lastRenderedPageBreak/>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lastRenderedPageBreak/>
              <w:t>1035</w:t>
            </w:r>
          </w:p>
        </w:tc>
        <w:tc>
          <w:tcPr>
            <w:tcW w:w="2160" w:type="dxa"/>
          </w:tcPr>
          <w:p w:rsidR="00993BD8" w:rsidRPr="00E43E6B" w:rsidRDefault="00993BD8" w:rsidP="00E43E6B">
            <w:pPr>
              <w:autoSpaceDE w:val="0"/>
              <w:autoSpaceDN w:val="0"/>
              <w:adjustRightInd w:val="0"/>
              <w:jc w:val="center"/>
            </w:pPr>
            <w:r>
              <w:t>0,38</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16</w:t>
            </w:r>
          </w:p>
        </w:tc>
        <w:tc>
          <w:tcPr>
            <w:tcW w:w="1080" w:type="dxa"/>
          </w:tcPr>
          <w:p w:rsidR="00993BD8" w:rsidRPr="00E43E6B" w:rsidRDefault="00993BD8" w:rsidP="00E43E6B">
            <w:pPr>
              <w:autoSpaceDE w:val="0"/>
              <w:autoSpaceDN w:val="0"/>
              <w:adjustRightInd w:val="0"/>
              <w:jc w:val="center"/>
            </w:pPr>
            <w:r w:rsidRPr="00E43E6B">
              <w:t>0,022</w:t>
            </w:r>
          </w:p>
        </w:tc>
        <w:tc>
          <w:tcPr>
            <w:tcW w:w="844" w:type="dxa"/>
          </w:tcPr>
          <w:p w:rsidR="00993BD8" w:rsidRDefault="00993BD8" w:rsidP="00FC7D24">
            <w:pPr>
              <w:jc w:val="center"/>
              <w:rPr>
                <w:color w:val="000000"/>
              </w:rPr>
            </w:pPr>
            <w:r>
              <w:rPr>
                <w:color w:val="000000"/>
              </w:rPr>
              <w:t>1,47</w:t>
            </w:r>
          </w:p>
        </w:tc>
      </w:tr>
      <w:tr w:rsidR="00993BD8" w:rsidRPr="00E75E49" w:rsidTr="00FC7D24">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Гараж </w:t>
            </w:r>
            <w:proofErr w:type="spellStart"/>
            <w:r w:rsidRPr="00A52993">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t>1131</w:t>
            </w:r>
          </w:p>
        </w:tc>
        <w:tc>
          <w:tcPr>
            <w:tcW w:w="2160" w:type="dxa"/>
          </w:tcPr>
          <w:p w:rsidR="00993BD8" w:rsidRPr="00E43E6B" w:rsidRDefault="00993BD8" w:rsidP="00E43E6B">
            <w:pPr>
              <w:autoSpaceDE w:val="0"/>
              <w:autoSpaceDN w:val="0"/>
              <w:adjustRightInd w:val="0"/>
              <w:jc w:val="center"/>
            </w:pPr>
            <w:r>
              <w:t>0,7</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10</w:t>
            </w:r>
          </w:p>
        </w:tc>
        <w:tc>
          <w:tcPr>
            <w:tcW w:w="1080" w:type="dxa"/>
          </w:tcPr>
          <w:p w:rsidR="00993BD8" w:rsidRPr="00E43E6B" w:rsidRDefault="00993BD8" w:rsidP="00E43E6B">
            <w:pPr>
              <w:autoSpaceDE w:val="0"/>
              <w:autoSpaceDN w:val="0"/>
              <w:adjustRightInd w:val="0"/>
              <w:jc w:val="center"/>
            </w:pPr>
            <w:r w:rsidRPr="00E43E6B">
              <w:t>0,038</w:t>
            </w:r>
          </w:p>
        </w:tc>
        <w:tc>
          <w:tcPr>
            <w:tcW w:w="844" w:type="dxa"/>
          </w:tcPr>
          <w:p w:rsidR="00993BD8" w:rsidRDefault="00993BD8" w:rsidP="00FC7D24">
            <w:pPr>
              <w:jc w:val="center"/>
              <w:rPr>
                <w:color w:val="000000"/>
              </w:rPr>
            </w:pPr>
            <w:r>
              <w:rPr>
                <w:color w:val="000000"/>
              </w:rPr>
              <w:t>2,53</w:t>
            </w:r>
          </w:p>
        </w:tc>
      </w:tr>
      <w:tr w:rsidR="00993BD8" w:rsidRPr="00E75E49" w:rsidTr="00FC7D24">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A378C3">
            <w:pPr>
              <w:autoSpaceDE w:val="0"/>
              <w:autoSpaceDN w:val="0"/>
              <w:adjustRightInd w:val="0"/>
            </w:pPr>
            <w:r w:rsidRPr="00A52993">
              <w:t>Многоквартирный жилой дом</w:t>
            </w:r>
            <w:r>
              <w:t xml:space="preserve"> Ленина 17б</w:t>
            </w:r>
          </w:p>
        </w:tc>
        <w:tc>
          <w:tcPr>
            <w:tcW w:w="1676" w:type="dxa"/>
            <w:vAlign w:val="center"/>
          </w:tcPr>
          <w:p w:rsidR="00993BD8" w:rsidRPr="00E43E6B" w:rsidRDefault="00993BD8" w:rsidP="00E43E6B">
            <w:pPr>
              <w:jc w:val="center"/>
            </w:pPr>
            <w:r>
              <w:t>1242</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20</w:t>
            </w:r>
          </w:p>
        </w:tc>
        <w:tc>
          <w:tcPr>
            <w:tcW w:w="1080" w:type="dxa"/>
          </w:tcPr>
          <w:p w:rsidR="00993BD8" w:rsidRPr="00E43E6B" w:rsidRDefault="00993BD8" w:rsidP="00E43E6B">
            <w:pPr>
              <w:autoSpaceDE w:val="0"/>
              <w:autoSpaceDN w:val="0"/>
              <w:adjustRightInd w:val="0"/>
              <w:jc w:val="center"/>
            </w:pPr>
            <w:r w:rsidRPr="00E43E6B">
              <w:t>0,044</w:t>
            </w:r>
          </w:p>
        </w:tc>
        <w:tc>
          <w:tcPr>
            <w:tcW w:w="844" w:type="dxa"/>
          </w:tcPr>
          <w:p w:rsidR="00993BD8" w:rsidRDefault="00993BD8" w:rsidP="00FC7D24">
            <w:pPr>
              <w:jc w:val="center"/>
              <w:rPr>
                <w:color w:val="000000"/>
              </w:rPr>
            </w:pPr>
            <w:r>
              <w:rPr>
                <w:color w:val="000000"/>
              </w:rPr>
              <w:t>2,93</w:t>
            </w:r>
          </w:p>
        </w:tc>
      </w:tr>
      <w:tr w:rsidR="00993BD8" w:rsidRPr="00E75E49" w:rsidTr="00FC7D24">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Многоквартирный жилой дом</w:t>
            </w:r>
            <w:r>
              <w:t xml:space="preserve"> </w:t>
            </w:r>
            <w:proofErr w:type="gramStart"/>
            <w:r>
              <w:t>Первомайская</w:t>
            </w:r>
            <w:proofErr w:type="gramEnd"/>
            <w:r>
              <w:t xml:space="preserve"> 4</w:t>
            </w:r>
          </w:p>
        </w:tc>
        <w:tc>
          <w:tcPr>
            <w:tcW w:w="1676" w:type="dxa"/>
            <w:vAlign w:val="center"/>
          </w:tcPr>
          <w:p w:rsidR="00993BD8" w:rsidRPr="00E43E6B" w:rsidRDefault="00993BD8" w:rsidP="00E43E6B">
            <w:pPr>
              <w:jc w:val="center"/>
            </w:pPr>
            <w:r>
              <w:t>1200</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20</w:t>
            </w:r>
          </w:p>
        </w:tc>
        <w:tc>
          <w:tcPr>
            <w:tcW w:w="1080" w:type="dxa"/>
          </w:tcPr>
          <w:p w:rsidR="00993BD8" w:rsidRPr="00E43E6B" w:rsidRDefault="00993BD8" w:rsidP="00E43E6B">
            <w:pPr>
              <w:autoSpaceDE w:val="0"/>
              <w:autoSpaceDN w:val="0"/>
              <w:adjustRightInd w:val="0"/>
              <w:jc w:val="center"/>
            </w:pPr>
            <w:r w:rsidRPr="00E43E6B">
              <w:t>0,043</w:t>
            </w:r>
          </w:p>
        </w:tc>
        <w:tc>
          <w:tcPr>
            <w:tcW w:w="844" w:type="dxa"/>
          </w:tcPr>
          <w:p w:rsidR="00993BD8" w:rsidRDefault="00993BD8" w:rsidP="00FC7D24">
            <w:pPr>
              <w:jc w:val="center"/>
              <w:rPr>
                <w:color w:val="000000"/>
              </w:rPr>
            </w:pPr>
            <w:r>
              <w:rPr>
                <w:color w:val="000000"/>
              </w:rPr>
              <w:t>2,87</w:t>
            </w:r>
          </w:p>
        </w:tc>
      </w:tr>
      <w:tr w:rsidR="00993BD8" w:rsidRPr="00E75E49" w:rsidTr="00FC7D24">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t xml:space="preserve">Многоквартирный жилой дом </w:t>
            </w:r>
            <w:proofErr w:type="gramStart"/>
            <w:r>
              <w:t>Первомайская</w:t>
            </w:r>
            <w:proofErr w:type="gramEnd"/>
            <w:r>
              <w:t xml:space="preserve"> 8а</w:t>
            </w:r>
          </w:p>
        </w:tc>
        <w:tc>
          <w:tcPr>
            <w:tcW w:w="1676" w:type="dxa"/>
            <w:vAlign w:val="center"/>
          </w:tcPr>
          <w:p w:rsidR="00993BD8" w:rsidRPr="00E43E6B" w:rsidRDefault="00993BD8" w:rsidP="00E43E6B">
            <w:pPr>
              <w:jc w:val="center"/>
            </w:pPr>
            <w:r>
              <w:t>1200</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t>20</w:t>
            </w:r>
          </w:p>
        </w:tc>
        <w:tc>
          <w:tcPr>
            <w:tcW w:w="1080" w:type="dxa"/>
          </w:tcPr>
          <w:p w:rsidR="00993BD8" w:rsidRPr="00E43E6B" w:rsidRDefault="00993BD8" w:rsidP="00E43E6B">
            <w:pPr>
              <w:autoSpaceDE w:val="0"/>
              <w:autoSpaceDN w:val="0"/>
              <w:adjustRightInd w:val="0"/>
              <w:jc w:val="center"/>
            </w:pPr>
            <w:r w:rsidRPr="00E43E6B">
              <w:t>0,043</w:t>
            </w:r>
          </w:p>
        </w:tc>
        <w:tc>
          <w:tcPr>
            <w:tcW w:w="844" w:type="dxa"/>
          </w:tcPr>
          <w:p w:rsidR="00993BD8" w:rsidRDefault="00993BD8" w:rsidP="00FC7D24">
            <w:pPr>
              <w:jc w:val="center"/>
              <w:rPr>
                <w:color w:val="000000"/>
              </w:rPr>
            </w:pPr>
            <w:r>
              <w:rPr>
                <w:color w:val="000000"/>
              </w:rPr>
              <w:t>2,87</w:t>
            </w:r>
          </w:p>
        </w:tc>
      </w:tr>
      <w:tr w:rsidR="00993BD8" w:rsidRPr="00E75E49" w:rsidTr="00FC7D24">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A52993">
            <w:pPr>
              <w:autoSpaceDE w:val="0"/>
              <w:autoSpaceDN w:val="0"/>
              <w:adjustRightInd w:val="0"/>
            </w:pPr>
            <w:r>
              <w:t>Итого по котельной с</w:t>
            </w:r>
            <w:proofErr w:type="gramStart"/>
            <w:r>
              <w:t>.Р</w:t>
            </w:r>
            <w:proofErr w:type="gramEnd"/>
            <w:r>
              <w:t>овдино</w:t>
            </w:r>
          </w:p>
        </w:tc>
        <w:tc>
          <w:tcPr>
            <w:tcW w:w="1676" w:type="dxa"/>
            <w:vAlign w:val="center"/>
          </w:tcPr>
          <w:p w:rsidR="00993BD8" w:rsidRPr="00E43E6B" w:rsidRDefault="00993BD8" w:rsidP="00E43E6B">
            <w:pPr>
              <w:jc w:val="center"/>
            </w:pPr>
            <w:r>
              <w:t>33453</w:t>
            </w:r>
          </w:p>
        </w:tc>
        <w:tc>
          <w:tcPr>
            <w:tcW w:w="2160" w:type="dxa"/>
          </w:tcPr>
          <w:p w:rsidR="00993BD8" w:rsidRPr="00E43E6B" w:rsidRDefault="00993BD8" w:rsidP="00E43E6B">
            <w:pPr>
              <w:autoSpaceDE w:val="0"/>
              <w:autoSpaceDN w:val="0"/>
              <w:adjustRightInd w:val="0"/>
              <w:jc w:val="center"/>
            </w:pP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p>
        </w:tc>
        <w:tc>
          <w:tcPr>
            <w:tcW w:w="1080" w:type="dxa"/>
          </w:tcPr>
          <w:p w:rsidR="00993BD8" w:rsidRDefault="00993BD8" w:rsidP="00E43E6B">
            <w:pPr>
              <w:jc w:val="center"/>
            </w:pPr>
            <w:r w:rsidRPr="00E43E6B">
              <w:t>0,843</w:t>
            </w:r>
          </w:p>
        </w:tc>
        <w:tc>
          <w:tcPr>
            <w:tcW w:w="844" w:type="dxa"/>
          </w:tcPr>
          <w:p w:rsidR="00993BD8" w:rsidRDefault="00993BD8" w:rsidP="00FC7D24">
            <w:pPr>
              <w:jc w:val="center"/>
              <w:rPr>
                <w:color w:val="000000"/>
              </w:rPr>
            </w:pPr>
            <w:r>
              <w:rPr>
                <w:color w:val="000000"/>
              </w:rPr>
              <w:t>56,20</w:t>
            </w:r>
          </w:p>
        </w:tc>
      </w:tr>
      <w:tr w:rsidR="00993BD8" w:rsidRPr="00E75E49" w:rsidTr="00FC7D24">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Строящееся здание МБОУ «</w:t>
            </w:r>
            <w:proofErr w:type="spellStart"/>
            <w:r w:rsidRPr="00A52993">
              <w:t>Ровдинская</w:t>
            </w:r>
            <w:proofErr w:type="spellEnd"/>
            <w:r w:rsidRPr="00A52993">
              <w:t xml:space="preserve"> СОШ» (перспектива)</w:t>
            </w:r>
          </w:p>
        </w:tc>
        <w:tc>
          <w:tcPr>
            <w:tcW w:w="1676" w:type="dxa"/>
            <w:vAlign w:val="center"/>
          </w:tcPr>
          <w:p w:rsidR="00993BD8" w:rsidRPr="00E43E6B" w:rsidRDefault="00993BD8" w:rsidP="00E43E6B">
            <w:pPr>
              <w:jc w:val="center"/>
            </w:pPr>
            <w:r w:rsidRPr="00E43E6B">
              <w:t>35364</w:t>
            </w:r>
          </w:p>
        </w:tc>
        <w:tc>
          <w:tcPr>
            <w:tcW w:w="2160" w:type="dxa"/>
          </w:tcPr>
          <w:p w:rsidR="00993BD8" w:rsidRPr="00E43E6B" w:rsidRDefault="00993BD8" w:rsidP="00E43E6B">
            <w:pPr>
              <w:autoSpaceDE w:val="0"/>
              <w:autoSpaceDN w:val="0"/>
              <w:adjustRightInd w:val="0"/>
              <w:jc w:val="center"/>
            </w:pPr>
            <w:r>
              <w:t>0,33</w:t>
            </w:r>
          </w:p>
        </w:tc>
        <w:tc>
          <w:tcPr>
            <w:tcW w:w="720" w:type="dxa"/>
          </w:tcPr>
          <w:p w:rsidR="00993BD8" w:rsidRDefault="00993BD8" w:rsidP="00E43E6B">
            <w:pPr>
              <w:jc w:val="center"/>
            </w:pPr>
            <w:r w:rsidRPr="00C2357B">
              <w:t>-34</w:t>
            </w:r>
          </w:p>
        </w:tc>
        <w:tc>
          <w:tcPr>
            <w:tcW w:w="720" w:type="dxa"/>
          </w:tcPr>
          <w:p w:rsidR="00993BD8" w:rsidRPr="00E43E6B" w:rsidRDefault="00993BD8" w:rsidP="00FC7D24">
            <w:pPr>
              <w:jc w:val="center"/>
            </w:pPr>
            <w:r w:rsidRPr="00E43E6B">
              <w:t>16</w:t>
            </w:r>
          </w:p>
        </w:tc>
        <w:tc>
          <w:tcPr>
            <w:tcW w:w="1080" w:type="dxa"/>
          </w:tcPr>
          <w:p w:rsidR="00993BD8" w:rsidRPr="00E43E6B" w:rsidRDefault="00993BD8" w:rsidP="00FC7D24">
            <w:pPr>
              <w:autoSpaceDE w:val="0"/>
              <w:autoSpaceDN w:val="0"/>
              <w:adjustRightInd w:val="0"/>
              <w:jc w:val="center"/>
            </w:pPr>
            <w:r w:rsidRPr="00E43E6B">
              <w:t>0,839</w:t>
            </w:r>
          </w:p>
        </w:tc>
        <w:tc>
          <w:tcPr>
            <w:tcW w:w="844" w:type="dxa"/>
          </w:tcPr>
          <w:p w:rsidR="00993BD8" w:rsidRDefault="00993BD8" w:rsidP="00FC7D24">
            <w:pPr>
              <w:jc w:val="center"/>
              <w:rPr>
                <w:color w:val="000000"/>
              </w:rPr>
            </w:pPr>
            <w:r>
              <w:rPr>
                <w:color w:val="000000"/>
              </w:rPr>
              <w:t>55,93</w:t>
            </w:r>
          </w:p>
        </w:tc>
      </w:tr>
    </w:tbl>
    <w:p w:rsidR="00993BD8" w:rsidRPr="00DD6BB2" w:rsidRDefault="00993BD8" w:rsidP="00DD6BB2">
      <w:pPr>
        <w:autoSpaceDE w:val="0"/>
        <w:autoSpaceDN w:val="0"/>
        <w:adjustRightInd w:val="0"/>
        <w:jc w:val="both"/>
        <w:rPr>
          <w:sz w:val="28"/>
          <w:szCs w:val="28"/>
        </w:rPr>
      </w:pPr>
    </w:p>
    <w:p w:rsidR="00993BD8" w:rsidRPr="00DD6BB2" w:rsidRDefault="00993BD8" w:rsidP="00085D78">
      <w:pPr>
        <w:autoSpaceDE w:val="0"/>
        <w:autoSpaceDN w:val="0"/>
        <w:adjustRightInd w:val="0"/>
        <w:ind w:left="-142"/>
        <w:jc w:val="both"/>
        <w:rPr>
          <w:sz w:val="28"/>
          <w:szCs w:val="28"/>
        </w:rPr>
      </w:pPr>
      <w:r w:rsidRPr="00DD6BB2">
        <w:rPr>
          <w:sz w:val="28"/>
          <w:szCs w:val="28"/>
        </w:rPr>
        <w:t>Остальные потребители на территории поселения отапливаются от бытовых котлов различных модификаций и печей.</w:t>
      </w:r>
    </w:p>
    <w:p w:rsidR="00993BD8" w:rsidRPr="00085D78" w:rsidRDefault="00993BD8" w:rsidP="00085D78">
      <w:pPr>
        <w:autoSpaceDE w:val="0"/>
        <w:autoSpaceDN w:val="0"/>
        <w:adjustRightInd w:val="0"/>
        <w:ind w:left="-142"/>
        <w:jc w:val="both"/>
        <w:rPr>
          <w:sz w:val="28"/>
          <w:szCs w:val="28"/>
        </w:rPr>
      </w:pPr>
      <w:r w:rsidRPr="00085D78">
        <w:rPr>
          <w:sz w:val="28"/>
          <w:szCs w:val="28"/>
        </w:rPr>
        <w:t xml:space="preserve">Существующие балансы тепловой мощности и тепловой нагрузки </w:t>
      </w:r>
      <w:r>
        <w:rPr>
          <w:sz w:val="28"/>
          <w:szCs w:val="28"/>
        </w:rPr>
        <w:t>в системе теплоснабжения МО «</w:t>
      </w:r>
      <w:proofErr w:type="spellStart"/>
      <w:r>
        <w:rPr>
          <w:sz w:val="28"/>
          <w:szCs w:val="28"/>
        </w:rPr>
        <w:t>Ровдин</w:t>
      </w:r>
      <w:r w:rsidRPr="00085D78">
        <w:rPr>
          <w:sz w:val="28"/>
          <w:szCs w:val="28"/>
        </w:rPr>
        <w:t>ское</w:t>
      </w:r>
      <w:proofErr w:type="spellEnd"/>
      <w:r w:rsidRPr="00085D78">
        <w:rPr>
          <w:sz w:val="28"/>
          <w:szCs w:val="28"/>
        </w:rPr>
        <w:t>» в зоне действ</w:t>
      </w:r>
      <w:r>
        <w:rPr>
          <w:sz w:val="28"/>
          <w:szCs w:val="28"/>
        </w:rPr>
        <w:t>ия источника тепловой энергии котельной д. Никольская и котельной  с</w:t>
      </w:r>
      <w:proofErr w:type="gramStart"/>
      <w:r>
        <w:rPr>
          <w:sz w:val="28"/>
          <w:szCs w:val="28"/>
        </w:rPr>
        <w:t>.Р</w:t>
      </w:r>
      <w:proofErr w:type="gramEnd"/>
      <w:r>
        <w:rPr>
          <w:sz w:val="28"/>
          <w:szCs w:val="28"/>
        </w:rPr>
        <w:t>овдино   приведены в таблице № 6</w:t>
      </w:r>
    </w:p>
    <w:p w:rsidR="00993BD8" w:rsidRPr="00085D78" w:rsidRDefault="00993BD8" w:rsidP="003F329C">
      <w:pPr>
        <w:autoSpaceDE w:val="0"/>
        <w:autoSpaceDN w:val="0"/>
        <w:adjustRightInd w:val="0"/>
        <w:jc w:val="right"/>
        <w:rPr>
          <w:b/>
          <w:bCs/>
          <w:sz w:val="20"/>
          <w:szCs w:val="20"/>
        </w:rPr>
      </w:pPr>
      <w:r w:rsidRPr="00085D78">
        <w:rPr>
          <w:b/>
          <w:bCs/>
          <w:sz w:val="20"/>
          <w:szCs w:val="20"/>
        </w:rPr>
        <w:t xml:space="preserve"> Таблица </w:t>
      </w:r>
      <w:r>
        <w:rPr>
          <w:b/>
          <w:bCs/>
          <w:sz w:val="20"/>
          <w:szCs w:val="20"/>
        </w:rPr>
        <w:t>№6</w:t>
      </w:r>
      <w:r w:rsidRPr="00085D78">
        <w:rPr>
          <w:b/>
          <w:b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3"/>
        <w:gridCol w:w="2471"/>
        <w:gridCol w:w="1622"/>
        <w:gridCol w:w="1703"/>
        <w:gridCol w:w="1470"/>
        <w:gridCol w:w="1650"/>
      </w:tblGrid>
      <w:tr w:rsidR="00993BD8" w:rsidRPr="00085D78">
        <w:tc>
          <w:tcPr>
            <w:tcW w:w="656" w:type="dxa"/>
          </w:tcPr>
          <w:p w:rsidR="00993BD8" w:rsidRPr="00085D78" w:rsidRDefault="00993BD8" w:rsidP="00D62DA8">
            <w:pPr>
              <w:autoSpaceDE w:val="0"/>
              <w:autoSpaceDN w:val="0"/>
              <w:adjustRightInd w:val="0"/>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2490" w:type="dxa"/>
          </w:tcPr>
          <w:p w:rsidR="00993BD8" w:rsidRPr="007670FE" w:rsidRDefault="00993BD8" w:rsidP="00D62DA8">
            <w:pPr>
              <w:autoSpaceDE w:val="0"/>
              <w:autoSpaceDN w:val="0"/>
              <w:adjustRightInd w:val="0"/>
              <w:rPr>
                <w:i/>
                <w:iCs/>
                <w:sz w:val="28"/>
                <w:szCs w:val="28"/>
              </w:rPr>
            </w:pPr>
            <w:r w:rsidRPr="007670FE">
              <w:rPr>
                <w:i/>
                <w:iCs/>
                <w:sz w:val="28"/>
                <w:szCs w:val="28"/>
              </w:rPr>
              <w:t>Вид мощности</w:t>
            </w:r>
          </w:p>
        </w:tc>
        <w:tc>
          <w:tcPr>
            <w:tcW w:w="1628" w:type="dxa"/>
          </w:tcPr>
          <w:p w:rsidR="00993BD8" w:rsidRPr="007670FE" w:rsidRDefault="00993BD8" w:rsidP="00D62DA8">
            <w:pPr>
              <w:autoSpaceDE w:val="0"/>
              <w:autoSpaceDN w:val="0"/>
              <w:adjustRightInd w:val="0"/>
              <w:rPr>
                <w:i/>
                <w:iCs/>
                <w:sz w:val="28"/>
                <w:szCs w:val="28"/>
              </w:rPr>
            </w:pPr>
            <w:r w:rsidRPr="007670FE">
              <w:rPr>
                <w:i/>
                <w:iCs/>
                <w:sz w:val="28"/>
                <w:szCs w:val="28"/>
              </w:rPr>
              <w:t>Единица измерения</w:t>
            </w:r>
          </w:p>
        </w:tc>
        <w:tc>
          <w:tcPr>
            <w:tcW w:w="1707" w:type="dxa"/>
          </w:tcPr>
          <w:p w:rsidR="00993BD8" w:rsidRPr="007670FE" w:rsidRDefault="00993BD8" w:rsidP="00D62DA8">
            <w:pPr>
              <w:autoSpaceDE w:val="0"/>
              <w:autoSpaceDN w:val="0"/>
              <w:adjustRightInd w:val="0"/>
              <w:rPr>
                <w:i/>
                <w:iCs/>
                <w:sz w:val="28"/>
                <w:szCs w:val="28"/>
              </w:rPr>
            </w:pPr>
            <w:r w:rsidRPr="007670FE">
              <w:rPr>
                <w:i/>
                <w:iCs/>
                <w:sz w:val="28"/>
                <w:szCs w:val="28"/>
              </w:rPr>
              <w:t>количество</w:t>
            </w:r>
          </w:p>
        </w:tc>
        <w:tc>
          <w:tcPr>
            <w:tcW w:w="1471" w:type="dxa"/>
          </w:tcPr>
          <w:p w:rsidR="00993BD8" w:rsidRPr="007670FE" w:rsidRDefault="00993BD8" w:rsidP="00D62DA8">
            <w:pPr>
              <w:autoSpaceDE w:val="0"/>
              <w:autoSpaceDN w:val="0"/>
              <w:adjustRightInd w:val="0"/>
              <w:rPr>
                <w:i/>
                <w:iCs/>
                <w:sz w:val="28"/>
                <w:szCs w:val="28"/>
              </w:rPr>
            </w:pPr>
            <w:r w:rsidRPr="007670FE">
              <w:rPr>
                <w:i/>
                <w:iCs/>
                <w:sz w:val="28"/>
                <w:szCs w:val="28"/>
              </w:rPr>
              <w:t xml:space="preserve">Единица измерения </w:t>
            </w:r>
          </w:p>
        </w:tc>
        <w:tc>
          <w:tcPr>
            <w:tcW w:w="1617" w:type="dxa"/>
          </w:tcPr>
          <w:p w:rsidR="00993BD8" w:rsidRPr="007670FE" w:rsidRDefault="00993BD8" w:rsidP="00D62DA8">
            <w:pPr>
              <w:autoSpaceDE w:val="0"/>
              <w:autoSpaceDN w:val="0"/>
              <w:adjustRightInd w:val="0"/>
              <w:rPr>
                <w:i/>
                <w:iCs/>
                <w:sz w:val="28"/>
                <w:szCs w:val="28"/>
              </w:rPr>
            </w:pPr>
            <w:r w:rsidRPr="007670FE">
              <w:rPr>
                <w:i/>
                <w:iCs/>
                <w:sz w:val="28"/>
                <w:szCs w:val="28"/>
              </w:rPr>
              <w:t>Количество</w:t>
            </w:r>
          </w:p>
        </w:tc>
      </w:tr>
      <w:tr w:rsidR="00993BD8" w:rsidRPr="00085D78">
        <w:tc>
          <w:tcPr>
            <w:tcW w:w="656" w:type="dxa"/>
          </w:tcPr>
          <w:p w:rsidR="00993BD8" w:rsidRPr="007670FE" w:rsidRDefault="00993BD8" w:rsidP="00D62DA8">
            <w:pPr>
              <w:autoSpaceDE w:val="0"/>
              <w:autoSpaceDN w:val="0"/>
              <w:adjustRightInd w:val="0"/>
            </w:pPr>
          </w:p>
        </w:tc>
        <w:tc>
          <w:tcPr>
            <w:tcW w:w="2490" w:type="dxa"/>
          </w:tcPr>
          <w:p w:rsidR="00993BD8" w:rsidRPr="007670FE" w:rsidRDefault="00993BD8" w:rsidP="00D62DA8">
            <w:pPr>
              <w:autoSpaceDE w:val="0"/>
              <w:autoSpaceDN w:val="0"/>
              <w:adjustRightInd w:val="0"/>
            </w:pPr>
          </w:p>
        </w:tc>
        <w:tc>
          <w:tcPr>
            <w:tcW w:w="3335" w:type="dxa"/>
            <w:gridSpan w:val="2"/>
          </w:tcPr>
          <w:p w:rsidR="00993BD8" w:rsidRPr="007670FE" w:rsidRDefault="00993BD8" w:rsidP="00D62DA8">
            <w:pPr>
              <w:autoSpaceDE w:val="0"/>
              <w:autoSpaceDN w:val="0"/>
              <w:adjustRightInd w:val="0"/>
            </w:pPr>
            <w:r w:rsidRPr="007670FE">
              <w:t xml:space="preserve">Котельная </w:t>
            </w:r>
            <w:proofErr w:type="spellStart"/>
            <w:r w:rsidRPr="007670FE">
              <w:t>д</w:t>
            </w:r>
            <w:proofErr w:type="spellEnd"/>
            <w:r w:rsidRPr="007670FE">
              <w:t xml:space="preserve"> Никольская</w:t>
            </w:r>
          </w:p>
        </w:tc>
        <w:tc>
          <w:tcPr>
            <w:tcW w:w="3088" w:type="dxa"/>
            <w:gridSpan w:val="2"/>
          </w:tcPr>
          <w:p w:rsidR="00993BD8" w:rsidRPr="007670FE" w:rsidRDefault="00993BD8" w:rsidP="00D62DA8">
            <w:pPr>
              <w:autoSpaceDE w:val="0"/>
              <w:autoSpaceDN w:val="0"/>
              <w:adjustRightInd w:val="0"/>
            </w:pPr>
            <w:r w:rsidRPr="007670FE">
              <w:t>Котельная с. Ровдино</w:t>
            </w:r>
          </w:p>
        </w:tc>
      </w:tr>
      <w:tr w:rsidR="00993BD8" w:rsidRPr="00C04E28">
        <w:tc>
          <w:tcPr>
            <w:tcW w:w="656" w:type="dxa"/>
          </w:tcPr>
          <w:p w:rsidR="00993BD8" w:rsidRPr="00C04E28" w:rsidRDefault="00993BD8" w:rsidP="00D62DA8">
            <w:pPr>
              <w:autoSpaceDE w:val="0"/>
              <w:autoSpaceDN w:val="0"/>
              <w:adjustRightInd w:val="0"/>
            </w:pPr>
            <w:r w:rsidRPr="00C04E28">
              <w:t>1</w:t>
            </w:r>
          </w:p>
        </w:tc>
        <w:tc>
          <w:tcPr>
            <w:tcW w:w="2490" w:type="dxa"/>
          </w:tcPr>
          <w:p w:rsidR="00993BD8" w:rsidRPr="00C04E28" w:rsidRDefault="00993BD8" w:rsidP="00D62DA8">
            <w:pPr>
              <w:autoSpaceDE w:val="0"/>
              <w:autoSpaceDN w:val="0"/>
              <w:adjustRightInd w:val="0"/>
            </w:pPr>
            <w:r w:rsidRPr="00C04E28">
              <w:t>Установленная тепловая мощность</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6D3FD2">
            <w:pPr>
              <w:autoSpaceDE w:val="0"/>
              <w:autoSpaceDN w:val="0"/>
              <w:adjustRightInd w:val="0"/>
              <w:jc w:val="center"/>
            </w:pPr>
            <w:r w:rsidRPr="00C04E28">
              <w:t>2,59</w:t>
            </w:r>
          </w:p>
        </w:tc>
      </w:tr>
      <w:tr w:rsidR="00993BD8" w:rsidRPr="00C04E28">
        <w:tc>
          <w:tcPr>
            <w:tcW w:w="656" w:type="dxa"/>
          </w:tcPr>
          <w:p w:rsidR="00993BD8" w:rsidRPr="00C04E28" w:rsidRDefault="00993BD8" w:rsidP="00D62DA8">
            <w:pPr>
              <w:autoSpaceDE w:val="0"/>
              <w:autoSpaceDN w:val="0"/>
              <w:adjustRightInd w:val="0"/>
            </w:pPr>
            <w:r w:rsidRPr="00C04E28">
              <w:t>2</w:t>
            </w:r>
          </w:p>
        </w:tc>
        <w:tc>
          <w:tcPr>
            <w:tcW w:w="2490" w:type="dxa"/>
          </w:tcPr>
          <w:p w:rsidR="00993BD8" w:rsidRPr="00C04E28" w:rsidRDefault="00993BD8" w:rsidP="00D62DA8">
            <w:pPr>
              <w:autoSpaceDE w:val="0"/>
              <w:autoSpaceDN w:val="0"/>
              <w:adjustRightInd w:val="0"/>
            </w:pPr>
            <w:r w:rsidRPr="00C04E28">
              <w:t>Располагаемая тепловая мощность</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6D3FD2">
            <w:pPr>
              <w:autoSpaceDE w:val="0"/>
              <w:autoSpaceDN w:val="0"/>
              <w:adjustRightInd w:val="0"/>
              <w:jc w:val="center"/>
            </w:pPr>
            <w:r w:rsidRPr="00C04E28">
              <w:t>2</w:t>
            </w:r>
            <w:r w:rsidR="008C351D" w:rsidRPr="00C04E28">
              <w:t>,5</w:t>
            </w:r>
            <w:r w:rsidRPr="00C04E28">
              <w:t>9</w:t>
            </w:r>
          </w:p>
        </w:tc>
      </w:tr>
      <w:tr w:rsidR="00993BD8" w:rsidRPr="00C04E28">
        <w:tc>
          <w:tcPr>
            <w:tcW w:w="656" w:type="dxa"/>
          </w:tcPr>
          <w:p w:rsidR="00993BD8" w:rsidRPr="00C04E28" w:rsidRDefault="00993BD8" w:rsidP="00D62DA8">
            <w:pPr>
              <w:autoSpaceDE w:val="0"/>
              <w:autoSpaceDN w:val="0"/>
              <w:adjustRightInd w:val="0"/>
            </w:pPr>
            <w:r w:rsidRPr="00C04E28">
              <w:t>3</w:t>
            </w:r>
          </w:p>
        </w:tc>
        <w:tc>
          <w:tcPr>
            <w:tcW w:w="2490" w:type="dxa"/>
          </w:tcPr>
          <w:p w:rsidR="00993BD8" w:rsidRPr="00C04E28" w:rsidRDefault="00993BD8" w:rsidP="00D62DA8">
            <w:pPr>
              <w:autoSpaceDE w:val="0"/>
              <w:autoSpaceDN w:val="0"/>
              <w:adjustRightInd w:val="0"/>
            </w:pPr>
            <w:r w:rsidRPr="00C04E28">
              <w:t>Тепловая мощность нетто</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6D3FD2">
            <w:pPr>
              <w:autoSpaceDE w:val="0"/>
              <w:autoSpaceDN w:val="0"/>
              <w:adjustRightInd w:val="0"/>
              <w:jc w:val="center"/>
            </w:pPr>
            <w:r w:rsidRPr="00C04E28">
              <w:t>2,59</w:t>
            </w:r>
          </w:p>
        </w:tc>
      </w:tr>
      <w:tr w:rsidR="00993BD8" w:rsidRPr="00C04E28">
        <w:tc>
          <w:tcPr>
            <w:tcW w:w="656" w:type="dxa"/>
          </w:tcPr>
          <w:p w:rsidR="00993BD8" w:rsidRPr="00C04E28" w:rsidRDefault="00993BD8" w:rsidP="00D62DA8">
            <w:pPr>
              <w:autoSpaceDE w:val="0"/>
              <w:autoSpaceDN w:val="0"/>
              <w:adjustRightInd w:val="0"/>
            </w:pPr>
            <w:r w:rsidRPr="00C04E28">
              <w:t>4</w:t>
            </w:r>
          </w:p>
        </w:tc>
        <w:tc>
          <w:tcPr>
            <w:tcW w:w="2490" w:type="dxa"/>
          </w:tcPr>
          <w:p w:rsidR="00993BD8" w:rsidRPr="00C04E28" w:rsidRDefault="00993BD8" w:rsidP="00D62DA8">
            <w:pPr>
              <w:autoSpaceDE w:val="0"/>
              <w:autoSpaceDN w:val="0"/>
              <w:adjustRightInd w:val="0"/>
            </w:pPr>
            <w:r w:rsidRPr="00C04E28">
              <w:t>Нормативные потери тепловой мощности в тепловых сетях</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3F329C">
            <w:pPr>
              <w:autoSpaceDE w:val="0"/>
              <w:autoSpaceDN w:val="0"/>
              <w:adjustRightInd w:val="0"/>
            </w:pPr>
            <w:r w:rsidRPr="00C04E28">
              <w:t>0,017</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EF1CF5">
            <w:pPr>
              <w:autoSpaceDE w:val="0"/>
              <w:autoSpaceDN w:val="0"/>
              <w:adjustRightInd w:val="0"/>
              <w:jc w:val="center"/>
            </w:pPr>
            <w:r w:rsidRPr="00C04E28">
              <w:t>0,110</w:t>
            </w:r>
          </w:p>
        </w:tc>
      </w:tr>
      <w:tr w:rsidR="00993BD8" w:rsidRPr="00C04E28">
        <w:tc>
          <w:tcPr>
            <w:tcW w:w="656" w:type="dxa"/>
          </w:tcPr>
          <w:p w:rsidR="00993BD8" w:rsidRPr="00C04E28" w:rsidRDefault="00993BD8" w:rsidP="00D62DA8">
            <w:pPr>
              <w:autoSpaceDE w:val="0"/>
              <w:autoSpaceDN w:val="0"/>
              <w:adjustRightInd w:val="0"/>
            </w:pPr>
            <w:r w:rsidRPr="00C04E28">
              <w:t>5</w:t>
            </w:r>
          </w:p>
        </w:tc>
        <w:tc>
          <w:tcPr>
            <w:tcW w:w="2490" w:type="dxa"/>
          </w:tcPr>
          <w:p w:rsidR="00993BD8" w:rsidRPr="00C04E28" w:rsidRDefault="00993BD8" w:rsidP="00D62DA8">
            <w:pPr>
              <w:autoSpaceDE w:val="0"/>
              <w:autoSpaceDN w:val="0"/>
              <w:adjustRightInd w:val="0"/>
            </w:pPr>
            <w:r w:rsidRPr="00C04E28">
              <w:t>Фактические потери тепловой мощности в тепловых сетях</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3F329C">
            <w:pPr>
              <w:autoSpaceDE w:val="0"/>
              <w:autoSpaceDN w:val="0"/>
              <w:adjustRightInd w:val="0"/>
            </w:pPr>
            <w:r w:rsidRPr="00C04E28">
              <w:t>0,017</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EF1CF5">
            <w:pPr>
              <w:autoSpaceDE w:val="0"/>
              <w:autoSpaceDN w:val="0"/>
              <w:adjustRightInd w:val="0"/>
              <w:jc w:val="center"/>
            </w:pPr>
            <w:r w:rsidRPr="00C04E28">
              <w:t>0,110</w:t>
            </w:r>
          </w:p>
        </w:tc>
      </w:tr>
      <w:tr w:rsidR="00993BD8" w:rsidRPr="00C04E28">
        <w:tc>
          <w:tcPr>
            <w:tcW w:w="656" w:type="dxa"/>
          </w:tcPr>
          <w:p w:rsidR="00993BD8" w:rsidRPr="00C04E28" w:rsidRDefault="00993BD8" w:rsidP="00D62DA8">
            <w:pPr>
              <w:autoSpaceDE w:val="0"/>
              <w:autoSpaceDN w:val="0"/>
              <w:adjustRightInd w:val="0"/>
            </w:pPr>
            <w:r w:rsidRPr="00C04E28">
              <w:t>6</w:t>
            </w:r>
          </w:p>
        </w:tc>
        <w:tc>
          <w:tcPr>
            <w:tcW w:w="2490" w:type="dxa"/>
          </w:tcPr>
          <w:p w:rsidR="00993BD8" w:rsidRPr="00C04E28" w:rsidRDefault="00993BD8" w:rsidP="00D62DA8">
            <w:pPr>
              <w:autoSpaceDE w:val="0"/>
              <w:autoSpaceDN w:val="0"/>
              <w:adjustRightInd w:val="0"/>
            </w:pPr>
            <w:r w:rsidRPr="00C04E28">
              <w:t>Присоединенная тепловая нагрузка</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0,103</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EF1CF5">
            <w:pPr>
              <w:autoSpaceDE w:val="0"/>
              <w:autoSpaceDN w:val="0"/>
              <w:adjustRightInd w:val="0"/>
              <w:jc w:val="center"/>
            </w:pPr>
            <w:r w:rsidRPr="00C04E28">
              <w:t>2,15</w:t>
            </w:r>
          </w:p>
        </w:tc>
      </w:tr>
      <w:tr w:rsidR="00993BD8" w:rsidRPr="00085D78">
        <w:tc>
          <w:tcPr>
            <w:tcW w:w="656" w:type="dxa"/>
          </w:tcPr>
          <w:p w:rsidR="00993BD8" w:rsidRPr="00C04E28" w:rsidRDefault="00993BD8" w:rsidP="00D62DA8">
            <w:pPr>
              <w:autoSpaceDE w:val="0"/>
              <w:autoSpaceDN w:val="0"/>
              <w:adjustRightInd w:val="0"/>
            </w:pPr>
            <w:r w:rsidRPr="00C04E28">
              <w:t>7</w:t>
            </w:r>
          </w:p>
        </w:tc>
        <w:tc>
          <w:tcPr>
            <w:tcW w:w="2490" w:type="dxa"/>
          </w:tcPr>
          <w:p w:rsidR="00993BD8" w:rsidRPr="00C04E28" w:rsidRDefault="00993BD8" w:rsidP="00D62DA8">
            <w:pPr>
              <w:autoSpaceDE w:val="0"/>
              <w:autoSpaceDN w:val="0"/>
              <w:adjustRightInd w:val="0"/>
            </w:pPr>
            <w:r w:rsidRPr="00C04E28">
              <w:t>Резерв (дефицит) тепловой</w:t>
            </w:r>
          </w:p>
          <w:p w:rsidR="00993BD8" w:rsidRPr="00C04E28" w:rsidRDefault="00993BD8" w:rsidP="00D62DA8">
            <w:pPr>
              <w:autoSpaceDE w:val="0"/>
              <w:autoSpaceDN w:val="0"/>
              <w:adjustRightInd w:val="0"/>
            </w:pPr>
            <w:r w:rsidRPr="00C04E28">
              <w:t>мощности нетто</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0,1</w:t>
            </w:r>
            <w:r w:rsidRPr="00C04E28">
              <w:rPr>
                <w:lang w:val="en-US"/>
              </w:rPr>
              <w:t>55</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7670FE" w:rsidRDefault="00993BD8" w:rsidP="00EF1CF5">
            <w:pPr>
              <w:autoSpaceDE w:val="0"/>
              <w:autoSpaceDN w:val="0"/>
              <w:adjustRightInd w:val="0"/>
              <w:jc w:val="center"/>
            </w:pPr>
            <w:r w:rsidRPr="00C04E28">
              <w:t>0,</w:t>
            </w:r>
            <w:r w:rsidR="008C351D" w:rsidRPr="00C04E28">
              <w:t>44</w:t>
            </w:r>
          </w:p>
        </w:tc>
      </w:tr>
    </w:tbl>
    <w:p w:rsidR="00993BD8" w:rsidRDefault="00993BD8" w:rsidP="00085D78">
      <w:pPr>
        <w:autoSpaceDE w:val="0"/>
        <w:autoSpaceDN w:val="0"/>
        <w:adjustRightInd w:val="0"/>
        <w:jc w:val="both"/>
        <w:rPr>
          <w:sz w:val="28"/>
          <w:szCs w:val="28"/>
        </w:rPr>
      </w:pPr>
    </w:p>
    <w:p w:rsidR="00993BD8" w:rsidRDefault="00993BD8" w:rsidP="00085D78">
      <w:pPr>
        <w:autoSpaceDE w:val="0"/>
        <w:autoSpaceDN w:val="0"/>
        <w:adjustRightInd w:val="0"/>
        <w:jc w:val="both"/>
        <w:rPr>
          <w:sz w:val="28"/>
          <w:szCs w:val="28"/>
        </w:rPr>
      </w:pPr>
      <w:r>
        <w:rPr>
          <w:sz w:val="28"/>
          <w:szCs w:val="28"/>
        </w:rPr>
        <w:lastRenderedPageBreak/>
        <w:t xml:space="preserve">  Д</w:t>
      </w:r>
      <w:r w:rsidRPr="00085D78">
        <w:rPr>
          <w:sz w:val="28"/>
          <w:szCs w:val="28"/>
        </w:rPr>
        <w:t>ля определения располагаемой мощности котлов необходимо по результатам теплотехнических испытаний организацией</w:t>
      </w:r>
      <w:r>
        <w:rPr>
          <w:sz w:val="28"/>
          <w:szCs w:val="28"/>
        </w:rPr>
        <w:t>,</w:t>
      </w:r>
      <w:r w:rsidRPr="00085D78">
        <w:rPr>
          <w:sz w:val="28"/>
          <w:szCs w:val="28"/>
        </w:rPr>
        <w:t xml:space="preserve"> осуществляющей пусконаладочные работы</w:t>
      </w:r>
      <w:r>
        <w:rPr>
          <w:sz w:val="28"/>
          <w:szCs w:val="28"/>
        </w:rPr>
        <w:t>,</w:t>
      </w:r>
      <w:r w:rsidRPr="00085D78">
        <w:rPr>
          <w:sz w:val="28"/>
          <w:szCs w:val="28"/>
        </w:rPr>
        <w:t xml:space="preserve"> составить режимные карты котлов. Испытания проводятся 1раз</w:t>
      </w:r>
      <w:r>
        <w:rPr>
          <w:sz w:val="28"/>
          <w:szCs w:val="28"/>
        </w:rPr>
        <w:t xml:space="preserve"> </w:t>
      </w:r>
      <w:r w:rsidRPr="00085D78">
        <w:rPr>
          <w:sz w:val="28"/>
          <w:szCs w:val="28"/>
        </w:rPr>
        <w:t>в три года.</w:t>
      </w:r>
    </w:p>
    <w:p w:rsidR="00993BD8" w:rsidRPr="00085D78" w:rsidRDefault="00993BD8" w:rsidP="00085D78">
      <w:pPr>
        <w:autoSpaceDE w:val="0"/>
        <w:autoSpaceDN w:val="0"/>
        <w:adjustRightInd w:val="0"/>
        <w:jc w:val="both"/>
        <w:rPr>
          <w:sz w:val="28"/>
          <w:szCs w:val="28"/>
        </w:rPr>
      </w:pPr>
    </w:p>
    <w:p w:rsidR="00993BD8" w:rsidRDefault="00993BD8" w:rsidP="00447E63">
      <w:pPr>
        <w:pStyle w:val="21"/>
        <w:ind w:firstLine="567"/>
        <w:rPr>
          <w:b w:val="0"/>
          <w:bCs w:val="0"/>
          <w:sz w:val="28"/>
          <w:szCs w:val="28"/>
        </w:rPr>
      </w:pPr>
      <w:proofErr w:type="gramStart"/>
      <w:r w:rsidRPr="00447E63">
        <w:rPr>
          <w:b w:val="0"/>
          <w:bCs w:val="0"/>
          <w:sz w:val="28"/>
          <w:szCs w:val="28"/>
        </w:rPr>
        <w:t>Из анализа данных пред</w:t>
      </w:r>
      <w:r w:rsidR="008C351D">
        <w:rPr>
          <w:b w:val="0"/>
          <w:bCs w:val="0"/>
          <w:sz w:val="28"/>
          <w:szCs w:val="28"/>
        </w:rPr>
        <w:t xml:space="preserve">ставленной таблицы следует, что </w:t>
      </w:r>
      <w:r w:rsidR="001E4656">
        <w:rPr>
          <w:b w:val="0"/>
          <w:bCs w:val="0"/>
          <w:sz w:val="28"/>
          <w:szCs w:val="28"/>
        </w:rPr>
        <w:t xml:space="preserve">у </w:t>
      </w:r>
      <w:r w:rsidR="008C351D">
        <w:rPr>
          <w:b w:val="0"/>
          <w:bCs w:val="0"/>
          <w:sz w:val="28"/>
          <w:szCs w:val="28"/>
        </w:rPr>
        <w:t>част</w:t>
      </w:r>
      <w:r w:rsidR="001E4656">
        <w:rPr>
          <w:b w:val="0"/>
          <w:bCs w:val="0"/>
          <w:sz w:val="28"/>
          <w:szCs w:val="28"/>
        </w:rPr>
        <w:t xml:space="preserve">и </w:t>
      </w:r>
      <w:r w:rsidR="008C351D">
        <w:rPr>
          <w:b w:val="0"/>
          <w:bCs w:val="0"/>
          <w:sz w:val="28"/>
          <w:szCs w:val="28"/>
        </w:rPr>
        <w:t>оборудования</w:t>
      </w:r>
      <w:r w:rsidRPr="00447E63">
        <w:rPr>
          <w:b w:val="0"/>
          <w:bCs w:val="0"/>
          <w:sz w:val="28"/>
          <w:szCs w:val="28"/>
        </w:rPr>
        <w:t xml:space="preserve"> котельной </w:t>
      </w:r>
      <w:r w:rsidR="008C351D">
        <w:rPr>
          <w:b w:val="0"/>
          <w:bCs w:val="0"/>
          <w:sz w:val="28"/>
          <w:szCs w:val="28"/>
        </w:rPr>
        <w:t xml:space="preserve">с. Ровдино </w:t>
      </w:r>
      <w:r w:rsidR="001E4656">
        <w:rPr>
          <w:b w:val="0"/>
          <w:bCs w:val="0"/>
          <w:sz w:val="28"/>
          <w:szCs w:val="28"/>
        </w:rPr>
        <w:t xml:space="preserve">завершается нормативный срок службы, часть оборудования </w:t>
      </w:r>
      <w:r w:rsidRPr="00447E63">
        <w:rPr>
          <w:b w:val="0"/>
          <w:bCs w:val="0"/>
          <w:sz w:val="28"/>
          <w:szCs w:val="28"/>
        </w:rPr>
        <w:t xml:space="preserve">эксплуатируется недавно и на сегодняшний день оно находится в </w:t>
      </w:r>
      <w:r w:rsidR="001E4656">
        <w:rPr>
          <w:b w:val="0"/>
          <w:bCs w:val="0"/>
          <w:sz w:val="28"/>
          <w:szCs w:val="28"/>
        </w:rPr>
        <w:t xml:space="preserve">удовлетворительном </w:t>
      </w:r>
      <w:r w:rsidRPr="00447E63">
        <w:rPr>
          <w:b w:val="0"/>
          <w:bCs w:val="0"/>
          <w:sz w:val="28"/>
          <w:szCs w:val="28"/>
        </w:rPr>
        <w:t>техническом состоянии и готово к производству тепловой энергии в объёме, необходимом для обеспечения качественного теплоснабжения подключенных потребителей в период низких температур наружного воздуха.</w:t>
      </w:r>
      <w:proofErr w:type="gramEnd"/>
    </w:p>
    <w:p w:rsidR="001E4656" w:rsidRPr="00447E63" w:rsidRDefault="001E4656" w:rsidP="00447E63">
      <w:pPr>
        <w:pStyle w:val="21"/>
        <w:ind w:firstLine="567"/>
        <w:rPr>
          <w:b w:val="0"/>
          <w:bCs w:val="0"/>
          <w:sz w:val="28"/>
          <w:szCs w:val="28"/>
        </w:rPr>
      </w:pPr>
      <w:r>
        <w:rPr>
          <w:b w:val="0"/>
          <w:bCs w:val="0"/>
          <w:sz w:val="28"/>
          <w:szCs w:val="28"/>
        </w:rPr>
        <w:t xml:space="preserve">Необходима плановая замена котельного </w:t>
      </w:r>
      <w:proofErr w:type="gramStart"/>
      <w:r>
        <w:rPr>
          <w:b w:val="0"/>
          <w:bCs w:val="0"/>
          <w:sz w:val="28"/>
          <w:szCs w:val="28"/>
        </w:rPr>
        <w:t>оборудования</w:t>
      </w:r>
      <w:proofErr w:type="gramEnd"/>
      <w:r w:rsidR="00C400A1">
        <w:rPr>
          <w:b w:val="0"/>
          <w:bCs w:val="0"/>
          <w:sz w:val="28"/>
          <w:szCs w:val="28"/>
        </w:rPr>
        <w:t xml:space="preserve"> нормативный срок службы которого завершается.</w:t>
      </w:r>
    </w:p>
    <w:p w:rsidR="00993BD8" w:rsidRPr="00085D78" w:rsidRDefault="00993BD8" w:rsidP="00085D78">
      <w:pPr>
        <w:ind w:firstLine="567"/>
        <w:jc w:val="both"/>
        <w:rPr>
          <w:sz w:val="28"/>
          <w:szCs w:val="28"/>
        </w:rPr>
      </w:pPr>
      <w:bookmarkStart w:id="2" w:name="_Toc402445188"/>
      <w:r w:rsidRPr="00085D78">
        <w:rPr>
          <w:sz w:val="28"/>
          <w:szCs w:val="28"/>
        </w:rPr>
        <w:t>Проведение модернизации установленного оборудования не</w:t>
      </w:r>
      <w:r w:rsidR="00C400A1">
        <w:rPr>
          <w:sz w:val="28"/>
          <w:szCs w:val="28"/>
        </w:rPr>
        <w:t xml:space="preserve"> требуется</w:t>
      </w:r>
      <w:r w:rsidRPr="00085D78">
        <w:rPr>
          <w:sz w:val="28"/>
          <w:szCs w:val="28"/>
        </w:rPr>
        <w:t>.</w:t>
      </w:r>
    </w:p>
    <w:p w:rsidR="00993BD8" w:rsidRPr="00F848DE" w:rsidRDefault="00993BD8" w:rsidP="004D373D">
      <w:pPr>
        <w:pStyle w:val="3"/>
        <w:jc w:val="both"/>
        <w:rPr>
          <w:rFonts w:ascii="Times New Roman" w:hAnsi="Times New Roman" w:cs="Times New Roman"/>
          <w:sz w:val="28"/>
          <w:szCs w:val="28"/>
        </w:rPr>
      </w:pPr>
      <w:r w:rsidRPr="00F848DE">
        <w:rPr>
          <w:rFonts w:ascii="Times New Roman" w:hAnsi="Times New Roman" w:cs="Times New Roman"/>
          <w:sz w:val="28"/>
          <w:szCs w:val="28"/>
        </w:rPr>
        <w:t>Раздел 2.</w:t>
      </w:r>
      <w:r w:rsidR="00C04E28">
        <w:rPr>
          <w:rFonts w:ascii="Times New Roman" w:hAnsi="Times New Roman" w:cs="Times New Roman"/>
          <w:sz w:val="28"/>
          <w:szCs w:val="28"/>
        </w:rPr>
        <w:t>2</w:t>
      </w:r>
      <w:r w:rsidRPr="00F848DE">
        <w:rPr>
          <w:rFonts w:ascii="Times New Roman" w:hAnsi="Times New Roman" w:cs="Times New Roman"/>
          <w:sz w:val="28"/>
          <w:szCs w:val="28"/>
        </w:rPr>
        <w:t xml:space="preserve">.2. Способ регулирования отпуска тепловой энергии от источников тепловой энергии с обоснованием </w:t>
      </w:r>
      <w:proofErr w:type="gramStart"/>
      <w:r w:rsidRPr="00F848DE">
        <w:rPr>
          <w:rFonts w:ascii="Times New Roman" w:hAnsi="Times New Roman" w:cs="Times New Roman"/>
          <w:sz w:val="28"/>
          <w:szCs w:val="28"/>
        </w:rPr>
        <w:t>выбора графика изменения температур теплоносителя</w:t>
      </w:r>
      <w:proofErr w:type="gramEnd"/>
      <w:r w:rsidRPr="00F848DE">
        <w:rPr>
          <w:rFonts w:ascii="Times New Roman" w:hAnsi="Times New Roman" w:cs="Times New Roman"/>
          <w:sz w:val="28"/>
          <w:szCs w:val="28"/>
        </w:rPr>
        <w:t>. Описание графиков регулирования отпуска тепла в тепловые сети с анализом их обоснованности.</w:t>
      </w:r>
      <w:bookmarkEnd w:id="2"/>
    </w:p>
    <w:p w:rsidR="00993BD8" w:rsidRPr="00447E63" w:rsidRDefault="00993BD8" w:rsidP="00251E70">
      <w:pPr>
        <w:pStyle w:val="21"/>
        <w:ind w:firstLine="567"/>
        <w:rPr>
          <w:b w:val="0"/>
          <w:bCs w:val="0"/>
          <w:sz w:val="28"/>
          <w:szCs w:val="28"/>
        </w:rPr>
      </w:pPr>
      <w:r w:rsidRPr="00447E63">
        <w:rPr>
          <w:b w:val="0"/>
          <w:bCs w:val="0"/>
          <w:sz w:val="28"/>
          <w:szCs w:val="28"/>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993BD8" w:rsidRPr="00447E63" w:rsidRDefault="00993BD8" w:rsidP="00251E70">
      <w:pPr>
        <w:pStyle w:val="21"/>
        <w:ind w:firstLine="567"/>
        <w:rPr>
          <w:b w:val="0"/>
          <w:bCs w:val="0"/>
          <w:sz w:val="28"/>
          <w:szCs w:val="28"/>
        </w:rPr>
      </w:pPr>
      <w:r w:rsidRPr="00447E63">
        <w:rPr>
          <w:b w:val="0"/>
          <w:bCs w:val="0"/>
          <w:sz w:val="28"/>
          <w:szCs w:val="28"/>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993BD8" w:rsidRPr="00447E63" w:rsidRDefault="00993BD8" w:rsidP="00251E70">
      <w:pPr>
        <w:pStyle w:val="21"/>
        <w:ind w:firstLine="567"/>
        <w:rPr>
          <w:b w:val="0"/>
          <w:bCs w:val="0"/>
          <w:sz w:val="28"/>
          <w:szCs w:val="28"/>
        </w:rPr>
      </w:pPr>
      <w:r w:rsidRPr="00447E63">
        <w:rPr>
          <w:b w:val="0"/>
          <w:bCs w:val="0"/>
          <w:sz w:val="28"/>
          <w:szCs w:val="28"/>
        </w:rPr>
        <w:t>При центральном отоплении регулировать отпуск тепловой энергии на источнике можно двумя способами:</w:t>
      </w:r>
    </w:p>
    <w:p w:rsidR="00993BD8" w:rsidRPr="00447E63" w:rsidRDefault="00993BD8" w:rsidP="00251E70">
      <w:pPr>
        <w:pStyle w:val="21"/>
        <w:ind w:firstLine="567"/>
        <w:rPr>
          <w:b w:val="0"/>
          <w:bCs w:val="0"/>
          <w:sz w:val="28"/>
          <w:szCs w:val="28"/>
        </w:rPr>
      </w:pPr>
      <w:r w:rsidRPr="00447E63">
        <w:rPr>
          <w:b w:val="0"/>
          <w:bCs w:val="0"/>
          <w:sz w:val="28"/>
          <w:szCs w:val="28"/>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993BD8" w:rsidRPr="00447E63" w:rsidRDefault="00993BD8" w:rsidP="00251E70">
      <w:pPr>
        <w:pStyle w:val="21"/>
        <w:ind w:firstLine="567"/>
        <w:rPr>
          <w:b w:val="0"/>
          <w:bCs w:val="0"/>
          <w:sz w:val="28"/>
          <w:szCs w:val="28"/>
        </w:rPr>
      </w:pPr>
      <w:r w:rsidRPr="00447E63">
        <w:rPr>
          <w:b w:val="0"/>
          <w:bCs w:val="0"/>
          <w:sz w:val="28"/>
          <w:szCs w:val="28"/>
        </w:rPr>
        <w:t>- температурой теплоносителя, данный способ регулирования называется качественным. При изменении температуры расход постоянный.</w:t>
      </w:r>
    </w:p>
    <w:p w:rsidR="007673F7" w:rsidRDefault="007673F7" w:rsidP="00630258">
      <w:pPr>
        <w:pStyle w:val="21"/>
        <w:ind w:firstLine="567"/>
        <w:rPr>
          <w:b w:val="0"/>
          <w:bCs w:val="0"/>
          <w:sz w:val="28"/>
          <w:szCs w:val="28"/>
        </w:rPr>
      </w:pPr>
      <w:r>
        <w:rPr>
          <w:b w:val="0"/>
          <w:bCs w:val="0"/>
          <w:sz w:val="28"/>
          <w:szCs w:val="28"/>
        </w:rPr>
        <w:t>К</w:t>
      </w:r>
      <w:r w:rsidR="00993BD8" w:rsidRPr="00447E63">
        <w:rPr>
          <w:b w:val="0"/>
          <w:bCs w:val="0"/>
          <w:sz w:val="28"/>
          <w:szCs w:val="28"/>
        </w:rPr>
        <w:t xml:space="preserve">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 </w:t>
      </w:r>
      <w:r w:rsidR="00993BD8" w:rsidRPr="00447E63">
        <w:rPr>
          <w:b w:val="0"/>
          <w:bCs w:val="0"/>
          <w:sz w:val="28"/>
          <w:szCs w:val="28"/>
        </w:rPr>
        <w:lastRenderedPageBreak/>
        <w:t xml:space="preserve">существующую систему теплоснабжения без ее значительной модернизации и применения новых технологических решений. </w:t>
      </w:r>
    </w:p>
    <w:p w:rsidR="00C63E93" w:rsidRDefault="00993BD8" w:rsidP="00C63E93">
      <w:pPr>
        <w:pStyle w:val="21"/>
        <w:ind w:firstLine="567"/>
        <w:rPr>
          <w:b w:val="0"/>
          <w:bCs w:val="0"/>
          <w:sz w:val="28"/>
          <w:szCs w:val="28"/>
        </w:rPr>
      </w:pPr>
      <w:r w:rsidRPr="00447E63">
        <w:rPr>
          <w:b w:val="0"/>
          <w:bCs w:val="0"/>
          <w:sz w:val="28"/>
          <w:szCs w:val="28"/>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обеспечивающего в отопительный период необходимую температуру внутри отапливаемых помещений при неизменном расходе сетевой воды. </w:t>
      </w:r>
    </w:p>
    <w:p w:rsidR="00C63E93" w:rsidRDefault="00C63E93" w:rsidP="00C63E93">
      <w:pPr>
        <w:pStyle w:val="21"/>
        <w:ind w:firstLine="567"/>
      </w:pPr>
    </w:p>
    <w:p w:rsidR="00C63E93" w:rsidRPr="00C63E93" w:rsidRDefault="00C63E93" w:rsidP="00C63E93">
      <w:pPr>
        <w:pStyle w:val="afb"/>
        <w:spacing w:after="0"/>
        <w:ind w:left="301"/>
        <w:jc w:val="center"/>
        <w:rPr>
          <w:sz w:val="28"/>
          <w:szCs w:val="28"/>
        </w:rPr>
      </w:pPr>
      <w:r w:rsidRPr="00C63E93">
        <w:rPr>
          <w:sz w:val="28"/>
          <w:szCs w:val="28"/>
        </w:rPr>
        <w:t xml:space="preserve">График зависимости температуры теплоносителя </w:t>
      </w:r>
      <w:proofErr w:type="gramStart"/>
      <w:r w:rsidRPr="00C63E93">
        <w:rPr>
          <w:sz w:val="28"/>
          <w:szCs w:val="28"/>
        </w:rPr>
        <w:t>от</w:t>
      </w:r>
      <w:proofErr w:type="gramEnd"/>
      <w:r w:rsidRPr="00C63E93">
        <w:rPr>
          <w:sz w:val="28"/>
          <w:szCs w:val="28"/>
        </w:rPr>
        <w:t xml:space="preserve"> среднесуточной</w:t>
      </w:r>
    </w:p>
    <w:p w:rsidR="00C63E93" w:rsidRPr="00C63E93" w:rsidRDefault="00C63E93" w:rsidP="00C63E93">
      <w:pPr>
        <w:pStyle w:val="afb"/>
        <w:spacing w:after="0"/>
        <w:ind w:left="301"/>
        <w:jc w:val="center"/>
        <w:rPr>
          <w:sz w:val="28"/>
          <w:szCs w:val="28"/>
        </w:rPr>
      </w:pPr>
      <w:r w:rsidRPr="00C63E93">
        <w:rPr>
          <w:sz w:val="28"/>
          <w:szCs w:val="28"/>
        </w:rPr>
        <w:t xml:space="preserve">температуры наружного воздуха, </w:t>
      </w:r>
      <w:proofErr w:type="gramStart"/>
      <w:r w:rsidRPr="00C63E93">
        <w:rPr>
          <w:sz w:val="28"/>
          <w:szCs w:val="28"/>
        </w:rPr>
        <w:t>составлен</w:t>
      </w:r>
      <w:proofErr w:type="gramEnd"/>
      <w:r w:rsidRPr="00C63E93">
        <w:rPr>
          <w:sz w:val="28"/>
          <w:szCs w:val="28"/>
        </w:rPr>
        <w:t xml:space="preserve"> для температуры внутреннего воздуха в помещении 20 </w:t>
      </w:r>
      <w:r w:rsidRPr="00C63E93">
        <w:rPr>
          <w:sz w:val="28"/>
          <w:szCs w:val="28"/>
          <w:vertAlign w:val="superscript"/>
        </w:rPr>
        <w:t>0</w:t>
      </w:r>
      <w:r w:rsidRPr="00C63E93">
        <w:rPr>
          <w:sz w:val="28"/>
          <w:szCs w:val="28"/>
        </w:rPr>
        <w:t>С</w:t>
      </w:r>
    </w:p>
    <w:p w:rsidR="00C63E93" w:rsidRDefault="00C63E93" w:rsidP="00C63E93">
      <w:pPr>
        <w:pStyle w:val="210"/>
        <w:shd w:val="clear" w:color="auto" w:fill="auto"/>
        <w:spacing w:line="230" w:lineRule="exact"/>
        <w:jc w:val="right"/>
      </w:pPr>
      <w:r>
        <w:t>Таблица 7.</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C63E93" w:rsidRPr="00CD3EC7" w:rsidTr="00FF15C7">
        <w:trPr>
          <w:jc w:val="center"/>
        </w:trPr>
        <w:tc>
          <w:tcPr>
            <w:tcW w:w="3368" w:type="dxa"/>
          </w:tcPr>
          <w:p w:rsidR="00C63E93" w:rsidRPr="00CD3EC7" w:rsidRDefault="00C63E93" w:rsidP="00FF15C7">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C63E93" w:rsidRPr="00CD3EC7" w:rsidRDefault="00C63E93" w:rsidP="00FF15C7">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C63E93" w:rsidRPr="00CD3EC7" w:rsidRDefault="00C63E93" w:rsidP="00FF15C7">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50</w:t>
            </w:r>
          </w:p>
        </w:tc>
        <w:tc>
          <w:tcPr>
            <w:tcW w:w="3028" w:type="dxa"/>
          </w:tcPr>
          <w:p w:rsidR="00C63E93" w:rsidRPr="00F00303" w:rsidRDefault="00C63E93" w:rsidP="00FF15C7">
            <w:pPr>
              <w:jc w:val="center"/>
              <w:rPr>
                <w:color w:val="000000" w:themeColor="text1"/>
              </w:rPr>
            </w:pPr>
            <w:r w:rsidRPr="00F00303">
              <w:rPr>
                <w:color w:val="000000" w:themeColor="text1"/>
              </w:rPr>
              <w:t>41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0</w:t>
            </w:r>
          </w:p>
        </w:tc>
        <w:tc>
          <w:tcPr>
            <w:tcW w:w="3152" w:type="dxa"/>
          </w:tcPr>
          <w:p w:rsidR="00C63E93" w:rsidRPr="00F00303" w:rsidRDefault="00C63E93" w:rsidP="00FF15C7">
            <w:pPr>
              <w:jc w:val="center"/>
              <w:rPr>
                <w:color w:val="000000" w:themeColor="text1"/>
              </w:rPr>
            </w:pPr>
            <w:r w:rsidRPr="00F00303">
              <w:rPr>
                <w:color w:val="000000" w:themeColor="text1"/>
              </w:rPr>
              <w:t>50</w:t>
            </w:r>
          </w:p>
        </w:tc>
        <w:tc>
          <w:tcPr>
            <w:tcW w:w="3028" w:type="dxa"/>
          </w:tcPr>
          <w:p w:rsidR="00C63E93" w:rsidRPr="00F00303" w:rsidRDefault="00C63E93" w:rsidP="00FF15C7">
            <w:pPr>
              <w:jc w:val="center"/>
              <w:rPr>
                <w:color w:val="000000" w:themeColor="text1"/>
              </w:rPr>
            </w:pPr>
            <w:r w:rsidRPr="00F00303">
              <w:rPr>
                <w:color w:val="000000" w:themeColor="text1"/>
              </w:rPr>
              <w:t>41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55</w:t>
            </w:r>
          </w:p>
        </w:tc>
        <w:tc>
          <w:tcPr>
            <w:tcW w:w="3028" w:type="dxa"/>
          </w:tcPr>
          <w:p w:rsidR="00C63E93" w:rsidRPr="00F00303" w:rsidRDefault="00C63E93" w:rsidP="00FF15C7">
            <w:pPr>
              <w:jc w:val="center"/>
              <w:rPr>
                <w:color w:val="000000" w:themeColor="text1"/>
              </w:rPr>
            </w:pPr>
            <w:r w:rsidRPr="00F00303">
              <w:rPr>
                <w:color w:val="000000" w:themeColor="text1"/>
              </w:rPr>
              <w:t>42</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-10</w:t>
            </w:r>
          </w:p>
        </w:tc>
        <w:tc>
          <w:tcPr>
            <w:tcW w:w="3152" w:type="dxa"/>
          </w:tcPr>
          <w:p w:rsidR="00C63E93" w:rsidRPr="00F00303" w:rsidRDefault="00C63E93" w:rsidP="00FF15C7">
            <w:pPr>
              <w:jc w:val="center"/>
              <w:rPr>
                <w:color w:val="000000" w:themeColor="text1"/>
              </w:rPr>
            </w:pPr>
            <w:r w:rsidRPr="00F00303">
              <w:rPr>
                <w:color w:val="000000" w:themeColor="text1"/>
              </w:rPr>
              <w:t>60</w:t>
            </w:r>
          </w:p>
        </w:tc>
        <w:tc>
          <w:tcPr>
            <w:tcW w:w="3028" w:type="dxa"/>
          </w:tcPr>
          <w:p w:rsidR="00C63E93" w:rsidRPr="00F00303" w:rsidRDefault="00C63E93" w:rsidP="00FF15C7">
            <w:pPr>
              <w:jc w:val="center"/>
              <w:rPr>
                <w:color w:val="000000" w:themeColor="text1"/>
              </w:rPr>
            </w:pPr>
            <w:r w:rsidRPr="00F00303">
              <w:rPr>
                <w:color w:val="000000" w:themeColor="text1"/>
              </w:rPr>
              <w:t>46</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-15</w:t>
            </w:r>
          </w:p>
        </w:tc>
        <w:tc>
          <w:tcPr>
            <w:tcW w:w="3152" w:type="dxa"/>
          </w:tcPr>
          <w:p w:rsidR="00C63E93" w:rsidRPr="00F00303" w:rsidRDefault="00C63E93" w:rsidP="00FF15C7">
            <w:pPr>
              <w:jc w:val="center"/>
              <w:rPr>
                <w:color w:val="000000" w:themeColor="text1"/>
              </w:rPr>
            </w:pPr>
            <w:r w:rsidRPr="00F00303">
              <w:rPr>
                <w:color w:val="000000" w:themeColor="text1"/>
              </w:rPr>
              <w:t>65</w:t>
            </w:r>
          </w:p>
        </w:tc>
        <w:tc>
          <w:tcPr>
            <w:tcW w:w="3028" w:type="dxa"/>
          </w:tcPr>
          <w:p w:rsidR="00C63E93" w:rsidRPr="00F00303" w:rsidRDefault="00C63E93" w:rsidP="00FF15C7">
            <w:pPr>
              <w:jc w:val="center"/>
              <w:rPr>
                <w:color w:val="000000" w:themeColor="text1"/>
              </w:rPr>
            </w:pPr>
            <w:r w:rsidRPr="00F00303">
              <w:rPr>
                <w:color w:val="000000" w:themeColor="text1"/>
              </w:rPr>
              <w:t>50</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-20</w:t>
            </w:r>
          </w:p>
        </w:tc>
        <w:tc>
          <w:tcPr>
            <w:tcW w:w="3152" w:type="dxa"/>
          </w:tcPr>
          <w:p w:rsidR="00C63E93" w:rsidRPr="00F00303" w:rsidRDefault="00C63E93" w:rsidP="00FF15C7">
            <w:pPr>
              <w:jc w:val="center"/>
              <w:rPr>
                <w:color w:val="000000" w:themeColor="text1"/>
              </w:rPr>
            </w:pPr>
            <w:r w:rsidRPr="00F00303">
              <w:rPr>
                <w:color w:val="000000" w:themeColor="text1"/>
              </w:rPr>
              <w:t>70</w:t>
            </w:r>
          </w:p>
        </w:tc>
        <w:tc>
          <w:tcPr>
            <w:tcW w:w="3028" w:type="dxa"/>
          </w:tcPr>
          <w:p w:rsidR="00C63E93" w:rsidRPr="00F00303" w:rsidRDefault="00C63E93" w:rsidP="00FF15C7">
            <w:pPr>
              <w:jc w:val="center"/>
              <w:rPr>
                <w:color w:val="000000" w:themeColor="text1"/>
              </w:rPr>
            </w:pPr>
            <w:r w:rsidRPr="00F00303">
              <w:rPr>
                <w:color w:val="000000" w:themeColor="text1"/>
              </w:rPr>
              <w:t>53</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-25</w:t>
            </w:r>
          </w:p>
        </w:tc>
        <w:tc>
          <w:tcPr>
            <w:tcW w:w="3152" w:type="dxa"/>
          </w:tcPr>
          <w:p w:rsidR="00C63E93" w:rsidRPr="00F00303" w:rsidRDefault="00C63E93" w:rsidP="00FF15C7">
            <w:pPr>
              <w:jc w:val="center"/>
              <w:rPr>
                <w:color w:val="000000" w:themeColor="text1"/>
              </w:rPr>
            </w:pPr>
            <w:r w:rsidRPr="00F00303">
              <w:rPr>
                <w:color w:val="000000" w:themeColor="text1"/>
              </w:rPr>
              <w:t>75</w:t>
            </w:r>
          </w:p>
        </w:tc>
        <w:tc>
          <w:tcPr>
            <w:tcW w:w="3028" w:type="dxa"/>
          </w:tcPr>
          <w:p w:rsidR="00C63E93" w:rsidRPr="00F00303" w:rsidRDefault="00C63E93" w:rsidP="00FF15C7">
            <w:pPr>
              <w:jc w:val="center"/>
              <w:rPr>
                <w:color w:val="000000" w:themeColor="text1"/>
              </w:rPr>
            </w:pPr>
            <w:r w:rsidRPr="00F00303">
              <w:rPr>
                <w:color w:val="000000" w:themeColor="text1"/>
              </w:rPr>
              <w:t>57</w:t>
            </w:r>
          </w:p>
        </w:tc>
      </w:tr>
      <w:tr w:rsidR="00C63E93" w:rsidRPr="009127F3" w:rsidTr="00FF15C7">
        <w:trPr>
          <w:jc w:val="center"/>
        </w:trPr>
        <w:tc>
          <w:tcPr>
            <w:tcW w:w="3368" w:type="dxa"/>
          </w:tcPr>
          <w:p w:rsidR="00C63E93" w:rsidRPr="00F00303" w:rsidRDefault="00C63E93" w:rsidP="00FF15C7">
            <w:pPr>
              <w:jc w:val="center"/>
              <w:rPr>
                <w:color w:val="000000" w:themeColor="text1"/>
                <w:lang w:val="en-US"/>
              </w:rPr>
            </w:pPr>
            <w:r w:rsidRPr="00F00303">
              <w:rPr>
                <w:color w:val="000000" w:themeColor="text1"/>
                <w:lang w:val="en-US"/>
              </w:rPr>
              <w:t>-30</w:t>
            </w:r>
          </w:p>
        </w:tc>
        <w:tc>
          <w:tcPr>
            <w:tcW w:w="3152" w:type="dxa"/>
          </w:tcPr>
          <w:p w:rsidR="00C63E93" w:rsidRPr="00F00303" w:rsidRDefault="00C63E93" w:rsidP="00FF15C7">
            <w:pPr>
              <w:jc w:val="center"/>
              <w:rPr>
                <w:color w:val="000000" w:themeColor="text1"/>
              </w:rPr>
            </w:pPr>
            <w:r w:rsidRPr="00F00303">
              <w:rPr>
                <w:color w:val="000000" w:themeColor="text1"/>
              </w:rPr>
              <w:t>80</w:t>
            </w:r>
          </w:p>
        </w:tc>
        <w:tc>
          <w:tcPr>
            <w:tcW w:w="3028" w:type="dxa"/>
          </w:tcPr>
          <w:p w:rsidR="00C63E93" w:rsidRPr="00F00303" w:rsidRDefault="00C63E93" w:rsidP="00FF15C7">
            <w:pPr>
              <w:jc w:val="center"/>
              <w:rPr>
                <w:color w:val="000000" w:themeColor="text1"/>
              </w:rPr>
            </w:pPr>
            <w:r w:rsidRPr="00F00303">
              <w:rPr>
                <w:color w:val="000000" w:themeColor="text1"/>
              </w:rPr>
              <w:t>61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85</w:t>
            </w:r>
          </w:p>
        </w:tc>
        <w:tc>
          <w:tcPr>
            <w:tcW w:w="3028" w:type="dxa"/>
          </w:tcPr>
          <w:p w:rsidR="00C63E93" w:rsidRPr="00F00303" w:rsidRDefault="00C63E93" w:rsidP="00FF15C7">
            <w:pPr>
              <w:jc w:val="center"/>
              <w:rPr>
                <w:color w:val="000000" w:themeColor="text1"/>
              </w:rPr>
            </w:pPr>
            <w:r w:rsidRPr="00F00303">
              <w:rPr>
                <w:color w:val="000000" w:themeColor="text1"/>
              </w:rPr>
              <w:t>65</w:t>
            </w:r>
          </w:p>
        </w:tc>
      </w:tr>
    </w:tbl>
    <w:p w:rsidR="00C63E93" w:rsidRDefault="00C63E93" w:rsidP="00C63E93">
      <w:pPr>
        <w:rPr>
          <w:b/>
        </w:rPr>
      </w:pPr>
    </w:p>
    <w:p w:rsidR="00C63E93" w:rsidRDefault="00C63E93" w:rsidP="00C63E93">
      <w:pPr>
        <w:rPr>
          <w:b/>
        </w:rPr>
      </w:pPr>
      <w:proofErr w:type="gramStart"/>
      <w:r>
        <w:rPr>
          <w:b/>
          <w:lang w:val="en-US"/>
        </w:rPr>
        <w:t>t</w:t>
      </w:r>
      <w:proofErr w:type="gramEnd"/>
      <w:r>
        <w:rPr>
          <w:b/>
        </w:rPr>
        <w:t xml:space="preserve"> в, ° С</w:t>
      </w:r>
    </w:p>
    <w:p w:rsidR="00C63E93" w:rsidRPr="00DE6759" w:rsidRDefault="00C63E93" w:rsidP="00C63E93">
      <w:pPr>
        <w:rPr>
          <w:b/>
        </w:rPr>
      </w:pPr>
      <w:r>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C63E93" w:rsidRPr="00A061AA" w:rsidTr="00FF15C7">
        <w:trPr>
          <w:trHeight w:val="581"/>
        </w:trPr>
        <w:tc>
          <w:tcPr>
            <w:tcW w:w="1367" w:type="dxa"/>
            <w:vMerge w:val="restart"/>
            <w:tcBorders>
              <w:top w:val="nil"/>
              <w:left w:val="nil"/>
              <w:right w:val="single" w:sz="4" w:space="0" w:color="auto"/>
            </w:tcBorders>
          </w:tcPr>
          <w:p w:rsidR="00C63E93" w:rsidRPr="00A061AA" w:rsidRDefault="00C63E93" w:rsidP="00FF15C7">
            <w:pPr>
              <w:jc w:val="right"/>
              <w:rPr>
                <w:b/>
              </w:rPr>
            </w:pPr>
          </w:p>
          <w:p w:rsidR="00C63E93" w:rsidRPr="00A061AA" w:rsidRDefault="00170DDA" w:rsidP="00FF15C7">
            <w:pPr>
              <w:jc w:val="right"/>
              <w:rPr>
                <w:b/>
              </w:rPr>
            </w:pPr>
            <w:r>
              <w:rPr>
                <w:b/>
                <w:noProof/>
              </w:rPr>
              <w:pict>
                <v:shapetype id="_x0000_t32" coordsize="21600,21600" o:spt="32" o:oned="t" path="m,l21600,21600e" filled="f">
                  <v:path arrowok="t" fillok="f" o:connecttype="none"/>
                  <o:lock v:ext="edit" shapetype="t"/>
                </v:shapetype>
                <v:shape id="_x0000_s1037" type="#_x0000_t32" style="position:absolute;left:0;text-align:left;margin-left:61.95pt;margin-top:7.9pt;width:342.75pt;height:55.5pt;flip:y;z-index:7" o:connectortype="straight" strokeweight="1.5pt"/>
              </w:pict>
            </w:r>
            <w:r w:rsidR="00C63E93" w:rsidRPr="00A061AA">
              <w:rPr>
                <w:b/>
              </w:rPr>
              <w:t>80</w:t>
            </w:r>
          </w:p>
          <w:p w:rsidR="00C63E93" w:rsidRPr="00A061AA" w:rsidRDefault="00C63E93" w:rsidP="00FF15C7">
            <w:pPr>
              <w:jc w:val="right"/>
              <w:rPr>
                <w:b/>
              </w:rPr>
            </w:pPr>
          </w:p>
          <w:p w:rsidR="00C63E93" w:rsidRPr="00A061AA" w:rsidRDefault="00170DDA" w:rsidP="00FF15C7">
            <w:pPr>
              <w:jc w:val="right"/>
              <w:rPr>
                <w:b/>
              </w:rPr>
            </w:pPr>
            <w:r>
              <w:rPr>
                <w:b/>
                <w:noProof/>
              </w:rPr>
              <w:pict>
                <v:shape id="_x0000_s1038" type="#_x0000_t32" style="position:absolute;left:0;text-align:left;margin-left:61.95pt;margin-top:-.2pt;width:342.75pt;height:36pt;flip:y;z-index:8" o:connectortype="straight" strokeweight="1.5pt"/>
              </w:pict>
            </w:r>
            <w:r w:rsidR="00C63E93" w:rsidRPr="00A061AA">
              <w:rPr>
                <w:b/>
              </w:rPr>
              <w:t>60</w:t>
            </w:r>
          </w:p>
          <w:p w:rsidR="00C63E93" w:rsidRPr="00A061AA" w:rsidRDefault="00C63E93" w:rsidP="00FF15C7">
            <w:pPr>
              <w:jc w:val="right"/>
              <w:rPr>
                <w:b/>
              </w:rPr>
            </w:pPr>
          </w:p>
          <w:p w:rsidR="00C63E93" w:rsidRPr="00A061AA" w:rsidRDefault="00C63E93" w:rsidP="00FF15C7">
            <w:pPr>
              <w:jc w:val="right"/>
              <w:rPr>
                <w:b/>
              </w:rPr>
            </w:pPr>
            <w:r w:rsidRPr="00A061AA">
              <w:rPr>
                <w:b/>
              </w:rPr>
              <w:t>40</w:t>
            </w:r>
          </w:p>
          <w:p w:rsidR="00C63E93" w:rsidRPr="00A061AA" w:rsidRDefault="00C63E93" w:rsidP="00FF15C7">
            <w:pPr>
              <w:jc w:val="right"/>
              <w:rPr>
                <w:b/>
              </w:rPr>
            </w:pPr>
          </w:p>
          <w:p w:rsidR="00C63E93" w:rsidRPr="00A061AA" w:rsidRDefault="00C63E93" w:rsidP="00FF15C7">
            <w:pPr>
              <w:jc w:val="right"/>
              <w:rPr>
                <w:b/>
              </w:rPr>
            </w:pPr>
            <w:r w:rsidRPr="00A061AA">
              <w:rPr>
                <w:b/>
              </w:rPr>
              <w:t>20</w:t>
            </w:r>
          </w:p>
          <w:p w:rsidR="00C63E93" w:rsidRPr="00A061AA" w:rsidRDefault="00C63E93" w:rsidP="00FF15C7">
            <w:pPr>
              <w:jc w:val="right"/>
              <w:rPr>
                <w:b/>
              </w:rPr>
            </w:pPr>
          </w:p>
          <w:p w:rsidR="00C63E93" w:rsidRPr="00A061AA" w:rsidRDefault="00C63E93" w:rsidP="00FF15C7">
            <w:pPr>
              <w:jc w:val="right"/>
              <w:rPr>
                <w:b/>
              </w:rPr>
            </w:pPr>
            <w:r w:rsidRPr="00A061AA">
              <w:rPr>
                <w:b/>
              </w:rPr>
              <w:t>0</w:t>
            </w: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33"/>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170DDA" w:rsidP="00FF15C7">
            <w:pPr>
              <w:jc w:val="center"/>
              <w:rPr>
                <w:b/>
              </w:rPr>
            </w:pPr>
            <w:r>
              <w:rPr>
                <w:b/>
                <w:noProof/>
              </w:rPr>
              <w:pict>
                <v:shape id="_x0000_s1040" type="#_x0000_t32" style="position:absolute;left:0;text-align:left;margin-left:27.25pt;margin-top:11.65pt;width:0;height:18.75pt;z-index:10;mso-position-horizontal-relative:text;mso-position-vertical-relative:text" o:connectortype="straight">
                  <v:stroke endarrow="block"/>
                </v:shape>
              </w:pict>
            </w:r>
            <w:r w:rsidR="00C63E93" w:rsidRPr="00A061AA">
              <w:rPr>
                <w:b/>
              </w:rPr>
              <w:t>1</w:t>
            </w: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27"/>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170DDA" w:rsidP="00FF15C7">
            <w:pPr>
              <w:jc w:val="center"/>
              <w:rPr>
                <w:b/>
              </w:rPr>
            </w:pPr>
            <w:r>
              <w:rPr>
                <w:b/>
                <w:noProof/>
              </w:rPr>
              <w:pict>
                <v:shape id="_x0000_s1039" type="#_x0000_t32" style="position:absolute;left:0;text-align:left;margin-left:27.9pt;margin-top:3.25pt;width:0;height:31.5pt;flip:y;z-index:9;mso-position-horizontal-relative:text;mso-position-vertical-relative:text" o:connectortype="straight">
                  <v:stroke endarrow="block"/>
                </v:shape>
              </w:pict>
            </w: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35"/>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p w:rsidR="00C63E93" w:rsidRPr="00A061AA" w:rsidRDefault="00C63E93" w:rsidP="00FF15C7">
            <w:pPr>
              <w:jc w:val="center"/>
              <w:rPr>
                <w:b/>
              </w:rPr>
            </w:pPr>
            <w:r w:rsidRPr="00A061AA">
              <w:rPr>
                <w:b/>
              </w:rPr>
              <w:t>2</w:t>
            </w: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29"/>
        </w:trPr>
        <w:tc>
          <w:tcPr>
            <w:tcW w:w="1367" w:type="dxa"/>
            <w:vMerge/>
            <w:tcBorders>
              <w:left w:val="nil"/>
              <w:bottom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bl>
    <w:p w:rsidR="00C63E93" w:rsidRDefault="00C63E93" w:rsidP="00C63E93">
      <w:pPr>
        <w:rPr>
          <w:b/>
        </w:rPr>
      </w:pPr>
      <w:r>
        <w:rPr>
          <w:b/>
        </w:rPr>
        <w:t xml:space="preserve">                                      0                     -10                - 20                - 30                  - 40              </w:t>
      </w:r>
    </w:p>
    <w:p w:rsidR="00C63E93" w:rsidRDefault="00C63E93" w:rsidP="00C63E93">
      <w:pPr>
        <w:rPr>
          <w:b/>
        </w:rPr>
      </w:pPr>
      <w:r>
        <w:rPr>
          <w:b/>
        </w:rPr>
        <w:t xml:space="preserve">1 – горячая вода на выходе                                                                                 </w:t>
      </w:r>
      <w:r>
        <w:rPr>
          <w:b/>
          <w:lang w:val="en-US"/>
        </w:rPr>
        <w:t>t</w:t>
      </w:r>
      <w:r>
        <w:rPr>
          <w:b/>
        </w:rPr>
        <w:t xml:space="preserve"> </w:t>
      </w:r>
      <w:proofErr w:type="spellStart"/>
      <w:r>
        <w:rPr>
          <w:b/>
        </w:rPr>
        <w:t>нв</w:t>
      </w:r>
      <w:proofErr w:type="spellEnd"/>
      <w:r>
        <w:rPr>
          <w:b/>
        </w:rPr>
        <w:t xml:space="preserve">, ° </w:t>
      </w:r>
      <w:proofErr w:type="gramStart"/>
      <w:r>
        <w:rPr>
          <w:b/>
        </w:rPr>
        <w:t>С</w:t>
      </w:r>
      <w:proofErr w:type="gramEnd"/>
    </w:p>
    <w:p w:rsidR="00C63E93" w:rsidRPr="003F242F" w:rsidRDefault="00C63E93" w:rsidP="00C63E93">
      <w:pPr>
        <w:rPr>
          <w:b/>
        </w:rPr>
      </w:pPr>
      <w:r>
        <w:rPr>
          <w:b/>
        </w:rPr>
        <w:t>2 – обратная вода</w:t>
      </w:r>
    </w:p>
    <w:p w:rsidR="00C63E93" w:rsidRDefault="00C63E93" w:rsidP="00C63E93">
      <w:pPr>
        <w:framePr w:h="541" w:hRule="exact" w:wrap="notBeside" w:vAnchor="text" w:hAnchor="text" w:xAlign="center" w:y="25"/>
        <w:jc w:val="center"/>
        <w:rPr>
          <w:sz w:val="2"/>
          <w:szCs w:val="2"/>
        </w:rPr>
      </w:pPr>
    </w:p>
    <w:p w:rsidR="00C63E93" w:rsidRDefault="00C63E93" w:rsidP="00C63E93">
      <w:pPr>
        <w:rPr>
          <w:sz w:val="2"/>
          <w:szCs w:val="2"/>
        </w:rPr>
      </w:pPr>
    </w:p>
    <w:p w:rsidR="00993BD8" w:rsidRPr="00B9474E" w:rsidRDefault="00993BD8" w:rsidP="00630258">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C63E93" w:rsidRPr="00C63E93" w:rsidRDefault="00C63E93" w:rsidP="00C63E93">
      <w:pPr>
        <w:pStyle w:val="afb"/>
        <w:spacing w:after="0"/>
        <w:ind w:left="142" w:right="80" w:firstLine="618"/>
        <w:jc w:val="both"/>
        <w:rPr>
          <w:color w:val="000000" w:themeColor="text1"/>
          <w:sz w:val="28"/>
          <w:szCs w:val="28"/>
        </w:rPr>
      </w:pPr>
      <w:r w:rsidRPr="00C63E93">
        <w:rPr>
          <w:color w:val="000000" w:themeColor="text1"/>
          <w:sz w:val="28"/>
          <w:szCs w:val="28"/>
        </w:rPr>
        <w:t xml:space="preserve">Регулирование отпуска тепловой энергии осуществляется согласно графику изменения температуры воды, в зависимости от температуры наружного воздуха в соответствии со </w:t>
      </w:r>
      <w:proofErr w:type="spellStart"/>
      <w:r w:rsidRPr="00C63E93">
        <w:rPr>
          <w:color w:val="000000" w:themeColor="text1"/>
          <w:sz w:val="28"/>
          <w:szCs w:val="28"/>
        </w:rPr>
        <w:t>СНиП</w:t>
      </w:r>
      <w:proofErr w:type="spellEnd"/>
      <w:r w:rsidRPr="00C63E93">
        <w:rPr>
          <w:color w:val="000000" w:themeColor="text1"/>
          <w:sz w:val="28"/>
          <w:szCs w:val="28"/>
        </w:rPr>
        <w:t xml:space="preserve"> 41-02-2003.</w:t>
      </w:r>
    </w:p>
    <w:p w:rsidR="00C63E93" w:rsidRPr="00C63E93" w:rsidRDefault="00C63E93" w:rsidP="00C63E93">
      <w:pPr>
        <w:pStyle w:val="afb"/>
        <w:spacing w:after="0"/>
        <w:ind w:left="142" w:right="80" w:firstLine="618"/>
        <w:jc w:val="both"/>
        <w:rPr>
          <w:rFonts w:eastAsiaTheme="minorHAnsi"/>
          <w:color w:val="000000" w:themeColor="text1"/>
          <w:sz w:val="28"/>
          <w:szCs w:val="28"/>
          <w:lang w:eastAsia="en-US"/>
        </w:rPr>
      </w:pPr>
      <w:r w:rsidRPr="00C63E93">
        <w:rPr>
          <w:color w:val="000000" w:themeColor="text1"/>
          <w:sz w:val="28"/>
          <w:szCs w:val="28"/>
        </w:rPr>
        <w:t>О</w:t>
      </w:r>
      <w:r w:rsidRPr="00C63E93">
        <w:rPr>
          <w:rFonts w:eastAsiaTheme="minorHAnsi"/>
          <w:color w:val="000000" w:themeColor="text1"/>
          <w:sz w:val="28"/>
          <w:szCs w:val="28"/>
          <w:lang w:eastAsia="en-US"/>
        </w:rPr>
        <w:t xml:space="preserve">птимальный температурный график отпуска тепловой энергии для каждого источника тепловой энергии в системе теплоснабжения в </w:t>
      </w:r>
      <w:r w:rsidRPr="00C63E93">
        <w:rPr>
          <w:rFonts w:eastAsiaTheme="minorHAnsi"/>
          <w:color w:val="000000" w:themeColor="text1"/>
          <w:sz w:val="28"/>
          <w:szCs w:val="28"/>
          <w:lang w:eastAsia="en-US"/>
        </w:rPr>
        <w:lastRenderedPageBreak/>
        <w:t xml:space="preserve">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аналитических данных теплоснабжающих организаций. </w:t>
      </w:r>
    </w:p>
    <w:p w:rsidR="00C63E93" w:rsidRPr="00C63E93" w:rsidRDefault="00C63E93" w:rsidP="00C63E93">
      <w:pPr>
        <w:pStyle w:val="afb"/>
        <w:spacing w:after="0"/>
        <w:ind w:left="142" w:right="80" w:firstLine="618"/>
        <w:jc w:val="both"/>
        <w:rPr>
          <w:color w:val="000000" w:themeColor="text1"/>
          <w:sz w:val="28"/>
          <w:szCs w:val="28"/>
        </w:rPr>
      </w:pPr>
      <w:r w:rsidRPr="00C63E93">
        <w:rPr>
          <w:color w:val="000000" w:themeColor="text1"/>
          <w:sz w:val="28"/>
          <w:szCs w:val="28"/>
        </w:rPr>
        <w:t xml:space="preserve">Системы отопления жилых и общественных зданий проектируются и эксплуатируются исходя из внутреннего расчетного температурного графика 85/65 </w:t>
      </w:r>
      <w:r w:rsidRPr="00C63E93">
        <w:rPr>
          <w:color w:val="000000" w:themeColor="text1"/>
          <w:sz w:val="28"/>
          <w:szCs w:val="28"/>
          <w:vertAlign w:val="superscript"/>
        </w:rPr>
        <w:t>0</w:t>
      </w:r>
      <w:r w:rsidRPr="00C63E93">
        <w:rPr>
          <w:color w:val="000000" w:themeColor="text1"/>
          <w:sz w:val="28"/>
          <w:szCs w:val="28"/>
        </w:rPr>
        <w:t>С, разработанного и применяемого теплоснабжающими организациями на территории</w:t>
      </w:r>
      <w:r>
        <w:rPr>
          <w:color w:val="000000" w:themeColor="text1"/>
          <w:sz w:val="28"/>
          <w:szCs w:val="28"/>
        </w:rPr>
        <w:t xml:space="preserve"> муниципального образования</w:t>
      </w:r>
      <w:r w:rsidRPr="00C63E93">
        <w:rPr>
          <w:color w:val="000000" w:themeColor="text1"/>
          <w:sz w:val="28"/>
          <w:szCs w:val="28"/>
        </w:rPr>
        <w:t>.</w:t>
      </w:r>
    </w:p>
    <w:p w:rsidR="00993BD8" w:rsidRPr="00630258" w:rsidRDefault="00993BD8" w:rsidP="00C63E93">
      <w:pPr>
        <w:pStyle w:val="a4"/>
        <w:spacing w:before="0" w:beforeAutospacing="0" w:after="0" w:afterAutospacing="0" w:line="240" w:lineRule="auto"/>
        <w:ind w:firstLine="567"/>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роектируются и эксплуатируются</w:t>
      </w:r>
      <w:proofErr w:type="gramStart"/>
      <w:r>
        <w:rPr>
          <w:rFonts w:ascii="Times New Roman" w:hAnsi="Times New Roman" w:cs="Times New Roman"/>
          <w:sz w:val="28"/>
          <w:szCs w:val="28"/>
        </w:rPr>
        <w:t>.</w:t>
      </w:r>
      <w:proofErr w:type="gramEnd"/>
      <w:r w:rsidRPr="00630258">
        <w:rPr>
          <w:rFonts w:ascii="Times New Roman" w:hAnsi="Times New Roman" w:cs="Times New Roman"/>
          <w:sz w:val="28"/>
          <w:szCs w:val="28"/>
        </w:rPr>
        <w:t xml:space="preserve"> </w:t>
      </w:r>
      <w:proofErr w:type="gramStart"/>
      <w:r w:rsidRPr="00630258">
        <w:rPr>
          <w:rFonts w:ascii="Times New Roman" w:hAnsi="Times New Roman" w:cs="Times New Roman"/>
          <w:sz w:val="28"/>
          <w:szCs w:val="28"/>
        </w:rPr>
        <w:t>и</w:t>
      </w:r>
      <w:proofErr w:type="gramEnd"/>
      <w:r w:rsidRPr="00630258">
        <w:rPr>
          <w:rFonts w:ascii="Times New Roman" w:hAnsi="Times New Roman" w:cs="Times New Roman"/>
          <w:sz w:val="28"/>
          <w:szCs w:val="28"/>
        </w:rPr>
        <w:t>сходя из внутреннего расчетного температурного графика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Поэтому</w:t>
      </w:r>
      <w:r>
        <w:rPr>
          <w:rFonts w:ascii="Times New Roman" w:hAnsi="Times New Roman" w:cs="Times New Roman"/>
          <w:sz w:val="28"/>
          <w:szCs w:val="28"/>
        </w:rPr>
        <w:t>,</w:t>
      </w:r>
      <w:r w:rsidRPr="00630258">
        <w:rPr>
          <w:rFonts w:ascii="Times New Roman" w:hAnsi="Times New Roman" w:cs="Times New Roman"/>
          <w:sz w:val="28"/>
          <w:szCs w:val="28"/>
        </w:rPr>
        <w:t xml:space="preserve"> в практическом плане стремление к снижению затрат на транспорт водяного теплоносителя от источника к потребителю сводится к выбору оптимальной температуры нагрева теплоносите</w:t>
      </w:r>
      <w:r>
        <w:rPr>
          <w:rFonts w:ascii="Times New Roman" w:hAnsi="Times New Roman" w:cs="Times New Roman"/>
          <w:sz w:val="28"/>
          <w:szCs w:val="28"/>
        </w:rPr>
        <w:t>ля на источнике. С этим связаны:</w:t>
      </w:r>
      <w:r w:rsidRPr="00630258">
        <w:rPr>
          <w:rFonts w:ascii="Times New Roman" w:hAnsi="Times New Roman" w:cs="Times New Roman"/>
          <w:sz w:val="28"/>
          <w:szCs w:val="28"/>
        </w:rPr>
        <w:t xml:space="preserve">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w:t>
      </w:r>
      <w:proofErr w:type="spellStart"/>
      <w:r w:rsidRPr="00630258">
        <w:rPr>
          <w:rFonts w:ascii="Times New Roman" w:hAnsi="Times New Roman" w:cs="Times New Roman"/>
          <w:sz w:val="28"/>
          <w:szCs w:val="28"/>
        </w:rPr>
        <w:t>перетопы</w:t>
      </w:r>
      <w:proofErr w:type="spellEnd"/>
      <w:r w:rsidRPr="00630258">
        <w:rPr>
          <w:rFonts w:ascii="Times New Roman" w:hAnsi="Times New Roman" w:cs="Times New Roman"/>
          <w:sz w:val="28"/>
          <w:szCs w:val="28"/>
        </w:rPr>
        <w:t xml:space="preserve"> зданий при положительных наружных температурах из-за срезки графика температуры прямой сетевой воды при налич</w:t>
      </w:r>
      <w:proofErr w:type="gramStart"/>
      <w:r w:rsidRPr="00630258">
        <w:rPr>
          <w:rFonts w:ascii="Times New Roman" w:hAnsi="Times New Roman" w:cs="Times New Roman"/>
          <w:sz w:val="28"/>
          <w:szCs w:val="28"/>
        </w:rPr>
        <w:t>ии у а</w:t>
      </w:r>
      <w:proofErr w:type="gramEnd"/>
      <w:r w:rsidRPr="00630258">
        <w:rPr>
          <w:rFonts w:ascii="Times New Roman" w:hAnsi="Times New Roman" w:cs="Times New Roman"/>
          <w:sz w:val="28"/>
          <w:szCs w:val="28"/>
        </w:rPr>
        <w:t>бонентов установок ГВС, а</w:t>
      </w:r>
      <w:r>
        <w:rPr>
          <w:rFonts w:ascii="Times New Roman" w:hAnsi="Times New Roman" w:cs="Times New Roman"/>
          <w:sz w:val="28"/>
          <w:szCs w:val="28"/>
        </w:rPr>
        <w:t>,</w:t>
      </w:r>
      <w:r w:rsidRPr="00630258">
        <w:rPr>
          <w:rFonts w:ascii="Times New Roman" w:hAnsi="Times New Roman" w:cs="Times New Roman"/>
          <w:sz w:val="28"/>
          <w:szCs w:val="28"/>
        </w:rPr>
        <w:t xml:space="preserve"> соответственно</w:t>
      </w:r>
      <w:r>
        <w:rPr>
          <w:rFonts w:ascii="Times New Roman" w:hAnsi="Times New Roman" w:cs="Times New Roman"/>
          <w:sz w:val="28"/>
          <w:szCs w:val="28"/>
        </w:rPr>
        <w:t>,</w:t>
      </w:r>
      <w:r w:rsidRPr="00630258">
        <w:rPr>
          <w:rFonts w:ascii="Times New Roman" w:hAnsi="Times New Roman" w:cs="Times New Roman"/>
          <w:sz w:val="28"/>
          <w:szCs w:val="28"/>
        </w:rPr>
        <w:t xml:space="preserve"> дополнительные потери теплоты (топлива); выработка электроэнергии на теплофикационных отборах турбин ТЭЦ и замещающей станци</w:t>
      </w:r>
      <w:r>
        <w:rPr>
          <w:rFonts w:ascii="Times New Roman" w:hAnsi="Times New Roman" w:cs="Times New Roman"/>
          <w:sz w:val="28"/>
          <w:szCs w:val="28"/>
        </w:rPr>
        <w:t>и</w:t>
      </w:r>
      <w:r w:rsidRPr="00630258">
        <w:rPr>
          <w:rFonts w:ascii="Times New Roman" w:hAnsi="Times New Roman" w:cs="Times New Roman"/>
          <w:sz w:val="28"/>
          <w:szCs w:val="28"/>
        </w:rPr>
        <w:t xml:space="preserve"> энергосистемы.</w:t>
      </w:r>
    </w:p>
    <w:p w:rsidR="00993BD8" w:rsidRPr="00F848DE" w:rsidRDefault="00993BD8" w:rsidP="00C63E93">
      <w:pPr>
        <w:pStyle w:val="21"/>
        <w:ind w:firstLine="567"/>
        <w:rPr>
          <w:b w:val="0"/>
          <w:bCs w:val="0"/>
          <w:sz w:val="28"/>
          <w:szCs w:val="28"/>
        </w:rPr>
      </w:pPr>
      <w:r w:rsidRPr="00F848DE">
        <w:rPr>
          <w:b w:val="0"/>
          <w:bCs w:val="0"/>
          <w:sz w:val="28"/>
          <w:szCs w:val="28"/>
        </w:rPr>
        <w:t>Исходя из сказанного, оптимальная температура нагрева теплоносителя на источнике определяется условием минимума суммарных затрат:</w:t>
      </w:r>
    </w:p>
    <w:p w:rsidR="00993BD8" w:rsidRPr="00F848DE" w:rsidRDefault="00993BD8" w:rsidP="00630258">
      <w:pPr>
        <w:pStyle w:val="21"/>
        <w:ind w:firstLine="567"/>
        <w:rPr>
          <w:b w:val="0"/>
          <w:bCs w:val="0"/>
          <w:sz w:val="28"/>
          <w:szCs w:val="28"/>
        </w:rPr>
      </w:pPr>
      <w:proofErr w:type="spellStart"/>
      <w:proofErr w:type="gramStart"/>
      <w:r w:rsidRPr="00F848DE">
        <w:rPr>
          <w:b w:val="0"/>
          <w:bCs w:val="0"/>
          <w:sz w:val="28"/>
          <w:szCs w:val="28"/>
        </w:rPr>
        <w:t>З</w:t>
      </w:r>
      <w:proofErr w:type="gramEnd"/>
      <w:r w:rsidRPr="00F848DE">
        <w:rPr>
          <w:b w:val="0"/>
          <w:bCs w:val="0"/>
          <w:sz w:val="28"/>
          <w:szCs w:val="28"/>
        </w:rPr>
        <w:t>=f</w:t>
      </w:r>
      <w:proofErr w:type="spellEnd"/>
      <w:r w:rsidRPr="00F848DE">
        <w:rPr>
          <w:b w:val="0"/>
          <w:bCs w:val="0"/>
          <w:sz w:val="28"/>
          <w:szCs w:val="28"/>
        </w:rPr>
        <w:t>(</w:t>
      </w:r>
      <w:proofErr w:type="spellStart"/>
      <w:r w:rsidRPr="00F848DE">
        <w:rPr>
          <w:b w:val="0"/>
          <w:bCs w:val="0"/>
          <w:sz w:val="28"/>
          <w:szCs w:val="28"/>
        </w:rPr>
        <w:t>Зтс</w:t>
      </w:r>
      <w:proofErr w:type="spellEnd"/>
      <w:r w:rsidRPr="00F848DE">
        <w:rPr>
          <w:b w:val="0"/>
          <w:bCs w:val="0"/>
          <w:sz w:val="28"/>
          <w:szCs w:val="28"/>
        </w:rPr>
        <w:t xml:space="preserve">, </w:t>
      </w:r>
      <w:proofErr w:type="spellStart"/>
      <w:r w:rsidRPr="00F848DE">
        <w:rPr>
          <w:b w:val="0"/>
          <w:bCs w:val="0"/>
          <w:sz w:val="28"/>
          <w:szCs w:val="28"/>
        </w:rPr>
        <w:t>Зпер</w:t>
      </w:r>
      <w:proofErr w:type="spellEnd"/>
      <w:r w:rsidRPr="00F848DE">
        <w:rPr>
          <w:b w:val="0"/>
          <w:bCs w:val="0"/>
          <w:sz w:val="28"/>
          <w:szCs w:val="28"/>
        </w:rPr>
        <w:t xml:space="preserve">, </w:t>
      </w:r>
      <w:proofErr w:type="spellStart"/>
      <w:r w:rsidRPr="00F848DE">
        <w:rPr>
          <w:b w:val="0"/>
          <w:bCs w:val="0"/>
          <w:sz w:val="28"/>
          <w:szCs w:val="28"/>
        </w:rPr>
        <w:t>Знас</w:t>
      </w:r>
      <w:proofErr w:type="spellEnd"/>
      <w:r w:rsidRPr="00F848DE">
        <w:rPr>
          <w:b w:val="0"/>
          <w:bCs w:val="0"/>
          <w:sz w:val="28"/>
          <w:szCs w:val="28"/>
        </w:rPr>
        <w:t xml:space="preserve">, </w:t>
      </w:r>
      <w:proofErr w:type="spellStart"/>
      <w:r w:rsidRPr="00F848DE">
        <w:rPr>
          <w:b w:val="0"/>
          <w:bCs w:val="0"/>
          <w:sz w:val="28"/>
          <w:szCs w:val="28"/>
        </w:rPr>
        <w:t>Зтп</w:t>
      </w:r>
      <w:proofErr w:type="spellEnd"/>
      <w:r w:rsidRPr="00F848DE">
        <w:rPr>
          <w:b w:val="0"/>
          <w:bCs w:val="0"/>
          <w:sz w:val="28"/>
          <w:szCs w:val="28"/>
        </w:rPr>
        <w:t xml:space="preserve">, </w:t>
      </w:r>
      <w:proofErr w:type="spellStart"/>
      <w:r w:rsidRPr="00F848DE">
        <w:rPr>
          <w:b w:val="0"/>
          <w:bCs w:val="0"/>
          <w:sz w:val="28"/>
          <w:szCs w:val="28"/>
        </w:rPr>
        <w:t>Зпз</w:t>
      </w:r>
      <w:proofErr w:type="spellEnd"/>
      <w:r w:rsidRPr="00F848DE">
        <w:rPr>
          <w:b w:val="0"/>
          <w:bCs w:val="0"/>
          <w:sz w:val="28"/>
          <w:szCs w:val="28"/>
        </w:rPr>
        <w:t xml:space="preserve">, </w:t>
      </w:r>
      <w:proofErr w:type="spellStart"/>
      <w:r w:rsidRPr="00F848DE">
        <w:rPr>
          <w:b w:val="0"/>
          <w:bCs w:val="0"/>
          <w:sz w:val="28"/>
          <w:szCs w:val="28"/>
        </w:rPr>
        <w:t>Зээ</w:t>
      </w:r>
      <w:proofErr w:type="spellEnd"/>
      <w:r w:rsidRPr="00F848DE">
        <w:rPr>
          <w:b w:val="0"/>
          <w:bCs w:val="0"/>
          <w:sz w:val="28"/>
          <w:szCs w:val="28"/>
        </w:rPr>
        <w:t xml:space="preserve">, </w:t>
      </w:r>
      <w:proofErr w:type="spellStart"/>
      <w:r w:rsidRPr="00F848DE">
        <w:rPr>
          <w:b w:val="0"/>
          <w:bCs w:val="0"/>
          <w:sz w:val="28"/>
          <w:szCs w:val="28"/>
        </w:rPr>
        <w:t>Зсв</w:t>
      </w:r>
      <w:proofErr w:type="spellEnd"/>
      <w:r w:rsidRPr="00F848DE">
        <w:rPr>
          <w:b w:val="0"/>
          <w:bCs w:val="0"/>
          <w:sz w:val="28"/>
          <w:szCs w:val="28"/>
        </w:rPr>
        <w:t xml:space="preserve">) = </w:t>
      </w:r>
      <w:proofErr w:type="spellStart"/>
      <w:r w:rsidRPr="00F848DE">
        <w:rPr>
          <w:b w:val="0"/>
          <w:bCs w:val="0"/>
          <w:sz w:val="28"/>
          <w:szCs w:val="28"/>
        </w:rPr>
        <w:t>min</w:t>
      </w:r>
      <w:proofErr w:type="spellEnd"/>
      <w:r w:rsidRPr="00F848DE">
        <w:rPr>
          <w:b w:val="0"/>
          <w:bCs w:val="0"/>
          <w:sz w:val="28"/>
          <w:szCs w:val="28"/>
        </w:rPr>
        <w:t xml:space="preserve">, где соответственно затраты: </w:t>
      </w:r>
      <w:proofErr w:type="spellStart"/>
      <w:r w:rsidRPr="00F848DE">
        <w:rPr>
          <w:b w:val="0"/>
          <w:bCs w:val="0"/>
          <w:sz w:val="28"/>
          <w:szCs w:val="28"/>
        </w:rPr>
        <w:t>Зтс</w:t>
      </w:r>
      <w:proofErr w:type="spellEnd"/>
      <w:r w:rsidRPr="00F848DE">
        <w:rPr>
          <w:b w:val="0"/>
          <w:bCs w:val="0"/>
          <w:sz w:val="28"/>
          <w:szCs w:val="28"/>
        </w:rPr>
        <w:t xml:space="preserve"> – в тепловые сети; </w:t>
      </w:r>
      <w:proofErr w:type="spellStart"/>
      <w:r w:rsidRPr="00F848DE">
        <w:rPr>
          <w:b w:val="0"/>
          <w:bCs w:val="0"/>
          <w:sz w:val="28"/>
          <w:szCs w:val="28"/>
        </w:rPr>
        <w:t>Зпер</w:t>
      </w:r>
      <w:proofErr w:type="spellEnd"/>
      <w:r w:rsidRPr="00F848DE">
        <w:rPr>
          <w:b w:val="0"/>
          <w:bCs w:val="0"/>
          <w:sz w:val="28"/>
          <w:szCs w:val="28"/>
        </w:rPr>
        <w:t xml:space="preserve"> – на перекачку теплоносителя; </w:t>
      </w:r>
      <w:proofErr w:type="spellStart"/>
      <w:r w:rsidRPr="00F848DE">
        <w:rPr>
          <w:b w:val="0"/>
          <w:bCs w:val="0"/>
          <w:sz w:val="28"/>
          <w:szCs w:val="28"/>
        </w:rPr>
        <w:t>Знас</w:t>
      </w:r>
      <w:proofErr w:type="spellEnd"/>
      <w:r w:rsidRPr="00F848DE">
        <w:rPr>
          <w:b w:val="0"/>
          <w:bCs w:val="0"/>
          <w:sz w:val="28"/>
          <w:szCs w:val="28"/>
        </w:rPr>
        <w:t xml:space="preserve"> – в насосные станции; </w:t>
      </w:r>
      <w:proofErr w:type="spellStart"/>
      <w:r w:rsidRPr="00F848DE">
        <w:rPr>
          <w:b w:val="0"/>
          <w:bCs w:val="0"/>
          <w:sz w:val="28"/>
          <w:szCs w:val="28"/>
        </w:rPr>
        <w:t>Зтп</w:t>
      </w:r>
      <w:proofErr w:type="spellEnd"/>
      <w:r w:rsidRPr="00F848DE">
        <w:rPr>
          <w:b w:val="0"/>
          <w:bCs w:val="0"/>
          <w:sz w:val="28"/>
          <w:szCs w:val="28"/>
        </w:rPr>
        <w:t xml:space="preserve"> – на тепловые потери в сетях; </w:t>
      </w:r>
      <w:proofErr w:type="spellStart"/>
      <w:r w:rsidRPr="00F848DE">
        <w:rPr>
          <w:b w:val="0"/>
          <w:bCs w:val="0"/>
          <w:sz w:val="28"/>
          <w:szCs w:val="28"/>
        </w:rPr>
        <w:t>Зпз</w:t>
      </w:r>
      <w:proofErr w:type="spellEnd"/>
      <w:r w:rsidRPr="00F848DE">
        <w:rPr>
          <w:b w:val="0"/>
          <w:bCs w:val="0"/>
          <w:sz w:val="28"/>
          <w:szCs w:val="28"/>
        </w:rPr>
        <w:t xml:space="preserve"> – на </w:t>
      </w:r>
      <w:proofErr w:type="spellStart"/>
      <w:r w:rsidRPr="00F848DE">
        <w:rPr>
          <w:b w:val="0"/>
          <w:bCs w:val="0"/>
          <w:sz w:val="28"/>
          <w:szCs w:val="28"/>
        </w:rPr>
        <w:t>перетопы</w:t>
      </w:r>
      <w:proofErr w:type="spellEnd"/>
      <w:r w:rsidRPr="00F848DE">
        <w:rPr>
          <w:b w:val="0"/>
          <w:bCs w:val="0"/>
          <w:sz w:val="28"/>
          <w:szCs w:val="28"/>
        </w:rPr>
        <w:t xml:space="preserve"> зданий; </w:t>
      </w:r>
      <w:proofErr w:type="spellStart"/>
      <w:r w:rsidRPr="00F848DE">
        <w:rPr>
          <w:b w:val="0"/>
          <w:bCs w:val="0"/>
          <w:sz w:val="28"/>
          <w:szCs w:val="28"/>
        </w:rPr>
        <w:t>Зээ</w:t>
      </w:r>
      <w:proofErr w:type="spellEnd"/>
      <w:r w:rsidRPr="00F848DE">
        <w:rPr>
          <w:b w:val="0"/>
          <w:bCs w:val="0"/>
          <w:sz w:val="28"/>
          <w:szCs w:val="28"/>
        </w:rPr>
        <w:t xml:space="preserve"> – на компенсацию выработки электроэнергии в энергосистеме; </w:t>
      </w:r>
      <w:proofErr w:type="spellStart"/>
      <w:r w:rsidRPr="00F848DE">
        <w:rPr>
          <w:b w:val="0"/>
          <w:bCs w:val="0"/>
          <w:sz w:val="28"/>
          <w:szCs w:val="28"/>
        </w:rPr>
        <w:t>Зсв</w:t>
      </w:r>
      <w:proofErr w:type="spellEnd"/>
      <w:r w:rsidRPr="00F848DE">
        <w:rPr>
          <w:b w:val="0"/>
          <w:bCs w:val="0"/>
          <w:sz w:val="28"/>
          <w:szCs w:val="28"/>
        </w:rPr>
        <w:t xml:space="preserve"> – на изменение расхода топлива на отпуск теплоты от источника в связи с нагревом сетевой воды при ее сжатии в насосах.</w:t>
      </w:r>
    </w:p>
    <w:p w:rsidR="00993BD8" w:rsidRPr="00F848DE" w:rsidRDefault="00993BD8" w:rsidP="00630258">
      <w:pPr>
        <w:pStyle w:val="21"/>
        <w:ind w:firstLine="567"/>
        <w:rPr>
          <w:b w:val="0"/>
          <w:bCs w:val="0"/>
          <w:sz w:val="28"/>
          <w:szCs w:val="28"/>
        </w:rPr>
      </w:pPr>
      <w:r w:rsidRPr="00F848DE">
        <w:rPr>
          <w:b w:val="0"/>
          <w:bCs w:val="0"/>
          <w:sz w:val="28"/>
          <w:szCs w:val="28"/>
        </w:rPr>
        <w:t>Оптимизация температурных графиков может осуществляться как для создаваемых, так и для действующих систем теплоснабжения.</w:t>
      </w:r>
    </w:p>
    <w:p w:rsidR="00993BD8" w:rsidRPr="00F848DE" w:rsidRDefault="00993BD8" w:rsidP="00630258">
      <w:pPr>
        <w:pStyle w:val="21"/>
        <w:ind w:firstLine="567"/>
        <w:rPr>
          <w:b w:val="0"/>
          <w:bCs w:val="0"/>
          <w:sz w:val="28"/>
          <w:szCs w:val="28"/>
        </w:rPr>
      </w:pPr>
      <w:proofErr w:type="gramStart"/>
      <w:r w:rsidRPr="00F848DE">
        <w:rPr>
          <w:b w:val="0"/>
          <w:bCs w:val="0"/>
          <w:sz w:val="28"/>
          <w:szCs w:val="28"/>
        </w:rPr>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roofErr w:type="gramEnd"/>
    </w:p>
    <w:p w:rsidR="00993BD8" w:rsidRPr="00630258" w:rsidRDefault="00993BD8" w:rsidP="00630258">
      <w:pPr>
        <w:pStyle w:val="a4"/>
        <w:spacing w:before="0" w:beforeAutospacing="0" w:after="0" w:afterAutospacing="0" w:line="240" w:lineRule="auto"/>
        <w:jc w:val="both"/>
        <w:rPr>
          <w:rFonts w:ascii="Times New Roman" w:hAnsi="Times New Roman" w:cs="Times New Roman"/>
          <w:b/>
          <w:bCs/>
          <w:sz w:val="28"/>
          <w:szCs w:val="28"/>
        </w:rPr>
      </w:pPr>
      <w:r w:rsidRPr="00630258">
        <w:rPr>
          <w:rFonts w:ascii="Times New Roman" w:hAnsi="Times New Roman" w:cs="Times New Roman"/>
          <w:sz w:val="28"/>
          <w:szCs w:val="28"/>
        </w:rPr>
        <w:lastRenderedPageBreak/>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993BD8" w:rsidRPr="00F848DE" w:rsidRDefault="00993BD8" w:rsidP="00630258">
      <w:pPr>
        <w:pStyle w:val="21"/>
        <w:ind w:firstLine="567"/>
        <w:rPr>
          <w:b w:val="0"/>
          <w:bCs w:val="0"/>
          <w:sz w:val="28"/>
          <w:szCs w:val="28"/>
        </w:rPr>
      </w:pPr>
      <w:r w:rsidRPr="00F848DE">
        <w:rPr>
          <w:b w:val="0"/>
          <w:bCs w:val="0"/>
          <w:sz w:val="28"/>
          <w:szCs w:val="28"/>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993BD8" w:rsidRPr="00F848DE" w:rsidRDefault="00993BD8" w:rsidP="00630258">
      <w:pPr>
        <w:pStyle w:val="21"/>
        <w:ind w:firstLine="567"/>
        <w:rPr>
          <w:b w:val="0"/>
          <w:bCs w:val="0"/>
          <w:sz w:val="28"/>
          <w:szCs w:val="28"/>
        </w:rPr>
      </w:pPr>
      <w:r w:rsidRPr="00F848DE">
        <w:rPr>
          <w:b w:val="0"/>
          <w:bCs w:val="0"/>
          <w:sz w:val="28"/>
          <w:szCs w:val="28"/>
        </w:rPr>
        <w:t xml:space="preserve">В = </w:t>
      </w:r>
      <w:proofErr w:type="spellStart"/>
      <w:proofErr w:type="gramStart"/>
      <w:r w:rsidRPr="00F848DE">
        <w:rPr>
          <w:b w:val="0"/>
          <w:bCs w:val="0"/>
          <w:sz w:val="28"/>
          <w:szCs w:val="28"/>
        </w:rPr>
        <w:t>B</w:t>
      </w:r>
      <w:proofErr w:type="gramEnd"/>
      <w:r w:rsidRPr="00F848DE">
        <w:rPr>
          <w:b w:val="0"/>
          <w:bCs w:val="0"/>
          <w:sz w:val="28"/>
          <w:szCs w:val="28"/>
        </w:rPr>
        <w:t>пер+Bтп+Bпз+Bээ+Bсв=min</w:t>
      </w:r>
      <w:proofErr w:type="spellEnd"/>
      <w:r w:rsidRPr="00F848DE">
        <w:rPr>
          <w:b w:val="0"/>
          <w:bCs w:val="0"/>
          <w:sz w:val="28"/>
          <w:szCs w:val="28"/>
        </w:rPr>
        <w:t xml:space="preserve">, где </w:t>
      </w:r>
      <w:proofErr w:type="spellStart"/>
      <w:r w:rsidRPr="00F848DE">
        <w:rPr>
          <w:b w:val="0"/>
          <w:bCs w:val="0"/>
          <w:sz w:val="28"/>
          <w:szCs w:val="28"/>
        </w:rPr>
        <w:t>Bпер</w:t>
      </w:r>
      <w:proofErr w:type="spellEnd"/>
      <w:r w:rsidRPr="00F848DE">
        <w:rPr>
          <w:b w:val="0"/>
          <w:bCs w:val="0"/>
          <w:sz w:val="28"/>
          <w:szCs w:val="28"/>
        </w:rPr>
        <w:t xml:space="preserve"> – расход топлива на производство электроэнергии в энергосистеме, расходуемой на перекачку теплоносителя; </w:t>
      </w:r>
      <w:proofErr w:type="spellStart"/>
      <w:r w:rsidRPr="00F848DE">
        <w:rPr>
          <w:b w:val="0"/>
          <w:bCs w:val="0"/>
          <w:sz w:val="28"/>
          <w:szCs w:val="28"/>
        </w:rPr>
        <w:t>Bтп</w:t>
      </w:r>
      <w:proofErr w:type="spellEnd"/>
      <w:r w:rsidRPr="00F848DE">
        <w:rPr>
          <w:b w:val="0"/>
          <w:bCs w:val="0"/>
          <w:sz w:val="28"/>
          <w:szCs w:val="28"/>
        </w:rPr>
        <w:t xml:space="preserve"> – расход топлива на производство теплоты, теряемой при транспорте теплоносителя; </w:t>
      </w:r>
      <w:proofErr w:type="spellStart"/>
      <w:r w:rsidRPr="00F848DE">
        <w:rPr>
          <w:b w:val="0"/>
          <w:bCs w:val="0"/>
          <w:sz w:val="28"/>
          <w:szCs w:val="28"/>
        </w:rPr>
        <w:t>Bпз</w:t>
      </w:r>
      <w:proofErr w:type="spellEnd"/>
      <w:r w:rsidRPr="00F848DE">
        <w:rPr>
          <w:b w:val="0"/>
          <w:bCs w:val="0"/>
          <w:sz w:val="28"/>
          <w:szCs w:val="28"/>
        </w:rPr>
        <w:t xml:space="preserve"> – расход топлива на производство теплоты, теряемой с </w:t>
      </w:r>
      <w:proofErr w:type="spellStart"/>
      <w:r w:rsidRPr="00F848DE">
        <w:rPr>
          <w:b w:val="0"/>
          <w:bCs w:val="0"/>
          <w:sz w:val="28"/>
          <w:szCs w:val="28"/>
        </w:rPr>
        <w:t>перетопами</w:t>
      </w:r>
      <w:proofErr w:type="spellEnd"/>
      <w:r w:rsidRPr="00F848DE">
        <w:rPr>
          <w:b w:val="0"/>
          <w:bCs w:val="0"/>
          <w:sz w:val="28"/>
          <w:szCs w:val="28"/>
        </w:rPr>
        <w:t xml:space="preserve"> зданий; </w:t>
      </w:r>
      <w:proofErr w:type="spellStart"/>
      <w:r w:rsidRPr="00F848DE">
        <w:rPr>
          <w:b w:val="0"/>
          <w:bCs w:val="0"/>
          <w:sz w:val="28"/>
          <w:szCs w:val="28"/>
        </w:rPr>
        <w:t>Bээ</w:t>
      </w:r>
      <w:proofErr w:type="spellEnd"/>
      <w:r w:rsidRPr="00F848DE">
        <w:rPr>
          <w:b w:val="0"/>
          <w:bCs w:val="0"/>
          <w:sz w:val="28"/>
          <w:szCs w:val="28"/>
        </w:rPr>
        <w:t xml:space="preserve"> – изменение расхода топлива в энергосистеме при изменении выработки на тепловом потреблении; </w:t>
      </w:r>
      <w:proofErr w:type="spellStart"/>
      <w:proofErr w:type="gramStart"/>
      <w:r w:rsidRPr="00F848DE">
        <w:rPr>
          <w:b w:val="0"/>
          <w:bCs w:val="0"/>
          <w:sz w:val="28"/>
          <w:szCs w:val="28"/>
        </w:rPr>
        <w:t>B</w:t>
      </w:r>
      <w:proofErr w:type="gramEnd"/>
      <w:r w:rsidRPr="00F848DE">
        <w:rPr>
          <w:b w:val="0"/>
          <w:bCs w:val="0"/>
          <w:sz w:val="28"/>
          <w:szCs w:val="28"/>
        </w:rPr>
        <w:t>св</w:t>
      </w:r>
      <w:proofErr w:type="spellEnd"/>
      <w:r w:rsidRPr="00F848DE">
        <w:rPr>
          <w:b w:val="0"/>
          <w:bCs w:val="0"/>
          <w:sz w:val="28"/>
          <w:szCs w:val="28"/>
        </w:rPr>
        <w:t xml:space="preserve"> – изменение расхода топлива на отпуск теплоты от источника в связи с нагревом сетевой воды при ее сжатии в насосах.</w:t>
      </w:r>
    </w:p>
    <w:p w:rsidR="00993BD8" w:rsidRPr="00F848DE" w:rsidRDefault="00993BD8" w:rsidP="00630258">
      <w:pPr>
        <w:pStyle w:val="21"/>
        <w:ind w:firstLine="567"/>
        <w:rPr>
          <w:b w:val="0"/>
          <w:bCs w:val="0"/>
          <w:sz w:val="28"/>
          <w:szCs w:val="28"/>
        </w:rPr>
      </w:pPr>
      <w:proofErr w:type="gramStart"/>
      <w:r>
        <w:rPr>
          <w:b w:val="0"/>
          <w:bCs w:val="0"/>
          <w:sz w:val="28"/>
          <w:szCs w:val="28"/>
        </w:rPr>
        <w:t xml:space="preserve">В виду отсутствия </w:t>
      </w:r>
      <w:r w:rsidRPr="00F848DE">
        <w:rPr>
          <w:b w:val="0"/>
          <w:bCs w:val="0"/>
          <w:sz w:val="28"/>
          <w:szCs w:val="28"/>
        </w:rPr>
        <w:t xml:space="preserve">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w:t>
      </w:r>
      <w:proofErr w:type="spellStart"/>
      <w:r w:rsidRPr="00F848DE">
        <w:rPr>
          <w:b w:val="0"/>
          <w:bCs w:val="0"/>
          <w:sz w:val="28"/>
          <w:szCs w:val="28"/>
        </w:rPr>
        <w:t>перетопы</w:t>
      </w:r>
      <w:proofErr w:type="spellEnd"/>
      <w:r w:rsidRPr="00F848DE">
        <w:rPr>
          <w:b w:val="0"/>
          <w:bCs w:val="0"/>
          <w:sz w:val="28"/>
          <w:szCs w:val="28"/>
        </w:rPr>
        <w:t xml:space="preserve">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roofErr w:type="gramEnd"/>
    </w:p>
    <w:p w:rsidR="00993BD8" w:rsidRPr="00F848DE" w:rsidRDefault="00993BD8" w:rsidP="00630258">
      <w:pPr>
        <w:pStyle w:val="21"/>
        <w:ind w:firstLine="567"/>
        <w:rPr>
          <w:b w:val="0"/>
          <w:bCs w:val="0"/>
          <w:sz w:val="28"/>
          <w:szCs w:val="28"/>
        </w:rPr>
      </w:pPr>
      <w:r w:rsidRPr="00F848DE">
        <w:rPr>
          <w:b w:val="0"/>
          <w:bCs w:val="0"/>
          <w:sz w:val="28"/>
          <w:szCs w:val="28"/>
        </w:rPr>
        <w:t xml:space="preserve">Отдельно необходимо отметить, что на всех источниках тепловой энергии расположенных в </w:t>
      </w:r>
      <w:r w:rsidR="00C63E93">
        <w:rPr>
          <w:b w:val="0"/>
          <w:bCs w:val="0"/>
          <w:sz w:val="28"/>
          <w:szCs w:val="28"/>
        </w:rPr>
        <w:t xml:space="preserve">муниципальном образовании </w:t>
      </w:r>
      <w:r w:rsidRPr="00F848DE">
        <w:rPr>
          <w:b w:val="0"/>
          <w:bCs w:val="0"/>
          <w:sz w:val="28"/>
          <w:szCs w:val="28"/>
        </w:rPr>
        <w:t>фактические графики регулирования отпуска тепла в тепловые сети соответствуют утвержденным графикам.</w:t>
      </w:r>
    </w:p>
    <w:p w:rsidR="00993BD8" w:rsidRPr="00F848DE" w:rsidRDefault="00993BD8" w:rsidP="00630258">
      <w:pPr>
        <w:pStyle w:val="21"/>
        <w:ind w:firstLine="567"/>
        <w:rPr>
          <w:b w:val="0"/>
          <w:bCs w:val="0"/>
          <w:sz w:val="28"/>
          <w:szCs w:val="28"/>
        </w:rPr>
      </w:pPr>
      <w:r w:rsidRPr="00F848DE">
        <w:rPr>
          <w:b w:val="0"/>
          <w:bCs w:val="0"/>
          <w:sz w:val="28"/>
          <w:szCs w:val="28"/>
        </w:rPr>
        <w:t>При существующей загрузке системы теплоснабжения и пропускной способности тепловых сетей данный температурный график способен обеспечить поддержание комфортной температуры и влажности воздуха в отапливаемых помещениях.</w:t>
      </w:r>
    </w:p>
    <w:p w:rsidR="00993BD8" w:rsidRPr="00630258" w:rsidRDefault="00993BD8" w:rsidP="00630258">
      <w:pPr>
        <w:pStyle w:val="21"/>
        <w:ind w:firstLine="567"/>
        <w:rPr>
          <w:b w:val="0"/>
          <w:bCs w:val="0"/>
        </w:rPr>
      </w:pPr>
    </w:p>
    <w:p w:rsidR="00993BD8" w:rsidRPr="00F848DE" w:rsidRDefault="00993BD8" w:rsidP="0055518E">
      <w:pPr>
        <w:pStyle w:val="a4"/>
        <w:spacing w:before="0" w:beforeAutospacing="0" w:after="0" w:afterAutospacing="0" w:line="240" w:lineRule="auto"/>
        <w:jc w:val="both"/>
        <w:rPr>
          <w:rFonts w:ascii="Times New Roman" w:hAnsi="Times New Roman" w:cs="Times New Roman"/>
          <w:b/>
          <w:bCs/>
          <w:sz w:val="28"/>
          <w:szCs w:val="28"/>
        </w:rPr>
      </w:pPr>
      <w:r w:rsidRPr="002C4891">
        <w:rPr>
          <w:rFonts w:ascii="Times New Roman" w:hAnsi="Times New Roman" w:cs="Times New Roman"/>
          <w:sz w:val="32"/>
          <w:szCs w:val="32"/>
        </w:rPr>
        <w:t> </w:t>
      </w:r>
      <w:r w:rsidRPr="00F848DE">
        <w:rPr>
          <w:rFonts w:ascii="Times New Roman" w:hAnsi="Times New Roman" w:cs="Times New Roman"/>
          <w:b/>
          <w:bCs/>
          <w:sz w:val="28"/>
          <w:szCs w:val="28"/>
        </w:rPr>
        <w:t>Раздел 2.</w:t>
      </w:r>
      <w:r w:rsidR="00C04E28">
        <w:rPr>
          <w:rFonts w:ascii="Times New Roman" w:hAnsi="Times New Roman" w:cs="Times New Roman"/>
          <w:b/>
          <w:bCs/>
          <w:sz w:val="28"/>
          <w:szCs w:val="28"/>
        </w:rPr>
        <w:t>2</w:t>
      </w:r>
      <w:r w:rsidRPr="00F848DE">
        <w:rPr>
          <w:rFonts w:ascii="Times New Roman" w:hAnsi="Times New Roman" w:cs="Times New Roman"/>
          <w:b/>
          <w:bCs/>
          <w:sz w:val="28"/>
          <w:szCs w:val="28"/>
        </w:rPr>
        <w:t>.3.Перспективные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93BD8" w:rsidRPr="00F848DE" w:rsidRDefault="00993BD8" w:rsidP="0055518E">
      <w:pPr>
        <w:autoSpaceDE w:val="0"/>
        <w:autoSpaceDN w:val="0"/>
        <w:adjustRightInd w:val="0"/>
        <w:jc w:val="both"/>
        <w:rPr>
          <w:b/>
          <w:bCs/>
          <w:sz w:val="28"/>
          <w:szCs w:val="28"/>
        </w:rPr>
      </w:pPr>
    </w:p>
    <w:p w:rsidR="00993BD8" w:rsidRPr="00C63E93" w:rsidRDefault="00993BD8" w:rsidP="00C63E93">
      <w:pPr>
        <w:autoSpaceDE w:val="0"/>
        <w:autoSpaceDN w:val="0"/>
        <w:adjustRightInd w:val="0"/>
        <w:ind w:firstLine="567"/>
        <w:jc w:val="both"/>
        <w:rPr>
          <w:sz w:val="28"/>
          <w:szCs w:val="28"/>
        </w:rPr>
      </w:pPr>
      <w:r w:rsidRPr="00C63E93">
        <w:rPr>
          <w:sz w:val="28"/>
          <w:szCs w:val="28"/>
        </w:rPr>
        <w:t>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 8.</w:t>
      </w:r>
    </w:p>
    <w:p w:rsidR="00993BD8" w:rsidRPr="008D28F5" w:rsidRDefault="00993BD8" w:rsidP="00C63E93">
      <w:pPr>
        <w:autoSpaceDE w:val="0"/>
        <w:autoSpaceDN w:val="0"/>
        <w:adjustRightInd w:val="0"/>
        <w:ind w:firstLine="567"/>
        <w:jc w:val="right"/>
        <w:rPr>
          <w:b/>
          <w:bCs/>
          <w:sz w:val="20"/>
          <w:szCs w:val="20"/>
        </w:rPr>
      </w:pPr>
      <w:r w:rsidRPr="008D28F5">
        <w:rPr>
          <w:b/>
          <w:bCs/>
          <w:sz w:val="20"/>
          <w:szCs w:val="20"/>
        </w:rPr>
        <w:t xml:space="preserve"> Таблице № 8.</w:t>
      </w:r>
    </w:p>
    <w:tbl>
      <w:tblPr>
        <w:tblW w:w="97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1"/>
        <w:gridCol w:w="1837"/>
        <w:gridCol w:w="1064"/>
        <w:gridCol w:w="691"/>
        <w:gridCol w:w="691"/>
        <w:gridCol w:w="691"/>
        <w:gridCol w:w="691"/>
        <w:gridCol w:w="691"/>
        <w:gridCol w:w="770"/>
        <w:gridCol w:w="921"/>
      </w:tblGrid>
      <w:tr w:rsidR="00993BD8" w:rsidRPr="00D62DA8">
        <w:trPr>
          <w:trHeight w:val="317"/>
        </w:trPr>
        <w:tc>
          <w:tcPr>
            <w:tcW w:w="1661" w:type="dxa"/>
            <w:vMerge w:val="restart"/>
          </w:tcPr>
          <w:p w:rsidR="00993BD8" w:rsidRPr="0028291B" w:rsidRDefault="00993BD8" w:rsidP="0028291B">
            <w:pPr>
              <w:autoSpaceDE w:val="0"/>
              <w:autoSpaceDN w:val="0"/>
              <w:adjustRightInd w:val="0"/>
              <w:rPr>
                <w:sz w:val="26"/>
                <w:szCs w:val="26"/>
              </w:rPr>
            </w:pPr>
            <w:r w:rsidRPr="0028291B">
              <w:rPr>
                <w:sz w:val="26"/>
                <w:szCs w:val="26"/>
              </w:rPr>
              <w:lastRenderedPageBreak/>
              <w:t>Зона действия источника тепловой энергии</w:t>
            </w:r>
          </w:p>
        </w:tc>
        <w:tc>
          <w:tcPr>
            <w:tcW w:w="1837" w:type="dxa"/>
            <w:vMerge w:val="restart"/>
          </w:tcPr>
          <w:p w:rsidR="00993BD8" w:rsidRPr="0028291B" w:rsidRDefault="00993BD8" w:rsidP="0028291B">
            <w:pPr>
              <w:autoSpaceDE w:val="0"/>
              <w:autoSpaceDN w:val="0"/>
              <w:adjustRightInd w:val="0"/>
              <w:rPr>
                <w:sz w:val="26"/>
                <w:szCs w:val="26"/>
              </w:rPr>
            </w:pPr>
            <w:r w:rsidRPr="0028291B">
              <w:rPr>
                <w:sz w:val="26"/>
                <w:szCs w:val="26"/>
              </w:rPr>
              <w:t>Объекты</w:t>
            </w:r>
          </w:p>
        </w:tc>
        <w:tc>
          <w:tcPr>
            <w:tcW w:w="6210" w:type="dxa"/>
            <w:gridSpan w:val="8"/>
          </w:tcPr>
          <w:p w:rsidR="00993BD8" w:rsidRPr="0028291B" w:rsidRDefault="00993BD8" w:rsidP="007670FE">
            <w:pPr>
              <w:autoSpaceDE w:val="0"/>
              <w:autoSpaceDN w:val="0"/>
              <w:adjustRightInd w:val="0"/>
              <w:jc w:val="center"/>
              <w:rPr>
                <w:sz w:val="26"/>
                <w:szCs w:val="26"/>
              </w:rPr>
            </w:pPr>
            <w:r w:rsidRPr="0028291B">
              <w:rPr>
                <w:sz w:val="26"/>
                <w:szCs w:val="26"/>
              </w:rPr>
              <w:t>Этапы действия</w:t>
            </w:r>
          </w:p>
        </w:tc>
      </w:tr>
      <w:tr w:rsidR="00993BD8" w:rsidRPr="00D62DA8">
        <w:trPr>
          <w:trHeight w:val="281"/>
        </w:trPr>
        <w:tc>
          <w:tcPr>
            <w:tcW w:w="1661" w:type="dxa"/>
            <w:vMerge/>
          </w:tcPr>
          <w:p w:rsidR="00993BD8" w:rsidRPr="0028291B" w:rsidRDefault="00993BD8" w:rsidP="0028291B">
            <w:pPr>
              <w:autoSpaceDE w:val="0"/>
              <w:autoSpaceDN w:val="0"/>
              <w:adjustRightInd w:val="0"/>
              <w:rPr>
                <w:sz w:val="26"/>
                <w:szCs w:val="26"/>
              </w:rPr>
            </w:pPr>
          </w:p>
        </w:tc>
        <w:tc>
          <w:tcPr>
            <w:tcW w:w="1837" w:type="dxa"/>
            <w:vMerge/>
          </w:tcPr>
          <w:p w:rsidR="00993BD8" w:rsidRPr="0028291B" w:rsidRDefault="00993BD8" w:rsidP="0028291B">
            <w:pPr>
              <w:autoSpaceDE w:val="0"/>
              <w:autoSpaceDN w:val="0"/>
              <w:adjustRightInd w:val="0"/>
              <w:rPr>
                <w:sz w:val="26"/>
                <w:szCs w:val="26"/>
              </w:rPr>
            </w:pPr>
          </w:p>
        </w:tc>
        <w:tc>
          <w:tcPr>
            <w:tcW w:w="1064"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5</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6</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7</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8</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9</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w:t>
            </w:r>
            <w:proofErr w:type="spellStart"/>
            <w:r>
              <w:rPr>
                <w:sz w:val="20"/>
                <w:szCs w:val="20"/>
                <w:lang w:val="en-US"/>
              </w:rPr>
              <w:t>20</w:t>
            </w:r>
            <w:proofErr w:type="spellEnd"/>
          </w:p>
        </w:tc>
        <w:tc>
          <w:tcPr>
            <w:tcW w:w="770" w:type="dxa"/>
          </w:tcPr>
          <w:p w:rsidR="00993BD8" w:rsidRPr="0028291B" w:rsidRDefault="00993BD8" w:rsidP="0028291B">
            <w:pPr>
              <w:autoSpaceDE w:val="0"/>
              <w:autoSpaceDN w:val="0"/>
              <w:adjustRightInd w:val="0"/>
              <w:rPr>
                <w:sz w:val="20"/>
                <w:szCs w:val="20"/>
              </w:rPr>
            </w:pPr>
            <w:r>
              <w:rPr>
                <w:sz w:val="20"/>
                <w:szCs w:val="20"/>
              </w:rPr>
              <w:t>202</w:t>
            </w:r>
            <w:r>
              <w:rPr>
                <w:sz w:val="20"/>
                <w:szCs w:val="20"/>
                <w:lang w:val="en-US"/>
              </w:rPr>
              <w:t>1</w:t>
            </w:r>
            <w:r w:rsidRPr="0028291B">
              <w:rPr>
                <w:sz w:val="20"/>
                <w:szCs w:val="20"/>
              </w:rPr>
              <w:t>-2024</w:t>
            </w:r>
          </w:p>
        </w:tc>
        <w:tc>
          <w:tcPr>
            <w:tcW w:w="921" w:type="dxa"/>
          </w:tcPr>
          <w:p w:rsidR="00993BD8" w:rsidRPr="006961F8" w:rsidRDefault="00993BD8" w:rsidP="00FC7D24">
            <w:pPr>
              <w:autoSpaceDE w:val="0"/>
              <w:autoSpaceDN w:val="0"/>
              <w:adjustRightInd w:val="0"/>
              <w:rPr>
                <w:sz w:val="20"/>
                <w:szCs w:val="20"/>
                <w:lang w:val="en-US"/>
              </w:rPr>
            </w:pPr>
            <w:r>
              <w:rPr>
                <w:sz w:val="20"/>
                <w:szCs w:val="20"/>
              </w:rPr>
              <w:t>2025-202</w:t>
            </w:r>
            <w:r w:rsidR="00FC7D24">
              <w:rPr>
                <w:sz w:val="20"/>
                <w:szCs w:val="20"/>
              </w:rPr>
              <w:t>9</w:t>
            </w:r>
          </w:p>
        </w:tc>
      </w:tr>
      <w:tr w:rsidR="00993BD8" w:rsidRPr="00D62DA8">
        <w:tc>
          <w:tcPr>
            <w:tcW w:w="1661" w:type="dxa"/>
          </w:tcPr>
          <w:p w:rsidR="00993BD8" w:rsidRPr="0028291B" w:rsidRDefault="00993BD8" w:rsidP="0028291B">
            <w:pPr>
              <w:autoSpaceDE w:val="0"/>
              <w:autoSpaceDN w:val="0"/>
              <w:adjustRightInd w:val="0"/>
              <w:jc w:val="center"/>
              <w:rPr>
                <w:sz w:val="26"/>
                <w:szCs w:val="26"/>
              </w:rPr>
            </w:pPr>
            <w:r w:rsidRPr="0028291B">
              <w:rPr>
                <w:sz w:val="26"/>
                <w:szCs w:val="26"/>
              </w:rPr>
              <w:t>1</w:t>
            </w:r>
          </w:p>
        </w:tc>
        <w:tc>
          <w:tcPr>
            <w:tcW w:w="1837" w:type="dxa"/>
          </w:tcPr>
          <w:p w:rsidR="00993BD8" w:rsidRPr="0028291B" w:rsidRDefault="00993BD8" w:rsidP="0028291B">
            <w:pPr>
              <w:autoSpaceDE w:val="0"/>
              <w:autoSpaceDN w:val="0"/>
              <w:adjustRightInd w:val="0"/>
              <w:jc w:val="center"/>
              <w:rPr>
                <w:sz w:val="26"/>
                <w:szCs w:val="26"/>
              </w:rPr>
            </w:pPr>
            <w:r w:rsidRPr="0028291B">
              <w:rPr>
                <w:sz w:val="26"/>
                <w:szCs w:val="26"/>
              </w:rPr>
              <w:t>2</w:t>
            </w:r>
          </w:p>
        </w:tc>
        <w:tc>
          <w:tcPr>
            <w:tcW w:w="1064" w:type="dxa"/>
          </w:tcPr>
          <w:p w:rsidR="00993BD8" w:rsidRPr="0028291B" w:rsidRDefault="00993BD8" w:rsidP="0028291B">
            <w:pPr>
              <w:autoSpaceDE w:val="0"/>
              <w:autoSpaceDN w:val="0"/>
              <w:adjustRightInd w:val="0"/>
              <w:jc w:val="center"/>
              <w:rPr>
                <w:sz w:val="26"/>
                <w:szCs w:val="26"/>
              </w:rPr>
            </w:pPr>
            <w:r w:rsidRPr="0028291B">
              <w:rPr>
                <w:sz w:val="26"/>
                <w:szCs w:val="26"/>
              </w:rPr>
              <w:t>3</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4</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5</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6</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7</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8</w:t>
            </w:r>
          </w:p>
        </w:tc>
        <w:tc>
          <w:tcPr>
            <w:tcW w:w="770" w:type="dxa"/>
          </w:tcPr>
          <w:p w:rsidR="00993BD8" w:rsidRPr="0028291B" w:rsidRDefault="00993BD8" w:rsidP="0028291B">
            <w:pPr>
              <w:autoSpaceDE w:val="0"/>
              <w:autoSpaceDN w:val="0"/>
              <w:adjustRightInd w:val="0"/>
              <w:jc w:val="center"/>
              <w:rPr>
                <w:sz w:val="26"/>
                <w:szCs w:val="26"/>
              </w:rPr>
            </w:pPr>
            <w:r w:rsidRPr="0028291B">
              <w:rPr>
                <w:sz w:val="26"/>
                <w:szCs w:val="26"/>
              </w:rPr>
              <w:t>9</w:t>
            </w:r>
          </w:p>
        </w:tc>
        <w:tc>
          <w:tcPr>
            <w:tcW w:w="921" w:type="dxa"/>
          </w:tcPr>
          <w:p w:rsidR="00993BD8" w:rsidRPr="0028291B" w:rsidRDefault="00993BD8" w:rsidP="0028291B">
            <w:pPr>
              <w:autoSpaceDE w:val="0"/>
              <w:autoSpaceDN w:val="0"/>
              <w:adjustRightInd w:val="0"/>
              <w:jc w:val="center"/>
              <w:rPr>
                <w:sz w:val="26"/>
                <w:szCs w:val="26"/>
              </w:rPr>
            </w:pPr>
            <w:r w:rsidRPr="0028291B">
              <w:rPr>
                <w:sz w:val="26"/>
                <w:szCs w:val="26"/>
              </w:rPr>
              <w:t>10</w:t>
            </w:r>
          </w:p>
        </w:tc>
      </w:tr>
      <w:tr w:rsidR="00993BD8" w:rsidRPr="00D62DA8">
        <w:tc>
          <w:tcPr>
            <w:tcW w:w="9708" w:type="dxa"/>
            <w:gridSpan w:val="10"/>
          </w:tcPr>
          <w:p w:rsidR="00993BD8" w:rsidRPr="0028291B" w:rsidRDefault="00993BD8" w:rsidP="0028291B">
            <w:pPr>
              <w:autoSpaceDE w:val="0"/>
              <w:autoSpaceDN w:val="0"/>
              <w:adjustRightInd w:val="0"/>
              <w:rPr>
                <w:sz w:val="26"/>
                <w:szCs w:val="26"/>
              </w:rPr>
            </w:pPr>
          </w:p>
        </w:tc>
      </w:tr>
      <w:tr w:rsidR="00993BD8" w:rsidRPr="00F03D58">
        <w:tc>
          <w:tcPr>
            <w:tcW w:w="1661" w:type="dxa"/>
          </w:tcPr>
          <w:p w:rsidR="00993BD8" w:rsidRPr="00F03D58" w:rsidRDefault="00993BD8" w:rsidP="0028291B">
            <w:pPr>
              <w:autoSpaceDE w:val="0"/>
              <w:autoSpaceDN w:val="0"/>
              <w:adjustRightInd w:val="0"/>
              <w:rPr>
                <w:b/>
                <w:bCs/>
              </w:rPr>
            </w:pPr>
            <w:r w:rsidRPr="00F03D58">
              <w:rPr>
                <w:b/>
                <w:bCs/>
              </w:rPr>
              <w:t>д. Никольская</w:t>
            </w:r>
          </w:p>
          <w:p w:rsidR="00993BD8" w:rsidRPr="00F03D58" w:rsidRDefault="00993BD8" w:rsidP="0028291B">
            <w:pPr>
              <w:autoSpaceDE w:val="0"/>
              <w:autoSpaceDN w:val="0"/>
              <w:adjustRightInd w:val="0"/>
            </w:pPr>
          </w:p>
        </w:tc>
        <w:tc>
          <w:tcPr>
            <w:tcW w:w="1837" w:type="dxa"/>
          </w:tcPr>
          <w:p w:rsidR="00993BD8" w:rsidRPr="00F03D58" w:rsidRDefault="00993BD8" w:rsidP="0028291B">
            <w:pPr>
              <w:autoSpaceDE w:val="0"/>
              <w:autoSpaceDN w:val="0"/>
              <w:adjustRightInd w:val="0"/>
              <w:rPr>
                <w:b/>
                <w:bCs/>
              </w:rPr>
            </w:pPr>
          </w:p>
        </w:tc>
        <w:tc>
          <w:tcPr>
            <w:tcW w:w="1064"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770"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921" w:type="dxa"/>
          </w:tcPr>
          <w:p w:rsidR="00993BD8" w:rsidRPr="00F03D58" w:rsidRDefault="000848EE" w:rsidP="0028291B">
            <w:pPr>
              <w:autoSpaceDE w:val="0"/>
              <w:autoSpaceDN w:val="0"/>
              <w:adjustRightInd w:val="0"/>
              <w:rPr>
                <w:sz w:val="20"/>
                <w:szCs w:val="20"/>
              </w:rPr>
            </w:pPr>
            <w:r w:rsidRPr="00F03D58">
              <w:rPr>
                <w:sz w:val="20"/>
                <w:szCs w:val="20"/>
              </w:rPr>
              <w:t>0/0</w:t>
            </w:r>
          </w:p>
        </w:tc>
      </w:tr>
      <w:tr w:rsidR="000848EE" w:rsidRPr="00D62DA8">
        <w:tc>
          <w:tcPr>
            <w:tcW w:w="1661" w:type="dxa"/>
          </w:tcPr>
          <w:p w:rsidR="000848EE" w:rsidRPr="00F03D58" w:rsidRDefault="000848EE" w:rsidP="0028291B">
            <w:pPr>
              <w:autoSpaceDE w:val="0"/>
              <w:autoSpaceDN w:val="0"/>
              <w:adjustRightInd w:val="0"/>
              <w:rPr>
                <w:b/>
                <w:bCs/>
                <w:sz w:val="26"/>
                <w:szCs w:val="26"/>
              </w:rPr>
            </w:pPr>
            <w:r w:rsidRPr="00F03D58">
              <w:rPr>
                <w:b/>
                <w:bCs/>
              </w:rPr>
              <w:t>Котельная с. Ровдино</w:t>
            </w:r>
          </w:p>
        </w:tc>
        <w:tc>
          <w:tcPr>
            <w:tcW w:w="1837" w:type="dxa"/>
          </w:tcPr>
          <w:p w:rsidR="000848EE" w:rsidRPr="00F03D58" w:rsidRDefault="000848EE" w:rsidP="0028291B">
            <w:pPr>
              <w:autoSpaceDE w:val="0"/>
              <w:autoSpaceDN w:val="0"/>
              <w:adjustRightInd w:val="0"/>
              <w:rPr>
                <w:b/>
                <w:bCs/>
              </w:rPr>
            </w:pPr>
          </w:p>
        </w:tc>
        <w:tc>
          <w:tcPr>
            <w:tcW w:w="1064"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0848EE">
            <w:pPr>
              <w:autoSpaceDE w:val="0"/>
              <w:autoSpaceDN w:val="0"/>
              <w:adjustRightInd w:val="0"/>
              <w:rPr>
                <w:sz w:val="20"/>
                <w:szCs w:val="20"/>
              </w:rPr>
            </w:pPr>
            <w:r w:rsidRPr="00F03D58">
              <w:rPr>
                <w:sz w:val="20"/>
                <w:szCs w:val="20"/>
              </w:rPr>
              <w:t>2,15/2,59</w:t>
            </w:r>
          </w:p>
        </w:tc>
        <w:tc>
          <w:tcPr>
            <w:tcW w:w="691" w:type="dxa"/>
          </w:tcPr>
          <w:p w:rsidR="000848EE" w:rsidRPr="00F03D58" w:rsidRDefault="000848EE" w:rsidP="00FF15C7">
            <w:pPr>
              <w:autoSpaceDE w:val="0"/>
              <w:autoSpaceDN w:val="0"/>
              <w:adjustRightInd w:val="0"/>
              <w:rPr>
                <w:sz w:val="20"/>
                <w:szCs w:val="20"/>
              </w:rPr>
            </w:pPr>
            <w:r w:rsidRPr="00F03D58">
              <w:rPr>
                <w:sz w:val="20"/>
                <w:szCs w:val="20"/>
              </w:rPr>
              <w:t>2,15/2,59</w:t>
            </w:r>
          </w:p>
        </w:tc>
        <w:tc>
          <w:tcPr>
            <w:tcW w:w="770" w:type="dxa"/>
          </w:tcPr>
          <w:p w:rsidR="000848EE" w:rsidRPr="00F03D58" w:rsidRDefault="000848EE" w:rsidP="00FF15C7">
            <w:pPr>
              <w:autoSpaceDE w:val="0"/>
              <w:autoSpaceDN w:val="0"/>
              <w:adjustRightInd w:val="0"/>
              <w:rPr>
                <w:sz w:val="20"/>
                <w:szCs w:val="20"/>
              </w:rPr>
            </w:pPr>
            <w:r w:rsidRPr="00F03D58">
              <w:rPr>
                <w:sz w:val="20"/>
                <w:szCs w:val="20"/>
              </w:rPr>
              <w:t>2,15/ 2,59</w:t>
            </w:r>
          </w:p>
        </w:tc>
        <w:tc>
          <w:tcPr>
            <w:tcW w:w="921" w:type="dxa"/>
          </w:tcPr>
          <w:p w:rsidR="000848EE" w:rsidRPr="00F03D58" w:rsidRDefault="000848EE" w:rsidP="00FF15C7">
            <w:pPr>
              <w:autoSpaceDE w:val="0"/>
              <w:autoSpaceDN w:val="0"/>
              <w:adjustRightInd w:val="0"/>
              <w:rPr>
                <w:sz w:val="20"/>
                <w:szCs w:val="20"/>
              </w:rPr>
            </w:pPr>
            <w:r w:rsidRPr="00F03D58">
              <w:rPr>
                <w:sz w:val="20"/>
                <w:szCs w:val="20"/>
              </w:rPr>
              <w:t>2,15/ 2,59</w:t>
            </w:r>
          </w:p>
        </w:tc>
      </w:tr>
    </w:tbl>
    <w:p w:rsidR="00993BD8" w:rsidRPr="004D373D" w:rsidRDefault="00993BD8" w:rsidP="004D373D">
      <w:pPr>
        <w:autoSpaceDE w:val="0"/>
        <w:autoSpaceDN w:val="0"/>
        <w:adjustRightInd w:val="0"/>
        <w:ind w:left="720"/>
        <w:jc w:val="both"/>
        <w:rPr>
          <w:b/>
          <w:bCs/>
          <w:sz w:val="28"/>
          <w:szCs w:val="28"/>
        </w:rPr>
      </w:pPr>
    </w:p>
    <w:p w:rsidR="00993BD8" w:rsidRDefault="00993BD8" w:rsidP="004D373D">
      <w:pPr>
        <w:autoSpaceDE w:val="0"/>
        <w:autoSpaceDN w:val="0"/>
        <w:adjustRightInd w:val="0"/>
        <w:jc w:val="both"/>
        <w:rPr>
          <w:b/>
          <w:bCs/>
          <w:sz w:val="28"/>
          <w:szCs w:val="28"/>
        </w:rPr>
      </w:pPr>
      <w:r w:rsidRPr="009D235A">
        <w:rPr>
          <w:b/>
          <w:bCs/>
          <w:sz w:val="28"/>
          <w:szCs w:val="28"/>
        </w:rPr>
        <w:t>Раздел</w:t>
      </w:r>
      <w:r w:rsidRPr="004D373D">
        <w:rPr>
          <w:b/>
          <w:bCs/>
          <w:sz w:val="28"/>
          <w:szCs w:val="28"/>
        </w:rPr>
        <w:t xml:space="preserve"> 2.</w:t>
      </w:r>
      <w:r w:rsidR="00C04E28">
        <w:rPr>
          <w:b/>
          <w:bCs/>
          <w:sz w:val="28"/>
          <w:szCs w:val="28"/>
        </w:rPr>
        <w:t>2</w:t>
      </w:r>
      <w:r w:rsidRPr="004D373D">
        <w:rPr>
          <w:b/>
          <w:bCs/>
          <w:sz w:val="28"/>
          <w:szCs w:val="28"/>
        </w:rPr>
        <w:t>.4.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993BD8" w:rsidRPr="004D373D" w:rsidRDefault="00993BD8" w:rsidP="007670FE">
      <w:pPr>
        <w:numPr>
          <w:ilvl w:val="0"/>
          <w:numId w:val="24"/>
        </w:numPr>
        <w:autoSpaceDE w:val="0"/>
        <w:autoSpaceDN w:val="0"/>
        <w:adjustRightInd w:val="0"/>
        <w:jc w:val="both"/>
        <w:rPr>
          <w:sz w:val="28"/>
          <w:szCs w:val="28"/>
        </w:rPr>
      </w:pPr>
      <w:r w:rsidRPr="004D373D">
        <w:rPr>
          <w:sz w:val="28"/>
          <w:szCs w:val="28"/>
        </w:rPr>
        <w:t>Существующий</w:t>
      </w:r>
      <w:r>
        <w:rPr>
          <w:sz w:val="28"/>
          <w:szCs w:val="28"/>
        </w:rPr>
        <w:t xml:space="preserve"> баланс котельной д. Никольская</w:t>
      </w:r>
      <w:r w:rsidRPr="004D373D">
        <w:rPr>
          <w:sz w:val="28"/>
          <w:szCs w:val="28"/>
        </w:rPr>
        <w:t>: резе</w:t>
      </w:r>
      <w:r>
        <w:rPr>
          <w:sz w:val="28"/>
          <w:szCs w:val="28"/>
        </w:rPr>
        <w:t>рв тепловой мощности нетто 0,1</w:t>
      </w:r>
      <w:r w:rsidRPr="007D1B04">
        <w:rPr>
          <w:sz w:val="28"/>
          <w:szCs w:val="28"/>
        </w:rPr>
        <w:t>53</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993BD8" w:rsidRDefault="00993BD8" w:rsidP="007670FE">
      <w:pPr>
        <w:numPr>
          <w:ilvl w:val="0"/>
          <w:numId w:val="24"/>
        </w:numPr>
        <w:autoSpaceDE w:val="0"/>
        <w:autoSpaceDN w:val="0"/>
        <w:adjustRightInd w:val="0"/>
        <w:jc w:val="both"/>
        <w:rPr>
          <w:sz w:val="28"/>
          <w:szCs w:val="28"/>
        </w:rPr>
      </w:pPr>
      <w:r w:rsidRPr="004D373D">
        <w:rPr>
          <w:sz w:val="28"/>
          <w:szCs w:val="28"/>
        </w:rPr>
        <w:t>Перспективный</w:t>
      </w:r>
      <w:r>
        <w:rPr>
          <w:sz w:val="28"/>
          <w:szCs w:val="28"/>
        </w:rPr>
        <w:t xml:space="preserve"> баланс котельной д. Никольская</w:t>
      </w:r>
      <w:r w:rsidRPr="004D373D">
        <w:rPr>
          <w:sz w:val="28"/>
          <w:szCs w:val="28"/>
        </w:rPr>
        <w:t>: резе</w:t>
      </w:r>
      <w:r>
        <w:rPr>
          <w:sz w:val="28"/>
          <w:szCs w:val="28"/>
        </w:rPr>
        <w:t>рв тепловой мощности нетто 0,</w:t>
      </w:r>
      <w:r w:rsidRPr="007D1B04">
        <w:rPr>
          <w:sz w:val="28"/>
          <w:szCs w:val="28"/>
        </w:rPr>
        <w:t>153</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993BD8" w:rsidRDefault="00993BD8" w:rsidP="007670FE">
      <w:pPr>
        <w:numPr>
          <w:ilvl w:val="0"/>
          <w:numId w:val="24"/>
        </w:numPr>
        <w:autoSpaceDE w:val="0"/>
        <w:autoSpaceDN w:val="0"/>
        <w:adjustRightInd w:val="0"/>
        <w:jc w:val="both"/>
        <w:rPr>
          <w:sz w:val="28"/>
          <w:szCs w:val="28"/>
        </w:rPr>
      </w:pPr>
      <w:r>
        <w:rPr>
          <w:sz w:val="28"/>
          <w:szCs w:val="28"/>
        </w:rPr>
        <w:t>Существующий баланс котельной с. Ровдино: резерв тепловой мощности нетто  0,</w:t>
      </w:r>
      <w:r w:rsidR="000848EE">
        <w:rPr>
          <w:sz w:val="28"/>
          <w:szCs w:val="28"/>
        </w:rPr>
        <w:t>44</w:t>
      </w:r>
      <w:r>
        <w:rPr>
          <w:sz w:val="28"/>
          <w:szCs w:val="28"/>
        </w:rPr>
        <w:t xml:space="preserve"> Гкал/</w:t>
      </w:r>
      <w:proofErr w:type="gramStart"/>
      <w:r>
        <w:rPr>
          <w:sz w:val="28"/>
          <w:szCs w:val="28"/>
        </w:rPr>
        <w:t>ч</w:t>
      </w:r>
      <w:proofErr w:type="gramEnd"/>
    </w:p>
    <w:p w:rsidR="00993BD8" w:rsidRDefault="00993BD8" w:rsidP="007670FE">
      <w:pPr>
        <w:numPr>
          <w:ilvl w:val="0"/>
          <w:numId w:val="24"/>
        </w:numPr>
        <w:autoSpaceDE w:val="0"/>
        <w:autoSpaceDN w:val="0"/>
        <w:adjustRightInd w:val="0"/>
        <w:jc w:val="both"/>
        <w:rPr>
          <w:sz w:val="28"/>
          <w:szCs w:val="28"/>
        </w:rPr>
      </w:pPr>
      <w:r>
        <w:rPr>
          <w:sz w:val="28"/>
          <w:szCs w:val="28"/>
        </w:rPr>
        <w:t xml:space="preserve">Перспективный баланс котельной с. Ровдино </w:t>
      </w:r>
      <w:r w:rsidR="000848EE">
        <w:rPr>
          <w:sz w:val="28"/>
          <w:szCs w:val="28"/>
        </w:rPr>
        <w:t xml:space="preserve">резерв </w:t>
      </w:r>
      <w:r>
        <w:rPr>
          <w:sz w:val="28"/>
          <w:szCs w:val="28"/>
        </w:rPr>
        <w:t>тепловой мощности нетто  0,</w:t>
      </w:r>
      <w:r w:rsidR="000848EE">
        <w:rPr>
          <w:sz w:val="28"/>
          <w:szCs w:val="28"/>
        </w:rPr>
        <w:t>44</w:t>
      </w:r>
      <w:r>
        <w:rPr>
          <w:sz w:val="28"/>
          <w:szCs w:val="28"/>
        </w:rPr>
        <w:t xml:space="preserve"> Гкал/</w:t>
      </w:r>
      <w:proofErr w:type="gramStart"/>
      <w:r>
        <w:rPr>
          <w:sz w:val="28"/>
          <w:szCs w:val="28"/>
        </w:rPr>
        <w:t>ч</w:t>
      </w:r>
      <w:proofErr w:type="gramEnd"/>
      <w:r>
        <w:rPr>
          <w:sz w:val="28"/>
          <w:szCs w:val="28"/>
        </w:rPr>
        <w:t>.</w:t>
      </w:r>
    </w:p>
    <w:p w:rsidR="00993BD8" w:rsidRDefault="00993BD8" w:rsidP="00713529">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в существующем здании котельной, резерв тепловой мощно</w:t>
      </w:r>
      <w:r w:rsidR="000848EE">
        <w:rPr>
          <w:sz w:val="28"/>
          <w:szCs w:val="28"/>
        </w:rPr>
        <w:t>сти в таком случае составит  0,44</w:t>
      </w:r>
      <w:r>
        <w:rPr>
          <w:sz w:val="28"/>
          <w:szCs w:val="28"/>
        </w:rPr>
        <w:t xml:space="preserve"> Гкал/ч</w:t>
      </w:r>
    </w:p>
    <w:p w:rsidR="00993BD8" w:rsidRDefault="00993BD8" w:rsidP="009253DA">
      <w:pPr>
        <w:ind w:left="66"/>
        <w:jc w:val="both"/>
        <w:rPr>
          <w:sz w:val="22"/>
          <w:szCs w:val="22"/>
        </w:rPr>
      </w:pPr>
    </w:p>
    <w:p w:rsidR="00993BD8" w:rsidRPr="007670FE" w:rsidRDefault="00993BD8" w:rsidP="004D373D">
      <w:pPr>
        <w:autoSpaceDE w:val="0"/>
        <w:autoSpaceDN w:val="0"/>
        <w:adjustRightInd w:val="0"/>
        <w:jc w:val="both"/>
        <w:rPr>
          <w:b/>
          <w:bCs/>
          <w:sz w:val="28"/>
          <w:szCs w:val="28"/>
        </w:rPr>
      </w:pPr>
      <w:r w:rsidRPr="007670FE">
        <w:rPr>
          <w:b/>
          <w:bCs/>
          <w:sz w:val="28"/>
          <w:szCs w:val="28"/>
        </w:rPr>
        <w:t>Раздел 2.</w:t>
      </w:r>
      <w:r w:rsidR="00C04E28">
        <w:rPr>
          <w:b/>
          <w:bCs/>
          <w:sz w:val="28"/>
          <w:szCs w:val="28"/>
        </w:rPr>
        <w:t>2</w:t>
      </w:r>
      <w:r w:rsidRPr="007670FE">
        <w:rPr>
          <w:b/>
          <w:bCs/>
          <w:sz w:val="28"/>
          <w:szCs w:val="28"/>
        </w:rPr>
        <w:t>.5.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993BD8" w:rsidRPr="007670FE" w:rsidRDefault="00993BD8" w:rsidP="004D373D">
      <w:pPr>
        <w:autoSpaceDE w:val="0"/>
        <w:autoSpaceDN w:val="0"/>
        <w:adjustRightInd w:val="0"/>
        <w:jc w:val="both"/>
        <w:rPr>
          <w:b/>
          <w:bCs/>
          <w:sz w:val="28"/>
          <w:szCs w:val="28"/>
        </w:rPr>
      </w:pPr>
    </w:p>
    <w:p w:rsidR="00993BD8" w:rsidRPr="004D373D" w:rsidRDefault="00993BD8" w:rsidP="004D373D">
      <w:pPr>
        <w:autoSpaceDE w:val="0"/>
        <w:autoSpaceDN w:val="0"/>
        <w:adjustRightInd w:val="0"/>
        <w:ind w:firstLine="708"/>
        <w:jc w:val="both"/>
        <w:rPr>
          <w:sz w:val="28"/>
          <w:szCs w:val="28"/>
        </w:rPr>
      </w:pPr>
      <w:proofErr w:type="gramStart"/>
      <w:r>
        <w:rPr>
          <w:sz w:val="28"/>
          <w:szCs w:val="28"/>
        </w:rPr>
        <w:t>В</w:t>
      </w:r>
      <w:proofErr w:type="gramEnd"/>
      <w:r>
        <w:rPr>
          <w:sz w:val="28"/>
          <w:szCs w:val="28"/>
        </w:rPr>
        <w:t xml:space="preserve"> с. Ровдино  имеются:</w:t>
      </w:r>
    </w:p>
    <w:p w:rsidR="00993BD8" w:rsidRPr="004D373D" w:rsidRDefault="00993BD8" w:rsidP="004D373D">
      <w:pPr>
        <w:autoSpaceDE w:val="0"/>
        <w:autoSpaceDN w:val="0"/>
        <w:adjustRightInd w:val="0"/>
        <w:jc w:val="both"/>
        <w:rPr>
          <w:sz w:val="28"/>
          <w:szCs w:val="28"/>
        </w:rPr>
      </w:pPr>
      <w:r w:rsidRPr="004D373D">
        <w:rPr>
          <w:sz w:val="28"/>
          <w:szCs w:val="28"/>
        </w:rPr>
        <w:tab/>
        <w:t>- з</w:t>
      </w:r>
      <w:r>
        <w:rPr>
          <w:sz w:val="28"/>
          <w:szCs w:val="28"/>
        </w:rPr>
        <w:t>аключенные долгосрочные договоры</w:t>
      </w:r>
      <w:r w:rsidRPr="004D373D">
        <w:rPr>
          <w:sz w:val="28"/>
          <w:szCs w:val="28"/>
        </w:rPr>
        <w:t xml:space="preserve"> на теплоснабжение по регулируемой цене;</w:t>
      </w:r>
    </w:p>
    <w:p w:rsidR="00993BD8" w:rsidRPr="004D373D" w:rsidRDefault="00993BD8" w:rsidP="004D373D">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w:t>
      </w:r>
      <w:r>
        <w:rPr>
          <w:sz w:val="28"/>
          <w:szCs w:val="28"/>
        </w:rPr>
        <w:t>,</w:t>
      </w:r>
      <w:r w:rsidRPr="004D373D">
        <w:rPr>
          <w:sz w:val="28"/>
          <w:szCs w:val="28"/>
        </w:rPr>
        <w:t xml:space="preserve"> социально значимыми, для которых устанавливаются льготные тарифы на тепловую энергию.</w:t>
      </w:r>
    </w:p>
    <w:p w:rsidR="00993BD8" w:rsidRPr="004D373D" w:rsidRDefault="00993BD8" w:rsidP="004D373D">
      <w:pPr>
        <w:autoSpaceDE w:val="0"/>
        <w:autoSpaceDN w:val="0"/>
        <w:adjustRightInd w:val="0"/>
        <w:jc w:val="both"/>
        <w:rPr>
          <w:sz w:val="28"/>
          <w:szCs w:val="28"/>
        </w:rPr>
      </w:pPr>
    </w:p>
    <w:p w:rsidR="00993BD8" w:rsidRPr="006E2AC3" w:rsidRDefault="00993BD8" w:rsidP="004D373D">
      <w:pPr>
        <w:pStyle w:val="3"/>
        <w:spacing w:before="0" w:after="0"/>
        <w:jc w:val="both"/>
        <w:rPr>
          <w:rFonts w:ascii="Times New Roman" w:hAnsi="Times New Roman" w:cs="Times New Roman"/>
          <w:sz w:val="28"/>
          <w:szCs w:val="28"/>
        </w:rPr>
      </w:pPr>
      <w:bookmarkStart w:id="3" w:name="_Toc402445191"/>
      <w:r w:rsidRPr="006E2AC3">
        <w:rPr>
          <w:rFonts w:ascii="Times New Roman" w:hAnsi="Times New Roman" w:cs="Times New Roman"/>
          <w:sz w:val="28"/>
          <w:szCs w:val="28"/>
        </w:rPr>
        <w:lastRenderedPageBreak/>
        <w:t>Раздел 2.</w:t>
      </w:r>
      <w:r w:rsidR="00C04E28">
        <w:rPr>
          <w:rFonts w:ascii="Times New Roman" w:hAnsi="Times New Roman" w:cs="Times New Roman"/>
          <w:sz w:val="28"/>
          <w:szCs w:val="28"/>
        </w:rPr>
        <w:t>2</w:t>
      </w:r>
      <w:r w:rsidRPr="006E2AC3">
        <w:rPr>
          <w:rFonts w:ascii="Times New Roman" w:hAnsi="Times New Roman" w:cs="Times New Roman"/>
          <w:sz w:val="28"/>
          <w:szCs w:val="28"/>
        </w:rPr>
        <w:t>.6. Статистика отказов и восстановлений оборудования источников тепловой энергии.</w:t>
      </w:r>
      <w:bookmarkEnd w:id="3"/>
    </w:p>
    <w:p w:rsidR="00993BD8" w:rsidRPr="006E2AC3" w:rsidRDefault="00993BD8" w:rsidP="004D373D">
      <w:pPr>
        <w:pStyle w:val="21"/>
        <w:ind w:firstLine="567"/>
        <w:rPr>
          <w:b w:val="0"/>
          <w:bCs w:val="0"/>
          <w:sz w:val="28"/>
          <w:szCs w:val="28"/>
        </w:rPr>
      </w:pPr>
      <w:r w:rsidRPr="006E2AC3">
        <w:rPr>
          <w:b w:val="0"/>
          <w:bCs w:val="0"/>
          <w:sz w:val="28"/>
          <w:szCs w:val="28"/>
        </w:rPr>
        <w:t>Систематическое обслуживание оборудования источников теплов</w:t>
      </w:r>
      <w:r>
        <w:rPr>
          <w:b w:val="0"/>
          <w:bCs w:val="0"/>
          <w:sz w:val="28"/>
          <w:szCs w:val="28"/>
        </w:rPr>
        <w:t>ой энергии</w:t>
      </w:r>
      <w:r w:rsidRPr="006E2AC3">
        <w:rPr>
          <w:b w:val="0"/>
          <w:bCs w:val="0"/>
          <w:sz w:val="28"/>
          <w:szCs w:val="28"/>
        </w:rPr>
        <w:t xml:space="preserve"> позволяет использовать его без отказов.</w:t>
      </w:r>
    </w:p>
    <w:p w:rsidR="00993BD8" w:rsidRPr="006E2AC3" w:rsidRDefault="00993BD8" w:rsidP="004D373D">
      <w:pPr>
        <w:pStyle w:val="ConsPlusNormal"/>
        <w:widowControl/>
        <w:ind w:firstLine="540"/>
        <w:jc w:val="both"/>
        <w:rPr>
          <w:rFonts w:ascii="Times New Roman" w:hAnsi="Times New Roman" w:cs="Times New Roman"/>
          <w:sz w:val="28"/>
          <w:szCs w:val="28"/>
        </w:rPr>
      </w:pPr>
      <w:r w:rsidRPr="006E2AC3">
        <w:rPr>
          <w:rFonts w:ascii="Times New Roman" w:hAnsi="Times New Roman" w:cs="Times New Roman"/>
          <w:sz w:val="28"/>
          <w:szCs w:val="28"/>
        </w:rPr>
        <w:t>.</w:t>
      </w:r>
    </w:p>
    <w:p w:rsidR="00993BD8" w:rsidRPr="006E2AC3" w:rsidRDefault="00C04E28" w:rsidP="004D373D">
      <w:pPr>
        <w:pStyle w:val="3"/>
        <w:spacing w:before="0" w:after="0"/>
        <w:jc w:val="both"/>
        <w:rPr>
          <w:rFonts w:ascii="Times New Roman" w:hAnsi="Times New Roman" w:cs="Times New Roman"/>
          <w:sz w:val="28"/>
          <w:szCs w:val="28"/>
        </w:rPr>
      </w:pPr>
      <w:bookmarkStart w:id="4" w:name="_Toc402445192"/>
      <w:r>
        <w:rPr>
          <w:rFonts w:ascii="Times New Roman" w:hAnsi="Times New Roman" w:cs="Times New Roman"/>
          <w:sz w:val="28"/>
          <w:szCs w:val="28"/>
        </w:rPr>
        <w:t>Раздел 2.2</w:t>
      </w:r>
      <w:r w:rsidR="00993BD8" w:rsidRPr="006E2AC3">
        <w:rPr>
          <w:rFonts w:ascii="Times New Roman" w:hAnsi="Times New Roman" w:cs="Times New Roman"/>
          <w:sz w:val="28"/>
          <w:szCs w:val="28"/>
        </w:rPr>
        <w:t>.7. Предписания надзорных органов по запрещению дальнейшей эксплуатации источников тепловой энергии.</w:t>
      </w:r>
      <w:bookmarkEnd w:id="4"/>
    </w:p>
    <w:p w:rsidR="00993BD8" w:rsidRPr="006E2AC3" w:rsidRDefault="00993BD8" w:rsidP="004D373D">
      <w:pPr>
        <w:pStyle w:val="21"/>
        <w:ind w:firstLine="567"/>
        <w:rPr>
          <w:b w:val="0"/>
          <w:bCs w:val="0"/>
          <w:sz w:val="28"/>
          <w:szCs w:val="28"/>
        </w:rPr>
      </w:pPr>
      <w:r w:rsidRPr="006E2AC3">
        <w:rPr>
          <w:b w:val="0"/>
          <w:bCs w:val="0"/>
          <w:sz w:val="28"/>
          <w:szCs w:val="28"/>
        </w:rPr>
        <w:t>За последние три года предписаний надзорных органов по запрещению дальнейшей эксплуатации источников тепла и теплосетей не поступало.</w:t>
      </w:r>
    </w:p>
    <w:p w:rsidR="00993BD8" w:rsidRDefault="00993BD8" w:rsidP="004D373D">
      <w:pPr>
        <w:pStyle w:val="21"/>
        <w:ind w:firstLine="567"/>
        <w:rPr>
          <w:b w:val="0"/>
          <w:bCs w:val="0"/>
        </w:rPr>
      </w:pPr>
    </w:p>
    <w:p w:rsidR="00993BD8" w:rsidRDefault="00C04E28" w:rsidP="0055518E">
      <w:pPr>
        <w:pStyle w:val="1"/>
        <w:spacing w:before="0" w:after="0"/>
        <w:jc w:val="both"/>
        <w:rPr>
          <w:rFonts w:ascii="Times New Roman" w:hAnsi="Times New Roman" w:cs="Times New Roman"/>
          <w:color w:val="000000"/>
          <w:sz w:val="28"/>
          <w:szCs w:val="28"/>
        </w:rPr>
      </w:pPr>
      <w:bookmarkStart w:id="5" w:name="_Toc402265265"/>
      <w:r>
        <w:rPr>
          <w:rFonts w:ascii="Times New Roman" w:hAnsi="Times New Roman" w:cs="Times New Roman"/>
          <w:color w:val="000000"/>
          <w:sz w:val="28"/>
          <w:szCs w:val="28"/>
        </w:rPr>
        <w:t>Раздел 2.3</w:t>
      </w:r>
      <w:r w:rsidR="00993BD8" w:rsidRPr="006E2AC3">
        <w:rPr>
          <w:rFonts w:ascii="Times New Roman" w:hAnsi="Times New Roman" w:cs="Times New Roman"/>
          <w:color w:val="000000"/>
          <w:sz w:val="28"/>
          <w:szCs w:val="28"/>
        </w:rPr>
        <w:t>. Предложения по строительству, реконструкции и техническому перевооружению источников тепловой энергии</w:t>
      </w:r>
      <w:bookmarkEnd w:id="5"/>
      <w:r w:rsidR="00993BD8">
        <w:rPr>
          <w:rFonts w:ascii="Times New Roman" w:hAnsi="Times New Roman" w:cs="Times New Roman"/>
          <w:color w:val="000000"/>
          <w:sz w:val="28"/>
          <w:szCs w:val="28"/>
        </w:rPr>
        <w:t>.</w:t>
      </w:r>
    </w:p>
    <w:p w:rsidR="00993BD8" w:rsidRPr="006E2AC3" w:rsidRDefault="00993BD8" w:rsidP="006E2AC3"/>
    <w:p w:rsidR="00993BD8" w:rsidRPr="006E2AC3" w:rsidRDefault="00993BD8" w:rsidP="0055518E">
      <w:pPr>
        <w:pStyle w:val="2"/>
        <w:spacing w:before="0" w:beforeAutospacing="0" w:after="0" w:afterAutospacing="0"/>
        <w:jc w:val="both"/>
        <w:rPr>
          <w:sz w:val="28"/>
          <w:szCs w:val="28"/>
        </w:rPr>
      </w:pPr>
      <w:bookmarkStart w:id="6" w:name="_Toc402265266"/>
      <w:r w:rsidRPr="006E2AC3">
        <w:rPr>
          <w:color w:val="000000"/>
          <w:sz w:val="28"/>
          <w:szCs w:val="28"/>
        </w:rPr>
        <w:t>Раздел 2.</w:t>
      </w:r>
      <w:r w:rsidR="00C04E28">
        <w:rPr>
          <w:color w:val="000000"/>
          <w:sz w:val="28"/>
          <w:szCs w:val="28"/>
        </w:rPr>
        <w:t>3</w:t>
      </w:r>
      <w:r w:rsidRPr="006E2AC3">
        <w:rPr>
          <w:color w:val="000000"/>
          <w:sz w:val="28"/>
          <w:szCs w:val="28"/>
        </w:rPr>
        <w:t xml:space="preserve">.1. </w:t>
      </w:r>
      <w:r w:rsidRPr="006E2AC3">
        <w:rPr>
          <w:sz w:val="28"/>
          <w:szCs w:val="28"/>
        </w:rPr>
        <w:t>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городского округа, для которых отсутствует возможность передачи тепла от существующих и реконструируемых источников тепловой энергии.</w:t>
      </w:r>
      <w:bookmarkEnd w:id="6"/>
    </w:p>
    <w:p w:rsidR="00993BD8" w:rsidRPr="0055518E" w:rsidRDefault="00993BD8" w:rsidP="005D1AF7">
      <w:pPr>
        <w:pStyle w:val="12"/>
        <w:tabs>
          <w:tab w:val="left" w:pos="993"/>
        </w:tabs>
        <w:spacing w:before="0" w:after="0"/>
      </w:pPr>
      <w:r>
        <w:tab/>
        <w:t>Современное оборудование котельных позволяет обеспечить приросты перспективной тепловой нагрузки.</w:t>
      </w:r>
    </w:p>
    <w:p w:rsidR="00993BD8" w:rsidRPr="0055518E" w:rsidRDefault="00993BD8" w:rsidP="0055518E">
      <w:pPr>
        <w:ind w:firstLine="426"/>
        <w:jc w:val="both"/>
        <w:rPr>
          <w:sz w:val="28"/>
          <w:szCs w:val="28"/>
        </w:rPr>
      </w:pPr>
      <w:r w:rsidRPr="0055518E">
        <w:rPr>
          <w:sz w:val="28"/>
          <w:szCs w:val="28"/>
        </w:rPr>
        <w:t>Прирост тепловой</w:t>
      </w:r>
      <w:r>
        <w:rPr>
          <w:sz w:val="28"/>
          <w:szCs w:val="28"/>
        </w:rPr>
        <w:t xml:space="preserve"> нагрузки можно произвести</w:t>
      </w:r>
      <w:r w:rsidRPr="0055518E">
        <w:rPr>
          <w:sz w:val="28"/>
          <w:szCs w:val="28"/>
        </w:rPr>
        <w:t xml:space="preserve"> за счет</w:t>
      </w:r>
      <w:r>
        <w:rPr>
          <w:sz w:val="28"/>
          <w:szCs w:val="28"/>
        </w:rPr>
        <w:t xml:space="preserve"> строительства новых  теплосетей</w:t>
      </w:r>
      <w:r w:rsidRPr="0055518E">
        <w:rPr>
          <w:sz w:val="28"/>
          <w:szCs w:val="28"/>
        </w:rPr>
        <w:t xml:space="preserve">,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993BD8" w:rsidRPr="0055518E" w:rsidRDefault="00993BD8" w:rsidP="0055518E">
      <w:pPr>
        <w:pStyle w:val="21"/>
        <w:ind w:firstLine="567"/>
        <w:rPr>
          <w:b w:val="0"/>
          <w:bCs w:val="0"/>
        </w:rPr>
      </w:pPr>
    </w:p>
    <w:p w:rsidR="00993BD8" w:rsidRPr="006E2AC3" w:rsidRDefault="00993BD8" w:rsidP="0055518E">
      <w:pPr>
        <w:pStyle w:val="2"/>
        <w:spacing w:before="0" w:beforeAutospacing="0" w:after="0" w:afterAutospacing="0"/>
        <w:jc w:val="both"/>
        <w:rPr>
          <w:sz w:val="28"/>
          <w:szCs w:val="28"/>
        </w:rPr>
      </w:pPr>
      <w:bookmarkStart w:id="7" w:name="_Toc402265267"/>
      <w:r w:rsidRPr="006E2AC3">
        <w:rPr>
          <w:color w:val="000000"/>
          <w:sz w:val="28"/>
          <w:szCs w:val="28"/>
        </w:rPr>
        <w:t>Раздел 2.</w:t>
      </w:r>
      <w:r w:rsidR="00C04E28">
        <w:rPr>
          <w:color w:val="000000"/>
          <w:sz w:val="28"/>
          <w:szCs w:val="28"/>
        </w:rPr>
        <w:t>3</w:t>
      </w:r>
      <w:r w:rsidRPr="006E2AC3">
        <w:rPr>
          <w:color w:val="000000"/>
          <w:sz w:val="28"/>
          <w:szCs w:val="28"/>
        </w:rPr>
        <w:t xml:space="preserve">.2. </w:t>
      </w:r>
      <w:r w:rsidRPr="006E2AC3">
        <w:rPr>
          <w:sz w:val="28"/>
          <w:szCs w:val="28"/>
        </w:rPr>
        <w:t xml:space="preserve">Предложение по реконструкции источников </w:t>
      </w:r>
      <w:r>
        <w:rPr>
          <w:sz w:val="28"/>
          <w:szCs w:val="28"/>
        </w:rPr>
        <w:t>тепловой энергии, обеспечивающих</w:t>
      </w:r>
      <w:r w:rsidRPr="006E2AC3">
        <w:rPr>
          <w:sz w:val="28"/>
          <w:szCs w:val="28"/>
        </w:rPr>
        <w:t xml:space="preserve"> приросты перспективной тепловой нагрузки в существующих и расширяемых зонах действия источников тепловой энергии.</w:t>
      </w:r>
      <w:bookmarkEnd w:id="7"/>
    </w:p>
    <w:p w:rsidR="00993BD8" w:rsidRPr="0055518E" w:rsidRDefault="00993BD8" w:rsidP="0055518E">
      <w:pPr>
        <w:autoSpaceDE w:val="0"/>
        <w:autoSpaceDN w:val="0"/>
        <w:adjustRightInd w:val="0"/>
        <w:ind w:firstLine="567"/>
        <w:jc w:val="both"/>
        <w:rPr>
          <w:sz w:val="28"/>
          <w:szCs w:val="28"/>
        </w:rPr>
      </w:pPr>
    </w:p>
    <w:p w:rsidR="00993BD8" w:rsidRDefault="00993BD8" w:rsidP="00713529">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в существующем здании котельной, резерв тепловой мощности в таком случае составит  0,528 Гкал/ч.</w:t>
      </w:r>
    </w:p>
    <w:p w:rsidR="00993BD8" w:rsidRPr="0055518E" w:rsidRDefault="00993BD8" w:rsidP="0055518E">
      <w:pPr>
        <w:ind w:firstLine="426"/>
        <w:jc w:val="both"/>
        <w:rPr>
          <w:sz w:val="28"/>
          <w:szCs w:val="28"/>
        </w:rPr>
      </w:pPr>
    </w:p>
    <w:p w:rsidR="00993BD8" w:rsidRPr="006E2AC3" w:rsidRDefault="00993BD8" w:rsidP="0055518E">
      <w:pPr>
        <w:pStyle w:val="2"/>
        <w:spacing w:before="0" w:beforeAutospacing="0" w:after="0" w:afterAutospacing="0"/>
        <w:jc w:val="both"/>
        <w:rPr>
          <w:sz w:val="28"/>
          <w:szCs w:val="28"/>
        </w:rPr>
      </w:pPr>
      <w:bookmarkStart w:id="8" w:name="_Toc402265268"/>
      <w:r w:rsidRPr="006E2AC3">
        <w:rPr>
          <w:color w:val="000000"/>
          <w:sz w:val="28"/>
          <w:szCs w:val="28"/>
        </w:rPr>
        <w:t>Раздел 2.</w:t>
      </w:r>
      <w:r w:rsidR="00C04E28">
        <w:rPr>
          <w:color w:val="000000"/>
          <w:sz w:val="28"/>
          <w:szCs w:val="28"/>
        </w:rPr>
        <w:t>3</w:t>
      </w:r>
      <w:r w:rsidRPr="006E2AC3">
        <w:rPr>
          <w:color w:val="000000"/>
          <w:sz w:val="28"/>
          <w:szCs w:val="28"/>
        </w:rPr>
        <w:t xml:space="preserve">.3. </w:t>
      </w:r>
      <w:r w:rsidRPr="006E2AC3">
        <w:rPr>
          <w:sz w:val="28"/>
          <w:szCs w:val="28"/>
        </w:rPr>
        <w:t xml:space="preserve">Предложение по техническому перевооружению источников тепловой энергии с целью </w:t>
      </w:r>
      <w:proofErr w:type="gramStart"/>
      <w:r w:rsidRPr="006E2AC3">
        <w:rPr>
          <w:sz w:val="28"/>
          <w:szCs w:val="28"/>
        </w:rPr>
        <w:t>повышения эффективности  работы систем теплоснабжения</w:t>
      </w:r>
      <w:proofErr w:type="gramEnd"/>
      <w:r w:rsidRPr="006E2AC3">
        <w:rPr>
          <w:sz w:val="28"/>
          <w:szCs w:val="28"/>
        </w:rPr>
        <w:t>.</w:t>
      </w:r>
      <w:bookmarkEnd w:id="8"/>
    </w:p>
    <w:p w:rsidR="00993BD8" w:rsidRPr="006E2AC3" w:rsidRDefault="00993BD8" w:rsidP="0055518E">
      <w:pPr>
        <w:autoSpaceDE w:val="0"/>
        <w:autoSpaceDN w:val="0"/>
        <w:adjustRightInd w:val="0"/>
        <w:jc w:val="both"/>
        <w:rPr>
          <w:sz w:val="28"/>
          <w:szCs w:val="28"/>
        </w:rPr>
      </w:pPr>
    </w:p>
    <w:p w:rsidR="00993BD8" w:rsidRPr="0055518E" w:rsidRDefault="00993BD8" w:rsidP="0055518E">
      <w:pPr>
        <w:ind w:firstLine="426"/>
        <w:jc w:val="both"/>
        <w:rPr>
          <w:sz w:val="28"/>
          <w:szCs w:val="28"/>
        </w:rPr>
      </w:pPr>
      <w:r w:rsidRPr="0055518E">
        <w:rPr>
          <w:sz w:val="28"/>
          <w:szCs w:val="28"/>
        </w:rPr>
        <w:t xml:space="preserve">Перевооружение источников тепловой энергии с целью </w:t>
      </w:r>
      <w:proofErr w:type="gramStart"/>
      <w:r w:rsidRPr="0055518E">
        <w:rPr>
          <w:sz w:val="28"/>
          <w:szCs w:val="28"/>
        </w:rPr>
        <w:t>повышения эффективности работы системы теплоснабжения</w:t>
      </w:r>
      <w:proofErr w:type="gramEnd"/>
      <w:r w:rsidRPr="0055518E">
        <w:rPr>
          <w:sz w:val="28"/>
          <w:szCs w:val="28"/>
        </w:rPr>
        <w:t xml:space="preserve"> не планируется.</w:t>
      </w:r>
    </w:p>
    <w:p w:rsidR="00993BD8" w:rsidRPr="0055518E" w:rsidRDefault="00993BD8" w:rsidP="0055518E">
      <w:pPr>
        <w:pStyle w:val="12"/>
        <w:tabs>
          <w:tab w:val="left" w:pos="993"/>
        </w:tabs>
        <w:spacing w:before="0" w:after="0"/>
        <w:ind w:firstLine="567"/>
        <w:rPr>
          <w:spacing w:val="0"/>
        </w:rPr>
      </w:pPr>
    </w:p>
    <w:p w:rsidR="00993BD8" w:rsidRPr="006E2AC3" w:rsidRDefault="00993BD8" w:rsidP="0055518E">
      <w:pPr>
        <w:pStyle w:val="2"/>
        <w:spacing w:before="0" w:beforeAutospacing="0" w:after="0" w:afterAutospacing="0"/>
        <w:jc w:val="both"/>
        <w:rPr>
          <w:sz w:val="28"/>
          <w:szCs w:val="28"/>
        </w:rPr>
      </w:pPr>
      <w:bookmarkStart w:id="9" w:name="_Toc402265269"/>
      <w:r w:rsidRPr="006E2AC3">
        <w:rPr>
          <w:color w:val="000000"/>
          <w:sz w:val="28"/>
          <w:szCs w:val="28"/>
        </w:rPr>
        <w:t>Раздел 2.</w:t>
      </w:r>
      <w:r w:rsidR="00C04E28">
        <w:rPr>
          <w:color w:val="000000"/>
          <w:sz w:val="28"/>
          <w:szCs w:val="28"/>
        </w:rPr>
        <w:t>3</w:t>
      </w:r>
      <w:r w:rsidRPr="006E2AC3">
        <w:rPr>
          <w:color w:val="000000"/>
          <w:sz w:val="28"/>
          <w:szCs w:val="28"/>
        </w:rPr>
        <w:t xml:space="preserve">.4. </w:t>
      </w:r>
      <w:r w:rsidRPr="006E2AC3">
        <w:rPr>
          <w:sz w:val="28"/>
          <w:szCs w:val="28"/>
        </w:rPr>
        <w:t xml:space="preserve">Меры по выводу из эксплуатации, консервации  и демонтажу избыточных источников тепловой энергии,  а также </w:t>
      </w:r>
      <w:r w:rsidRPr="006E2AC3">
        <w:rPr>
          <w:sz w:val="28"/>
          <w:szCs w:val="28"/>
        </w:rPr>
        <w:lastRenderedPageBreak/>
        <w:t>выработавших нормативный срок службы</w:t>
      </w:r>
      <w:r>
        <w:rPr>
          <w:sz w:val="28"/>
          <w:szCs w:val="28"/>
        </w:rPr>
        <w:t>,</w:t>
      </w:r>
      <w:r w:rsidRPr="006E2AC3">
        <w:rPr>
          <w:sz w:val="28"/>
          <w:szCs w:val="28"/>
        </w:rPr>
        <w:t xml:space="preserve"> либо в случаях, когда продление срока службы или паркового ресурса технически невозможно или экономически нецелесообразно.</w:t>
      </w:r>
      <w:bookmarkEnd w:id="9"/>
    </w:p>
    <w:p w:rsidR="00993BD8" w:rsidRPr="006E2AC3" w:rsidRDefault="00993BD8" w:rsidP="0055518E">
      <w:pPr>
        <w:autoSpaceDE w:val="0"/>
        <w:autoSpaceDN w:val="0"/>
        <w:adjustRightInd w:val="0"/>
        <w:jc w:val="both"/>
        <w:rPr>
          <w:sz w:val="28"/>
          <w:szCs w:val="28"/>
        </w:rPr>
      </w:pPr>
    </w:p>
    <w:p w:rsidR="00993BD8" w:rsidRPr="0055518E" w:rsidRDefault="00993BD8" w:rsidP="0055518E">
      <w:pPr>
        <w:ind w:firstLine="426"/>
        <w:jc w:val="both"/>
        <w:rPr>
          <w:sz w:val="28"/>
          <w:szCs w:val="28"/>
        </w:rPr>
      </w:pPr>
      <w:r w:rsidRPr="0055518E">
        <w:rPr>
          <w:sz w:val="28"/>
          <w:szCs w:val="28"/>
        </w:rPr>
        <w:t>Вывод из эксплуатации котельных не планируется.</w:t>
      </w:r>
    </w:p>
    <w:p w:rsidR="00993BD8" w:rsidRPr="0055518E" w:rsidRDefault="00993BD8" w:rsidP="0055518E">
      <w:pPr>
        <w:pStyle w:val="31"/>
        <w:tabs>
          <w:tab w:val="left" w:pos="993"/>
        </w:tabs>
        <w:spacing w:before="0" w:after="0"/>
      </w:pPr>
    </w:p>
    <w:p w:rsidR="00993BD8" w:rsidRPr="006E2AC3" w:rsidRDefault="00C04E28" w:rsidP="0055518E">
      <w:pPr>
        <w:pStyle w:val="2"/>
        <w:spacing w:before="0" w:beforeAutospacing="0" w:after="0" w:afterAutospacing="0"/>
        <w:jc w:val="both"/>
        <w:rPr>
          <w:sz w:val="28"/>
          <w:szCs w:val="28"/>
        </w:rPr>
      </w:pPr>
      <w:bookmarkStart w:id="10" w:name="_Toc402265270"/>
      <w:r>
        <w:rPr>
          <w:color w:val="000000"/>
          <w:sz w:val="28"/>
          <w:szCs w:val="28"/>
        </w:rPr>
        <w:t>Раздел 2.3</w:t>
      </w:r>
      <w:r w:rsidR="00993BD8" w:rsidRPr="006E2AC3">
        <w:rPr>
          <w:color w:val="000000"/>
          <w:sz w:val="28"/>
          <w:szCs w:val="28"/>
        </w:rPr>
        <w:t xml:space="preserve">.5. </w:t>
      </w:r>
      <w:r w:rsidR="00993BD8" w:rsidRPr="006E2AC3">
        <w:rPr>
          <w:sz w:val="28"/>
          <w:szCs w:val="28"/>
        </w:rPr>
        <w:t xml:space="preserve">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00993BD8" w:rsidRPr="006E2AC3">
        <w:rPr>
          <w:sz w:val="28"/>
          <w:szCs w:val="28"/>
        </w:rPr>
        <w:t>профицитных</w:t>
      </w:r>
      <w:proofErr w:type="spellEnd"/>
      <w:r w:rsidR="00993BD8" w:rsidRPr="006E2AC3">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10"/>
    </w:p>
    <w:p w:rsidR="00993BD8" w:rsidRPr="006E2AC3" w:rsidRDefault="00993BD8" w:rsidP="0055518E">
      <w:pPr>
        <w:pStyle w:val="12"/>
        <w:tabs>
          <w:tab w:val="left" w:pos="993"/>
        </w:tabs>
        <w:spacing w:before="0" w:after="0"/>
        <w:ind w:firstLine="567"/>
        <w:rPr>
          <w:spacing w:val="0"/>
        </w:rPr>
      </w:pPr>
    </w:p>
    <w:p w:rsidR="00993BD8" w:rsidRDefault="00993BD8" w:rsidP="0055518E">
      <w:pPr>
        <w:ind w:firstLine="426"/>
        <w:jc w:val="both"/>
        <w:rPr>
          <w:sz w:val="28"/>
          <w:szCs w:val="28"/>
        </w:rPr>
      </w:pPr>
      <w:r w:rsidRPr="0055518E">
        <w:rPr>
          <w:sz w:val="28"/>
          <w:szCs w:val="28"/>
        </w:rPr>
        <w:t>Переоборудование котельных в источники комбинированной выработки электрической и тепловой энергии не планируется.</w:t>
      </w:r>
    </w:p>
    <w:p w:rsidR="00993BD8" w:rsidRPr="0055518E" w:rsidRDefault="00993BD8" w:rsidP="0055518E">
      <w:pPr>
        <w:ind w:firstLine="426"/>
        <w:jc w:val="both"/>
        <w:rPr>
          <w:sz w:val="28"/>
          <w:szCs w:val="28"/>
        </w:rPr>
      </w:pPr>
    </w:p>
    <w:p w:rsidR="00993BD8" w:rsidRDefault="00993BD8" w:rsidP="00743980">
      <w:pPr>
        <w:pStyle w:val="2"/>
        <w:spacing w:before="0" w:beforeAutospacing="0" w:after="0" w:afterAutospacing="0"/>
        <w:jc w:val="both"/>
        <w:rPr>
          <w:sz w:val="28"/>
          <w:szCs w:val="28"/>
        </w:rPr>
      </w:pPr>
      <w:bookmarkStart w:id="11" w:name="_Toc402265271"/>
      <w:r w:rsidRPr="006E2AC3">
        <w:rPr>
          <w:color w:val="000000"/>
          <w:sz w:val="28"/>
          <w:szCs w:val="28"/>
        </w:rPr>
        <w:t>Раздел 2.</w:t>
      </w:r>
      <w:r w:rsidR="00C04E28">
        <w:rPr>
          <w:color w:val="000000"/>
          <w:sz w:val="28"/>
          <w:szCs w:val="28"/>
        </w:rPr>
        <w:t>3</w:t>
      </w:r>
      <w:r w:rsidRPr="006E2AC3">
        <w:rPr>
          <w:color w:val="000000"/>
          <w:sz w:val="28"/>
          <w:szCs w:val="28"/>
        </w:rPr>
        <w:t xml:space="preserve">.6. </w:t>
      </w:r>
      <w:r w:rsidRPr="006E2AC3">
        <w:rPr>
          <w:sz w:val="28"/>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w:t>
      </w:r>
      <w:r w:rsidRPr="00743980">
        <w:t>а</w:t>
      </w:r>
      <w:r w:rsidRPr="0055518E">
        <w:rPr>
          <w:sz w:val="28"/>
          <w:szCs w:val="28"/>
        </w:rPr>
        <w:t>.</w:t>
      </w:r>
      <w:bookmarkEnd w:id="11"/>
    </w:p>
    <w:p w:rsidR="00993BD8" w:rsidRPr="00743980" w:rsidRDefault="00993BD8" w:rsidP="00743980">
      <w:pPr>
        <w:pStyle w:val="2"/>
        <w:spacing w:before="0" w:beforeAutospacing="0" w:after="0" w:afterAutospacing="0"/>
        <w:jc w:val="both"/>
        <w:rPr>
          <w:sz w:val="28"/>
          <w:szCs w:val="28"/>
        </w:rPr>
      </w:pPr>
    </w:p>
    <w:p w:rsidR="00993BD8" w:rsidRPr="0055518E" w:rsidRDefault="00993BD8" w:rsidP="0055518E">
      <w:pPr>
        <w:ind w:firstLine="426"/>
        <w:jc w:val="both"/>
        <w:rPr>
          <w:sz w:val="28"/>
          <w:szCs w:val="28"/>
        </w:rPr>
      </w:pPr>
      <w:r w:rsidRPr="0055518E">
        <w:rPr>
          <w:sz w:val="28"/>
          <w:szCs w:val="28"/>
        </w:rPr>
        <w:t>Перевод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планируется.</w:t>
      </w:r>
    </w:p>
    <w:p w:rsidR="00993BD8" w:rsidRPr="0055518E" w:rsidRDefault="00993BD8" w:rsidP="0055518E">
      <w:pPr>
        <w:pStyle w:val="12"/>
        <w:tabs>
          <w:tab w:val="left" w:pos="993"/>
        </w:tabs>
        <w:spacing w:before="0" w:after="0"/>
        <w:ind w:firstLine="567"/>
        <w:rPr>
          <w:spacing w:val="0"/>
        </w:rPr>
      </w:pPr>
    </w:p>
    <w:p w:rsidR="00993BD8" w:rsidRPr="006E2AC3" w:rsidRDefault="00C04E28" w:rsidP="0055518E">
      <w:pPr>
        <w:pStyle w:val="2"/>
        <w:spacing w:before="0" w:beforeAutospacing="0" w:after="0" w:afterAutospacing="0"/>
        <w:jc w:val="both"/>
        <w:rPr>
          <w:sz w:val="28"/>
          <w:szCs w:val="28"/>
        </w:rPr>
      </w:pPr>
      <w:bookmarkStart w:id="12" w:name="_Toc402265272"/>
      <w:r>
        <w:rPr>
          <w:color w:val="000000"/>
          <w:sz w:val="28"/>
          <w:szCs w:val="28"/>
        </w:rPr>
        <w:t>Раздел 2.3</w:t>
      </w:r>
      <w:r w:rsidR="00993BD8" w:rsidRPr="006E2AC3">
        <w:rPr>
          <w:color w:val="000000"/>
          <w:sz w:val="28"/>
          <w:szCs w:val="28"/>
        </w:rPr>
        <w:t xml:space="preserve">.7. </w:t>
      </w:r>
      <w:r w:rsidR="00993BD8" w:rsidRPr="006E2AC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w:t>
      </w:r>
      <w:r w:rsidR="00993BD8">
        <w:rPr>
          <w:sz w:val="28"/>
          <w:szCs w:val="28"/>
        </w:rPr>
        <w:t>е</w:t>
      </w:r>
      <w:r w:rsidR="00993BD8" w:rsidRPr="006E2AC3">
        <w:rPr>
          <w:sz w:val="28"/>
          <w:szCs w:val="28"/>
        </w:rPr>
        <w:t xml:space="preserve"> теплоснабжения на каждом этапе планируемого периода.</w:t>
      </w:r>
      <w:bookmarkEnd w:id="12"/>
    </w:p>
    <w:p w:rsidR="00993BD8" w:rsidRPr="00743980" w:rsidRDefault="00993BD8" w:rsidP="0055518E">
      <w:pPr>
        <w:jc w:val="both"/>
        <w:rPr>
          <w:sz w:val="32"/>
          <w:szCs w:val="32"/>
        </w:rPr>
      </w:pPr>
    </w:p>
    <w:p w:rsidR="00993BD8" w:rsidRPr="0055518E" w:rsidRDefault="00993BD8" w:rsidP="0055518E">
      <w:pPr>
        <w:ind w:firstLine="426"/>
        <w:jc w:val="both"/>
        <w:rPr>
          <w:sz w:val="28"/>
          <w:szCs w:val="28"/>
        </w:rPr>
      </w:pPr>
      <w:r w:rsidRPr="0055518E">
        <w:rPr>
          <w:sz w:val="28"/>
          <w:szCs w:val="28"/>
        </w:rPr>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не планируется.</w:t>
      </w:r>
    </w:p>
    <w:p w:rsidR="00993BD8" w:rsidRPr="0055518E" w:rsidRDefault="00993BD8" w:rsidP="0055518E">
      <w:pPr>
        <w:jc w:val="both"/>
        <w:rPr>
          <w:sz w:val="28"/>
          <w:szCs w:val="28"/>
        </w:rPr>
      </w:pPr>
    </w:p>
    <w:p w:rsidR="00993BD8" w:rsidRPr="006E2AC3" w:rsidRDefault="00993BD8" w:rsidP="0055518E">
      <w:pPr>
        <w:pStyle w:val="2"/>
        <w:spacing w:before="0" w:beforeAutospacing="0" w:after="0" w:afterAutospacing="0"/>
        <w:jc w:val="both"/>
        <w:rPr>
          <w:sz w:val="28"/>
          <w:szCs w:val="28"/>
        </w:rPr>
      </w:pPr>
      <w:bookmarkStart w:id="13" w:name="_Toc402265273"/>
      <w:r w:rsidRPr="006E2AC3">
        <w:rPr>
          <w:color w:val="000000"/>
          <w:sz w:val="28"/>
          <w:szCs w:val="28"/>
        </w:rPr>
        <w:t>Раздел 2.</w:t>
      </w:r>
      <w:r w:rsidR="00C04E28">
        <w:rPr>
          <w:color w:val="000000"/>
          <w:sz w:val="28"/>
          <w:szCs w:val="28"/>
        </w:rPr>
        <w:t>3</w:t>
      </w:r>
      <w:r w:rsidRPr="006E2AC3">
        <w:rPr>
          <w:color w:val="000000"/>
          <w:sz w:val="28"/>
          <w:szCs w:val="28"/>
        </w:rPr>
        <w:t xml:space="preserve">.8. </w:t>
      </w:r>
      <w:r w:rsidRPr="006E2AC3">
        <w:rPr>
          <w:sz w:val="28"/>
          <w:szCs w:val="28"/>
        </w:rPr>
        <w:t>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13"/>
    </w:p>
    <w:p w:rsidR="00993BD8" w:rsidRPr="006E2AC3" w:rsidRDefault="00993BD8" w:rsidP="0055518E">
      <w:pPr>
        <w:jc w:val="both"/>
        <w:rPr>
          <w:sz w:val="28"/>
          <w:szCs w:val="28"/>
        </w:rPr>
      </w:pPr>
    </w:p>
    <w:p w:rsidR="00993BD8" w:rsidRPr="0055518E" w:rsidRDefault="00993BD8" w:rsidP="0055518E">
      <w:pPr>
        <w:ind w:firstLine="426"/>
        <w:jc w:val="both"/>
        <w:rPr>
          <w:sz w:val="28"/>
          <w:szCs w:val="28"/>
        </w:rPr>
      </w:pPr>
      <w:r w:rsidRPr="0055518E">
        <w:rPr>
          <w:sz w:val="28"/>
          <w:szCs w:val="28"/>
        </w:rPr>
        <w:lastRenderedPageBreak/>
        <w:t>Перспектива установленной тепловой мощности каждого источника тепловой энергии с учетом аварийного и перспективного резерва тепловой мощности отсутствует.</w:t>
      </w:r>
    </w:p>
    <w:p w:rsidR="00993BD8" w:rsidRPr="007D1B04" w:rsidRDefault="00993BD8" w:rsidP="0055518E">
      <w:pPr>
        <w:autoSpaceDE w:val="0"/>
        <w:autoSpaceDN w:val="0"/>
        <w:adjustRightInd w:val="0"/>
        <w:jc w:val="both"/>
        <w:rPr>
          <w:color w:val="000000"/>
          <w:sz w:val="28"/>
          <w:szCs w:val="28"/>
          <w:highlight w:val="yellow"/>
        </w:rPr>
      </w:pPr>
    </w:p>
    <w:p w:rsidR="00993BD8" w:rsidRDefault="00993BD8" w:rsidP="00B75DD7">
      <w:pPr>
        <w:pStyle w:val="1"/>
        <w:numPr>
          <w:ilvl w:val="1"/>
          <w:numId w:val="0"/>
        </w:numPr>
        <w:spacing w:before="0" w:after="0"/>
        <w:ind w:left="576" w:hanging="576"/>
        <w:jc w:val="both"/>
        <w:rPr>
          <w:rFonts w:ascii="Times New Roman" w:hAnsi="Times New Roman" w:cs="Times New Roman"/>
          <w:i/>
          <w:iCs/>
        </w:rPr>
      </w:pPr>
      <w:r w:rsidRPr="006E2AC3">
        <w:rPr>
          <w:rFonts w:ascii="Times New Roman" w:hAnsi="Times New Roman" w:cs="Times New Roman"/>
        </w:rPr>
        <w:t xml:space="preserve">Раздел </w:t>
      </w:r>
      <w:r w:rsidRPr="006E2AC3">
        <w:rPr>
          <w:rStyle w:val="a5"/>
          <w:rFonts w:ascii="Times New Roman" w:hAnsi="Times New Roman" w:cs="Times New Roman"/>
          <w:b/>
          <w:bCs/>
        </w:rPr>
        <w:t>3</w:t>
      </w:r>
      <w:bookmarkStart w:id="14" w:name="_Toc402445193"/>
      <w:r w:rsidRPr="006E2AC3">
        <w:rPr>
          <w:rFonts w:ascii="Times New Roman" w:hAnsi="Times New Roman" w:cs="Times New Roman"/>
          <w:sz w:val="28"/>
          <w:szCs w:val="28"/>
        </w:rPr>
        <w:t>.</w:t>
      </w:r>
      <w:r w:rsidRPr="006E2AC3">
        <w:rPr>
          <w:rFonts w:ascii="Times New Roman" w:hAnsi="Times New Roman" w:cs="Times New Roman"/>
          <w:i/>
          <w:iCs/>
        </w:rPr>
        <w:t>Тепловые сети, сооружения на них и тепловые пункты.</w:t>
      </w:r>
      <w:bookmarkEnd w:id="14"/>
    </w:p>
    <w:p w:rsidR="00993BD8" w:rsidRPr="006E2AC3" w:rsidRDefault="00993BD8" w:rsidP="006E2AC3"/>
    <w:p w:rsidR="00993BD8" w:rsidRPr="006E2AC3" w:rsidRDefault="00993BD8" w:rsidP="00B75DD7">
      <w:pPr>
        <w:pStyle w:val="a4"/>
        <w:spacing w:before="0" w:beforeAutospacing="0" w:after="0" w:afterAutospacing="0" w:line="240" w:lineRule="auto"/>
        <w:jc w:val="both"/>
        <w:rPr>
          <w:rFonts w:ascii="Times New Roman" w:hAnsi="Times New Roman" w:cs="Times New Roman"/>
          <w:b/>
          <w:bCs/>
          <w:sz w:val="28"/>
          <w:szCs w:val="28"/>
        </w:rPr>
      </w:pPr>
      <w:r w:rsidRPr="006E2AC3">
        <w:rPr>
          <w:rFonts w:ascii="Times New Roman" w:hAnsi="Times New Roman" w:cs="Times New Roman"/>
          <w:b/>
          <w:bCs/>
          <w:sz w:val="28"/>
          <w:szCs w:val="28"/>
        </w:rPr>
        <w:t>Раздел</w:t>
      </w:r>
      <w:r w:rsidRPr="006E2AC3">
        <w:rPr>
          <w:rStyle w:val="a5"/>
          <w:rFonts w:ascii="Times New Roman" w:hAnsi="Times New Roman" w:cs="Times New Roman"/>
          <w:sz w:val="28"/>
          <w:szCs w:val="28"/>
        </w:rPr>
        <w:t xml:space="preserve">  3.1</w:t>
      </w:r>
      <w:r w:rsidRPr="006E2AC3">
        <w:rPr>
          <w:rFonts w:ascii="Times New Roman" w:hAnsi="Times New Roman" w:cs="Times New Roman"/>
          <w:b/>
          <w:bCs/>
          <w:sz w:val="28"/>
          <w:szCs w:val="28"/>
        </w:rPr>
        <w:t xml:space="preserve">. </w:t>
      </w:r>
      <w:r w:rsidRPr="006E2AC3">
        <w:rPr>
          <w:rStyle w:val="a5"/>
          <w:rFonts w:ascii="Times New Roman" w:hAnsi="Times New Roman" w:cs="Times New Roman"/>
          <w:sz w:val="28"/>
          <w:szCs w:val="28"/>
        </w:rPr>
        <w:t>Существующее положение в сфере передачи и потребления тепловой энергии для целей теплоснабжения  в д. Никольская и с. Ровдино</w:t>
      </w:r>
    </w:p>
    <w:p w:rsidR="00993BD8" w:rsidRPr="0055518E" w:rsidRDefault="00993BD8" w:rsidP="0055518E">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д. Никольская</w:t>
      </w:r>
      <w:r w:rsidRPr="0055518E">
        <w:rPr>
          <w:rFonts w:ascii="Times New Roman" w:hAnsi="Times New Roman" w:cs="Times New Roman"/>
          <w:sz w:val="28"/>
          <w:szCs w:val="28"/>
        </w:rPr>
        <w:t xml:space="preserve"> тепловой энергией от  локальной котельной обеспечиваются </w:t>
      </w:r>
      <w:r>
        <w:rPr>
          <w:rFonts w:ascii="Times New Roman" w:hAnsi="Times New Roman" w:cs="Times New Roman"/>
          <w:sz w:val="28"/>
          <w:szCs w:val="28"/>
        </w:rPr>
        <w:t>социальные объекты:  здание начальной школы</w:t>
      </w:r>
      <w:r w:rsidRPr="0055518E">
        <w:rPr>
          <w:rFonts w:ascii="Times New Roman" w:hAnsi="Times New Roman" w:cs="Times New Roman"/>
          <w:sz w:val="28"/>
          <w:szCs w:val="28"/>
        </w:rPr>
        <w:t>. Протяженность тепловых сете</w:t>
      </w:r>
      <w:r>
        <w:rPr>
          <w:rFonts w:ascii="Times New Roman" w:hAnsi="Times New Roman" w:cs="Times New Roman"/>
          <w:sz w:val="28"/>
          <w:szCs w:val="28"/>
        </w:rPr>
        <w:t>й в двухтрубном составляет 0,15</w:t>
      </w:r>
      <w:r w:rsidRPr="005345BF">
        <w:rPr>
          <w:rFonts w:ascii="Times New Roman" w:hAnsi="Times New Roman" w:cs="Times New Roman"/>
          <w:sz w:val="28"/>
          <w:szCs w:val="28"/>
        </w:rPr>
        <w:t>0</w:t>
      </w:r>
      <w:r>
        <w:rPr>
          <w:rFonts w:ascii="Times New Roman" w:hAnsi="Times New Roman" w:cs="Times New Roman"/>
          <w:sz w:val="28"/>
          <w:szCs w:val="28"/>
        </w:rPr>
        <w:t xml:space="preserve"> км, в Ровдино </w:t>
      </w:r>
      <w:r w:rsidR="0035205B">
        <w:rPr>
          <w:rFonts w:ascii="Times New Roman" w:hAnsi="Times New Roman" w:cs="Times New Roman"/>
          <w:sz w:val="28"/>
          <w:szCs w:val="28"/>
        </w:rPr>
        <w:t>2,7258</w:t>
      </w:r>
      <w:r>
        <w:rPr>
          <w:rFonts w:ascii="Times New Roman" w:hAnsi="Times New Roman" w:cs="Times New Roman"/>
          <w:sz w:val="28"/>
          <w:szCs w:val="28"/>
        </w:rPr>
        <w:t xml:space="preserve"> км.</w:t>
      </w:r>
    </w:p>
    <w:p w:rsidR="00993BD8" w:rsidRPr="00713529" w:rsidRDefault="00993BD8" w:rsidP="006E2AC3">
      <w:pPr>
        <w:numPr>
          <w:ilvl w:val="0"/>
          <w:numId w:val="25"/>
        </w:numPr>
        <w:jc w:val="both"/>
        <w:rPr>
          <w:sz w:val="28"/>
          <w:szCs w:val="28"/>
        </w:rPr>
      </w:pPr>
      <w:r w:rsidRPr="00713529">
        <w:rPr>
          <w:sz w:val="28"/>
          <w:szCs w:val="28"/>
        </w:rPr>
        <w:t>Система теплоснабжения – закрытая.</w:t>
      </w:r>
    </w:p>
    <w:p w:rsidR="00993BD8" w:rsidRPr="00713529" w:rsidRDefault="00993BD8" w:rsidP="006E2AC3">
      <w:pPr>
        <w:numPr>
          <w:ilvl w:val="0"/>
          <w:numId w:val="25"/>
        </w:numPr>
        <w:jc w:val="both"/>
        <w:rPr>
          <w:sz w:val="28"/>
          <w:szCs w:val="28"/>
        </w:rPr>
      </w:pPr>
      <w:r w:rsidRPr="00713529">
        <w:rPr>
          <w:sz w:val="28"/>
          <w:szCs w:val="28"/>
        </w:rPr>
        <w:t>Способ прокладки – на</w:t>
      </w:r>
      <w:r>
        <w:rPr>
          <w:sz w:val="28"/>
          <w:szCs w:val="28"/>
        </w:rPr>
        <w:t>д</w:t>
      </w:r>
      <w:r w:rsidRPr="00713529">
        <w:rPr>
          <w:sz w:val="28"/>
          <w:szCs w:val="28"/>
        </w:rPr>
        <w:t xml:space="preserve">земный, в деревянном коробе, подземный </w:t>
      </w:r>
    </w:p>
    <w:p w:rsidR="00993BD8" w:rsidRPr="00713529" w:rsidRDefault="00993BD8" w:rsidP="0055518E">
      <w:pPr>
        <w:ind w:firstLine="709"/>
        <w:jc w:val="both"/>
        <w:rPr>
          <w:sz w:val="28"/>
          <w:szCs w:val="28"/>
        </w:rPr>
      </w:pPr>
      <w:r>
        <w:rPr>
          <w:sz w:val="28"/>
          <w:szCs w:val="28"/>
        </w:rPr>
        <w:t xml:space="preserve">         </w:t>
      </w:r>
      <w:r w:rsidRPr="00713529">
        <w:rPr>
          <w:sz w:val="28"/>
          <w:szCs w:val="28"/>
        </w:rPr>
        <w:t xml:space="preserve">(с. Ровдино). </w:t>
      </w:r>
    </w:p>
    <w:p w:rsidR="00993BD8" w:rsidRPr="00713529" w:rsidRDefault="00993BD8" w:rsidP="006E2AC3">
      <w:pPr>
        <w:numPr>
          <w:ilvl w:val="0"/>
          <w:numId w:val="26"/>
        </w:numPr>
        <w:jc w:val="both"/>
        <w:rPr>
          <w:sz w:val="28"/>
          <w:szCs w:val="28"/>
        </w:rPr>
      </w:pPr>
      <w:r w:rsidRPr="00713529">
        <w:rPr>
          <w:sz w:val="28"/>
          <w:szCs w:val="28"/>
        </w:rPr>
        <w:t>Тепловая сеть работает с параме</w:t>
      </w:r>
      <w:r w:rsidR="00F03D58">
        <w:rPr>
          <w:sz w:val="28"/>
          <w:szCs w:val="28"/>
        </w:rPr>
        <w:t>трами 8</w:t>
      </w:r>
      <w:r w:rsidRPr="00713529">
        <w:rPr>
          <w:sz w:val="28"/>
          <w:szCs w:val="28"/>
        </w:rPr>
        <w:t>5º/</w:t>
      </w:r>
      <w:r w:rsidR="00F03D58">
        <w:rPr>
          <w:sz w:val="28"/>
          <w:szCs w:val="28"/>
        </w:rPr>
        <w:t>65</w:t>
      </w:r>
      <w:r w:rsidRPr="00713529">
        <w:rPr>
          <w:sz w:val="28"/>
          <w:szCs w:val="28"/>
        </w:rPr>
        <w:t xml:space="preserve">ºС. </w:t>
      </w:r>
    </w:p>
    <w:p w:rsidR="00993BD8" w:rsidRDefault="00F03D58" w:rsidP="006E2AC3">
      <w:pPr>
        <w:numPr>
          <w:ilvl w:val="0"/>
          <w:numId w:val="26"/>
        </w:numPr>
        <w:jc w:val="both"/>
        <w:rPr>
          <w:sz w:val="28"/>
          <w:szCs w:val="28"/>
        </w:rPr>
      </w:pPr>
      <w:r>
        <w:rPr>
          <w:sz w:val="28"/>
          <w:szCs w:val="28"/>
        </w:rPr>
        <w:t xml:space="preserve">Износ тепловых сетей – </w:t>
      </w:r>
      <w:r w:rsidR="00993BD8" w:rsidRPr="00713529">
        <w:rPr>
          <w:sz w:val="28"/>
          <w:szCs w:val="28"/>
        </w:rPr>
        <w:t>5</w:t>
      </w:r>
      <w:r>
        <w:rPr>
          <w:sz w:val="28"/>
          <w:szCs w:val="28"/>
        </w:rPr>
        <w:t xml:space="preserve">0 </w:t>
      </w:r>
      <w:r w:rsidR="00993BD8" w:rsidRPr="00713529">
        <w:rPr>
          <w:sz w:val="28"/>
          <w:szCs w:val="28"/>
        </w:rPr>
        <w:t xml:space="preserve">%. </w:t>
      </w:r>
    </w:p>
    <w:p w:rsidR="00993BD8" w:rsidRDefault="00993BD8" w:rsidP="006E2AC3">
      <w:pPr>
        <w:numPr>
          <w:ilvl w:val="0"/>
          <w:numId w:val="26"/>
        </w:numPr>
        <w:jc w:val="both"/>
        <w:rPr>
          <w:sz w:val="28"/>
          <w:szCs w:val="28"/>
        </w:rPr>
      </w:pPr>
      <w:r w:rsidRPr="00713529">
        <w:rPr>
          <w:sz w:val="28"/>
          <w:szCs w:val="28"/>
        </w:rPr>
        <w:t xml:space="preserve">Теплоизоляция сетей в основном – </w:t>
      </w:r>
      <w:proofErr w:type="spellStart"/>
      <w:r w:rsidRPr="00713529">
        <w:rPr>
          <w:sz w:val="28"/>
          <w:szCs w:val="28"/>
        </w:rPr>
        <w:t>пено</w:t>
      </w:r>
      <w:r>
        <w:rPr>
          <w:sz w:val="28"/>
          <w:szCs w:val="28"/>
        </w:rPr>
        <w:t>полимерминеральная</w:t>
      </w:r>
      <w:proofErr w:type="spellEnd"/>
      <w:r w:rsidRPr="00713529">
        <w:rPr>
          <w:sz w:val="28"/>
          <w:szCs w:val="28"/>
        </w:rPr>
        <w:t xml:space="preserve">, </w:t>
      </w:r>
      <w:proofErr w:type="spellStart"/>
      <w:r w:rsidRPr="00713529">
        <w:rPr>
          <w:sz w:val="28"/>
          <w:szCs w:val="28"/>
        </w:rPr>
        <w:t>мин</w:t>
      </w:r>
      <w:r>
        <w:rPr>
          <w:sz w:val="28"/>
          <w:szCs w:val="28"/>
        </w:rPr>
        <w:t>вата</w:t>
      </w:r>
      <w:proofErr w:type="spellEnd"/>
      <w:r w:rsidRPr="00713529">
        <w:rPr>
          <w:sz w:val="28"/>
          <w:szCs w:val="28"/>
        </w:rPr>
        <w:t>, ст</w:t>
      </w:r>
      <w:r>
        <w:rPr>
          <w:sz w:val="28"/>
          <w:szCs w:val="28"/>
        </w:rPr>
        <w:t>екловолокно, рубероид, опилок</w:t>
      </w:r>
      <w:r w:rsidR="00F03D58">
        <w:rPr>
          <w:sz w:val="28"/>
          <w:szCs w:val="28"/>
        </w:rPr>
        <w:t>.</w:t>
      </w:r>
      <w:r>
        <w:rPr>
          <w:sz w:val="28"/>
          <w:szCs w:val="28"/>
        </w:rPr>
        <w:t xml:space="preserve"> </w:t>
      </w:r>
      <w:r w:rsidRPr="0055518E">
        <w:rPr>
          <w:sz w:val="28"/>
          <w:szCs w:val="28"/>
        </w:rPr>
        <w:t xml:space="preserve">Общее состояние изоляции удовлетворительное. </w:t>
      </w:r>
    </w:p>
    <w:p w:rsidR="00993BD8" w:rsidRDefault="00993BD8" w:rsidP="006E2AC3">
      <w:pPr>
        <w:numPr>
          <w:ilvl w:val="0"/>
          <w:numId w:val="26"/>
        </w:numPr>
        <w:jc w:val="both"/>
        <w:rPr>
          <w:sz w:val="28"/>
          <w:szCs w:val="28"/>
        </w:rPr>
      </w:pPr>
      <w:r w:rsidRPr="0055518E">
        <w:rPr>
          <w:sz w:val="28"/>
          <w:szCs w:val="28"/>
        </w:rPr>
        <w:t xml:space="preserve">Нормативные потери теплоносителя 7 %, эксплуатационные составляют – 7 % </w:t>
      </w:r>
    </w:p>
    <w:p w:rsidR="00993BD8" w:rsidRDefault="00993BD8" w:rsidP="006E2AC3">
      <w:pPr>
        <w:pStyle w:val="a4"/>
        <w:tabs>
          <w:tab w:val="right" w:pos="9355"/>
        </w:tabs>
        <w:rPr>
          <w:rFonts w:ascii="Times New Roman" w:hAnsi="Times New Roman" w:cs="Times New Roman"/>
          <w:sz w:val="24"/>
          <w:szCs w:val="24"/>
        </w:rPr>
      </w:pPr>
      <w:r>
        <w:rPr>
          <w:rFonts w:ascii="Times New Roman" w:hAnsi="Times New Roman" w:cs="Times New Roman"/>
          <w:color w:val="auto"/>
          <w:sz w:val="28"/>
          <w:szCs w:val="28"/>
        </w:rPr>
        <w:tab/>
      </w:r>
      <w:r>
        <w:rPr>
          <w:rFonts w:ascii="Times New Roman" w:hAnsi="Times New Roman" w:cs="Times New Roman"/>
          <w:sz w:val="24"/>
          <w:szCs w:val="24"/>
        </w:rPr>
        <w:t>Таблица №9</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139"/>
        <w:gridCol w:w="1329"/>
        <w:gridCol w:w="1794"/>
        <w:gridCol w:w="1939"/>
        <w:gridCol w:w="1701"/>
      </w:tblGrid>
      <w:tr w:rsidR="00682AF8" w:rsidTr="00682AF8">
        <w:tc>
          <w:tcPr>
            <w:tcW w:w="1560" w:type="dxa"/>
          </w:tcPr>
          <w:p w:rsidR="00682AF8" w:rsidRPr="00C43A86" w:rsidRDefault="00682AF8" w:rsidP="006E2AC3">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Наименование участка</w:t>
            </w:r>
          </w:p>
        </w:tc>
        <w:tc>
          <w:tcPr>
            <w:tcW w:w="1139"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 xml:space="preserve">Наружный диаметр трубопроводов на участке </w:t>
            </w:r>
            <w:proofErr w:type="spellStart"/>
            <w:proofErr w:type="gramStart"/>
            <w:r w:rsidRPr="00C43A86">
              <w:rPr>
                <w:rFonts w:ascii="Times New Roman" w:hAnsi="Times New Roman" w:cs="Times New Roman"/>
                <w:sz w:val="22"/>
                <w:szCs w:val="22"/>
              </w:rPr>
              <w:t>D</w:t>
            </w:r>
            <w:proofErr w:type="gramEnd"/>
            <w:r w:rsidRPr="00C43A86">
              <w:rPr>
                <w:rFonts w:ascii="Times New Roman" w:hAnsi="Times New Roman" w:cs="Times New Roman"/>
                <w:sz w:val="22"/>
                <w:szCs w:val="22"/>
                <w:vertAlign w:val="subscript"/>
              </w:rPr>
              <w:t>н</w:t>
            </w:r>
            <w:proofErr w:type="spellEnd"/>
            <w:r w:rsidRPr="00C43A86">
              <w:rPr>
                <w:rFonts w:ascii="Times New Roman" w:hAnsi="Times New Roman" w:cs="Times New Roman"/>
                <w:sz w:val="22"/>
                <w:szCs w:val="22"/>
              </w:rPr>
              <w:t xml:space="preserve">, </w:t>
            </w:r>
            <w:r w:rsidRPr="00C43A86">
              <w:rPr>
                <w:rStyle w:val="a6"/>
                <w:rFonts w:ascii="Times New Roman" w:hAnsi="Times New Roman" w:cs="Times New Roman"/>
                <w:sz w:val="22"/>
                <w:szCs w:val="22"/>
              </w:rPr>
              <w:t>мм</w:t>
            </w:r>
          </w:p>
        </w:tc>
        <w:tc>
          <w:tcPr>
            <w:tcW w:w="1329"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Длина участка (в двухтрубном исчислении)</w:t>
            </w:r>
            <w:proofErr w:type="gramStart"/>
            <w:r w:rsidRPr="00C43A86">
              <w:rPr>
                <w:rFonts w:ascii="Times New Roman" w:hAnsi="Times New Roman" w:cs="Times New Roman"/>
                <w:sz w:val="22"/>
                <w:szCs w:val="22"/>
              </w:rPr>
              <w:t>,м</w:t>
            </w:r>
            <w:proofErr w:type="gramEnd"/>
          </w:p>
        </w:tc>
        <w:tc>
          <w:tcPr>
            <w:tcW w:w="1794"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Теплоизоляционный материал</w:t>
            </w:r>
          </w:p>
        </w:tc>
        <w:tc>
          <w:tcPr>
            <w:tcW w:w="1939" w:type="dxa"/>
          </w:tcPr>
          <w:p w:rsidR="00682AF8" w:rsidRPr="00C43A86" w:rsidRDefault="00682AF8" w:rsidP="006F326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Тип прокладки</w:t>
            </w:r>
          </w:p>
        </w:tc>
        <w:tc>
          <w:tcPr>
            <w:tcW w:w="1701" w:type="dxa"/>
          </w:tcPr>
          <w:p w:rsidR="00682AF8" w:rsidRPr="00C43A86" w:rsidRDefault="00682AF8" w:rsidP="006F326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Год ввода в эксплуатацию (перекладки)</w:t>
            </w:r>
          </w:p>
        </w:tc>
      </w:tr>
      <w:tr w:rsidR="00682AF8" w:rsidTr="00682AF8">
        <w:tc>
          <w:tcPr>
            <w:tcW w:w="1560"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1</w:t>
            </w:r>
          </w:p>
        </w:tc>
        <w:tc>
          <w:tcPr>
            <w:tcW w:w="113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2</w:t>
            </w:r>
          </w:p>
        </w:tc>
        <w:tc>
          <w:tcPr>
            <w:tcW w:w="132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3</w:t>
            </w:r>
          </w:p>
        </w:tc>
        <w:tc>
          <w:tcPr>
            <w:tcW w:w="1794"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4</w:t>
            </w:r>
          </w:p>
        </w:tc>
        <w:tc>
          <w:tcPr>
            <w:tcW w:w="193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5</w:t>
            </w:r>
          </w:p>
        </w:tc>
        <w:tc>
          <w:tcPr>
            <w:tcW w:w="1701"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6</w:t>
            </w:r>
          </w:p>
        </w:tc>
      </w:tr>
      <w:tr w:rsidR="00682AF8" w:rsidRPr="006C4973" w:rsidTr="00682AF8">
        <w:trPr>
          <w:trHeight w:val="281"/>
        </w:trPr>
        <w:tc>
          <w:tcPr>
            <w:tcW w:w="1560" w:type="dxa"/>
          </w:tcPr>
          <w:p w:rsidR="00682AF8" w:rsidRPr="00D0192D" w:rsidRDefault="00682AF8" w:rsidP="00C43A86">
            <w:pPr>
              <w:pStyle w:val="a4"/>
              <w:tabs>
                <w:tab w:val="right" w:pos="9355"/>
              </w:tabs>
              <w:rPr>
                <w:rFonts w:ascii="Times New Roman" w:hAnsi="Times New Roman" w:cs="Times New Roman"/>
                <w:sz w:val="24"/>
                <w:szCs w:val="24"/>
              </w:rPr>
            </w:pPr>
            <w:r w:rsidRPr="00D0192D">
              <w:rPr>
                <w:rFonts w:ascii="Times New Roman" w:hAnsi="Times New Roman" w:cs="Times New Roman"/>
                <w:sz w:val="24"/>
                <w:szCs w:val="24"/>
              </w:rPr>
              <w:t>д. Никольская</w:t>
            </w:r>
          </w:p>
        </w:tc>
        <w:tc>
          <w:tcPr>
            <w:tcW w:w="1139" w:type="dxa"/>
            <w:vMerge w:val="restart"/>
          </w:tcPr>
          <w:p w:rsidR="00682AF8" w:rsidRPr="00D0192D" w:rsidRDefault="00682AF8" w:rsidP="00494FA5">
            <w:pPr>
              <w:pStyle w:val="a4"/>
              <w:tabs>
                <w:tab w:val="right" w:pos="9355"/>
              </w:tabs>
              <w:jc w:val="center"/>
              <w:rPr>
                <w:rFonts w:ascii="Times New Roman" w:hAnsi="Times New Roman" w:cs="Times New Roman"/>
                <w:sz w:val="24"/>
                <w:szCs w:val="24"/>
              </w:rPr>
            </w:pPr>
          </w:p>
          <w:p w:rsidR="00682AF8" w:rsidRPr="00D0192D" w:rsidRDefault="00682AF8" w:rsidP="00494FA5">
            <w:pPr>
              <w:pStyle w:val="a4"/>
              <w:tabs>
                <w:tab w:val="right" w:pos="9355"/>
              </w:tabs>
              <w:jc w:val="center"/>
              <w:rPr>
                <w:rFonts w:ascii="Times New Roman" w:hAnsi="Times New Roman" w:cs="Times New Roman"/>
                <w:sz w:val="24"/>
                <w:szCs w:val="24"/>
              </w:rPr>
            </w:pPr>
            <w:r w:rsidRPr="00D0192D">
              <w:rPr>
                <w:rFonts w:ascii="Times New Roman" w:hAnsi="Times New Roman" w:cs="Times New Roman"/>
                <w:sz w:val="24"/>
                <w:szCs w:val="24"/>
              </w:rPr>
              <w:t>25</w:t>
            </w:r>
          </w:p>
        </w:tc>
        <w:tc>
          <w:tcPr>
            <w:tcW w:w="1329" w:type="dxa"/>
            <w:vMerge w:val="restart"/>
          </w:tcPr>
          <w:p w:rsidR="00682AF8" w:rsidRPr="00D0192D" w:rsidRDefault="00682AF8" w:rsidP="00494FA5">
            <w:pPr>
              <w:pStyle w:val="a4"/>
              <w:tabs>
                <w:tab w:val="right" w:pos="9355"/>
              </w:tabs>
              <w:jc w:val="center"/>
              <w:rPr>
                <w:rFonts w:ascii="Times New Roman" w:hAnsi="Times New Roman" w:cs="Times New Roman"/>
                <w:sz w:val="24"/>
                <w:szCs w:val="24"/>
              </w:rPr>
            </w:pPr>
          </w:p>
          <w:p w:rsidR="00682AF8" w:rsidRPr="00D0192D" w:rsidRDefault="00682AF8" w:rsidP="00494FA5">
            <w:pPr>
              <w:pStyle w:val="a4"/>
              <w:tabs>
                <w:tab w:val="right" w:pos="9355"/>
              </w:tabs>
              <w:jc w:val="center"/>
              <w:rPr>
                <w:rFonts w:ascii="Times New Roman" w:hAnsi="Times New Roman" w:cs="Times New Roman"/>
                <w:sz w:val="24"/>
                <w:szCs w:val="24"/>
              </w:rPr>
            </w:pPr>
            <w:r w:rsidRPr="00D0192D">
              <w:rPr>
                <w:rFonts w:ascii="Times New Roman" w:hAnsi="Times New Roman" w:cs="Times New Roman"/>
                <w:sz w:val="24"/>
                <w:szCs w:val="24"/>
              </w:rPr>
              <w:t>150,0</w:t>
            </w:r>
          </w:p>
        </w:tc>
        <w:tc>
          <w:tcPr>
            <w:tcW w:w="1794"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C43A86">
            <w:pPr>
              <w:pStyle w:val="a4"/>
              <w:tabs>
                <w:tab w:val="right" w:pos="9355"/>
              </w:tabs>
              <w:jc w:val="right"/>
              <w:rPr>
                <w:rFonts w:ascii="Times New Roman" w:hAnsi="Times New Roman" w:cs="Times New Roman"/>
                <w:sz w:val="24"/>
                <w:szCs w:val="24"/>
              </w:rPr>
            </w:pPr>
            <w:proofErr w:type="spellStart"/>
            <w:r w:rsidRPr="00D0192D">
              <w:rPr>
                <w:rFonts w:ascii="Times New Roman" w:hAnsi="Times New Roman" w:cs="Times New Roman"/>
                <w:sz w:val="24"/>
                <w:szCs w:val="24"/>
              </w:rPr>
              <w:t>Минвата</w:t>
            </w:r>
            <w:proofErr w:type="spellEnd"/>
          </w:p>
        </w:tc>
        <w:tc>
          <w:tcPr>
            <w:tcW w:w="1939"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682AF8">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Подземная к</w:t>
            </w:r>
            <w:r w:rsidRPr="00D0192D">
              <w:rPr>
                <w:rFonts w:ascii="Times New Roman" w:hAnsi="Times New Roman" w:cs="Times New Roman"/>
                <w:sz w:val="24"/>
                <w:szCs w:val="24"/>
              </w:rPr>
              <w:t>анальная</w:t>
            </w:r>
          </w:p>
        </w:tc>
        <w:tc>
          <w:tcPr>
            <w:tcW w:w="1701"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C43A86">
            <w:pPr>
              <w:pStyle w:val="a4"/>
              <w:tabs>
                <w:tab w:val="right" w:pos="9355"/>
              </w:tabs>
              <w:jc w:val="right"/>
              <w:rPr>
                <w:rFonts w:ascii="Times New Roman" w:hAnsi="Times New Roman" w:cs="Times New Roman"/>
                <w:sz w:val="24"/>
                <w:szCs w:val="24"/>
              </w:rPr>
            </w:pPr>
            <w:r w:rsidRPr="00D0192D">
              <w:rPr>
                <w:rFonts w:ascii="Times New Roman" w:hAnsi="Times New Roman" w:cs="Times New Roman"/>
                <w:sz w:val="24"/>
                <w:szCs w:val="24"/>
              </w:rPr>
              <w:t>2005</w:t>
            </w:r>
          </w:p>
        </w:tc>
      </w:tr>
      <w:tr w:rsidR="00682AF8" w:rsidRPr="006C4973" w:rsidTr="00682AF8">
        <w:trPr>
          <w:trHeight w:val="1103"/>
        </w:trPr>
        <w:tc>
          <w:tcPr>
            <w:tcW w:w="1560" w:type="dxa"/>
          </w:tcPr>
          <w:p w:rsidR="00682AF8" w:rsidRPr="00D0192D" w:rsidRDefault="00682AF8" w:rsidP="00C43A86">
            <w:pPr>
              <w:pStyle w:val="a4"/>
              <w:tabs>
                <w:tab w:val="right" w:pos="9355"/>
              </w:tabs>
              <w:rPr>
                <w:rFonts w:ascii="Times New Roman" w:hAnsi="Times New Roman" w:cs="Times New Roman"/>
                <w:sz w:val="24"/>
                <w:szCs w:val="24"/>
              </w:rPr>
            </w:pPr>
            <w:r w:rsidRPr="00D0192D">
              <w:rPr>
                <w:rFonts w:ascii="Times New Roman" w:hAnsi="Times New Roman" w:cs="Times New Roman"/>
                <w:sz w:val="24"/>
                <w:szCs w:val="24"/>
              </w:rPr>
              <w:t>Здание начальной школы</w:t>
            </w:r>
          </w:p>
        </w:tc>
        <w:tc>
          <w:tcPr>
            <w:tcW w:w="1139" w:type="dxa"/>
            <w:vMerge/>
          </w:tcPr>
          <w:p w:rsidR="00682AF8" w:rsidRPr="00D0192D" w:rsidRDefault="00682AF8" w:rsidP="00494FA5">
            <w:pPr>
              <w:pStyle w:val="a4"/>
              <w:tabs>
                <w:tab w:val="right" w:pos="9355"/>
              </w:tabs>
              <w:jc w:val="center"/>
              <w:rPr>
                <w:rFonts w:ascii="Times New Roman" w:hAnsi="Times New Roman" w:cs="Times New Roman"/>
                <w:sz w:val="24"/>
                <w:szCs w:val="24"/>
              </w:rPr>
            </w:pPr>
          </w:p>
        </w:tc>
        <w:tc>
          <w:tcPr>
            <w:tcW w:w="1329" w:type="dxa"/>
            <w:vMerge/>
          </w:tcPr>
          <w:p w:rsidR="00682AF8" w:rsidRPr="00D0192D" w:rsidRDefault="00682AF8" w:rsidP="00494FA5">
            <w:pPr>
              <w:pStyle w:val="a4"/>
              <w:tabs>
                <w:tab w:val="right" w:pos="9355"/>
              </w:tabs>
              <w:jc w:val="center"/>
              <w:rPr>
                <w:rFonts w:ascii="Times New Roman" w:hAnsi="Times New Roman" w:cs="Times New Roman"/>
                <w:sz w:val="24"/>
                <w:szCs w:val="24"/>
              </w:rPr>
            </w:pPr>
          </w:p>
        </w:tc>
        <w:tc>
          <w:tcPr>
            <w:tcW w:w="1794"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c>
          <w:tcPr>
            <w:tcW w:w="1939"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c>
          <w:tcPr>
            <w:tcW w:w="1701"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r>
      <w:tr w:rsidR="00682AF8" w:rsidTr="00682AF8">
        <w:tc>
          <w:tcPr>
            <w:tcW w:w="1560" w:type="dxa"/>
          </w:tcPr>
          <w:p w:rsidR="00682AF8" w:rsidRPr="00931FE2" w:rsidRDefault="00682AF8" w:rsidP="00C43A86">
            <w:pPr>
              <w:pStyle w:val="a4"/>
              <w:tabs>
                <w:tab w:val="right" w:pos="9355"/>
              </w:tabs>
              <w:rPr>
                <w:rFonts w:ascii="Times New Roman" w:hAnsi="Times New Roman" w:cs="Times New Roman"/>
                <w:color w:val="auto"/>
                <w:sz w:val="24"/>
                <w:szCs w:val="24"/>
              </w:rPr>
            </w:pPr>
            <w:r>
              <w:rPr>
                <w:rFonts w:ascii="Times New Roman" w:hAnsi="Times New Roman" w:cs="Times New Roman"/>
                <w:color w:val="auto"/>
                <w:sz w:val="24"/>
                <w:szCs w:val="24"/>
              </w:rPr>
              <w:t>с</w:t>
            </w:r>
            <w:proofErr w:type="gramStart"/>
            <w:r w:rsidRPr="00931FE2">
              <w:rPr>
                <w:rFonts w:ascii="Times New Roman" w:hAnsi="Times New Roman" w:cs="Times New Roman"/>
                <w:color w:val="auto"/>
                <w:sz w:val="24"/>
                <w:szCs w:val="24"/>
              </w:rPr>
              <w:t>.Р</w:t>
            </w:r>
            <w:proofErr w:type="gramEnd"/>
            <w:r w:rsidRPr="00931FE2">
              <w:rPr>
                <w:rFonts w:ascii="Times New Roman" w:hAnsi="Times New Roman" w:cs="Times New Roman"/>
                <w:color w:val="auto"/>
                <w:sz w:val="24"/>
                <w:szCs w:val="24"/>
              </w:rPr>
              <w:t>овдино</w:t>
            </w:r>
          </w:p>
        </w:tc>
        <w:tc>
          <w:tcPr>
            <w:tcW w:w="1139" w:type="dxa"/>
            <w:vAlign w:val="center"/>
          </w:tcPr>
          <w:p w:rsidR="00682AF8" w:rsidRDefault="00682AF8" w:rsidP="00494FA5">
            <w:pPr>
              <w:jc w:val="center"/>
              <w:rPr>
                <w:color w:val="000000"/>
                <w:sz w:val="20"/>
                <w:szCs w:val="20"/>
              </w:rPr>
            </w:pPr>
            <w:bookmarkStart w:id="15" w:name="_GoBack"/>
            <w:bookmarkEnd w:id="15"/>
          </w:p>
        </w:tc>
        <w:tc>
          <w:tcPr>
            <w:tcW w:w="1329" w:type="dxa"/>
            <w:vAlign w:val="center"/>
          </w:tcPr>
          <w:p w:rsidR="00682AF8" w:rsidRDefault="00682AF8" w:rsidP="00494FA5">
            <w:pPr>
              <w:jc w:val="center"/>
              <w:rPr>
                <w:color w:val="000000"/>
                <w:sz w:val="20"/>
                <w:szCs w:val="20"/>
              </w:rPr>
            </w:pPr>
          </w:p>
        </w:tc>
        <w:tc>
          <w:tcPr>
            <w:tcW w:w="1794" w:type="dxa"/>
          </w:tcPr>
          <w:p w:rsidR="00682AF8" w:rsidRPr="00931FE2" w:rsidRDefault="00682AF8" w:rsidP="00C43A86">
            <w:pPr>
              <w:pStyle w:val="a4"/>
              <w:tabs>
                <w:tab w:val="right" w:pos="9355"/>
              </w:tabs>
              <w:jc w:val="right"/>
              <w:rPr>
                <w:rFonts w:ascii="Times New Roman" w:hAnsi="Times New Roman" w:cs="Times New Roman"/>
                <w:sz w:val="24"/>
                <w:szCs w:val="24"/>
              </w:rPr>
            </w:pPr>
          </w:p>
        </w:tc>
        <w:tc>
          <w:tcPr>
            <w:tcW w:w="1939" w:type="dxa"/>
          </w:tcPr>
          <w:p w:rsidR="00682AF8" w:rsidRDefault="00682AF8" w:rsidP="00C43A86">
            <w:pPr>
              <w:pStyle w:val="a4"/>
              <w:tabs>
                <w:tab w:val="right" w:pos="9355"/>
              </w:tabs>
              <w:jc w:val="right"/>
              <w:rPr>
                <w:rFonts w:ascii="Times New Roman" w:hAnsi="Times New Roman" w:cs="Times New Roman"/>
                <w:sz w:val="24"/>
                <w:szCs w:val="24"/>
              </w:rPr>
            </w:pPr>
          </w:p>
        </w:tc>
        <w:tc>
          <w:tcPr>
            <w:tcW w:w="1701" w:type="dxa"/>
          </w:tcPr>
          <w:p w:rsidR="00682AF8" w:rsidRPr="00931FE2" w:rsidRDefault="00682AF8" w:rsidP="00C43A86">
            <w:pPr>
              <w:pStyle w:val="a4"/>
              <w:tabs>
                <w:tab w:val="right" w:pos="9355"/>
              </w:tabs>
              <w:jc w:val="right"/>
              <w:rPr>
                <w:rFonts w:ascii="Times New Roman" w:hAnsi="Times New Roman" w:cs="Times New Roman"/>
                <w:sz w:val="24"/>
                <w:szCs w:val="24"/>
              </w:rPr>
            </w:pPr>
          </w:p>
        </w:tc>
      </w:tr>
      <w:tr w:rsidR="00682AF8" w:rsidTr="00682AF8">
        <w:tc>
          <w:tcPr>
            <w:tcW w:w="1560" w:type="dxa"/>
          </w:tcPr>
          <w:p w:rsidR="00682AF8" w:rsidRPr="00713529" w:rsidRDefault="00682AF8" w:rsidP="00C43A86">
            <w:pPr>
              <w:pStyle w:val="a4"/>
              <w:tabs>
                <w:tab w:val="right" w:pos="9355"/>
              </w:tabs>
              <w:rPr>
                <w:rFonts w:ascii="Times New Roman" w:hAnsi="Times New Roman" w:cs="Times New Roman"/>
                <w:color w:val="FFFF00"/>
                <w:sz w:val="24"/>
                <w:szCs w:val="24"/>
              </w:rPr>
            </w:pPr>
          </w:p>
        </w:tc>
        <w:tc>
          <w:tcPr>
            <w:tcW w:w="1139" w:type="dxa"/>
            <w:vAlign w:val="center"/>
          </w:tcPr>
          <w:p w:rsidR="00682AF8" w:rsidRPr="00F03D58" w:rsidRDefault="00682AF8" w:rsidP="00494FA5">
            <w:pPr>
              <w:jc w:val="center"/>
              <w:rPr>
                <w:color w:val="000000"/>
              </w:rPr>
            </w:pPr>
            <w:r>
              <w:rPr>
                <w:color w:val="000000"/>
              </w:rPr>
              <w:t>50</w:t>
            </w:r>
          </w:p>
        </w:tc>
        <w:tc>
          <w:tcPr>
            <w:tcW w:w="1329" w:type="dxa"/>
            <w:vAlign w:val="center"/>
          </w:tcPr>
          <w:p w:rsidR="00682AF8" w:rsidRPr="00F03D58" w:rsidRDefault="00682AF8" w:rsidP="00494FA5">
            <w:pPr>
              <w:jc w:val="center"/>
              <w:rPr>
                <w:color w:val="000000"/>
              </w:rPr>
            </w:pPr>
            <w:r>
              <w:rPr>
                <w:color w:val="000000"/>
              </w:rPr>
              <w:t>114</w:t>
            </w:r>
          </w:p>
        </w:tc>
        <w:tc>
          <w:tcPr>
            <w:tcW w:w="1794" w:type="dxa"/>
          </w:tcPr>
          <w:p w:rsidR="00682AF8" w:rsidRPr="00931FE2" w:rsidRDefault="00682AF8" w:rsidP="00C43A86">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 xml:space="preserve">Опилки, </w:t>
            </w:r>
            <w:proofErr w:type="spellStart"/>
            <w:r>
              <w:rPr>
                <w:rFonts w:ascii="Times New Roman" w:hAnsi="Times New Roman" w:cs="Times New Roman"/>
                <w:sz w:val="24"/>
                <w:szCs w:val="24"/>
              </w:rPr>
              <w:t>минвата</w:t>
            </w:r>
            <w:proofErr w:type="spellEnd"/>
          </w:p>
        </w:tc>
        <w:tc>
          <w:tcPr>
            <w:tcW w:w="1939" w:type="dxa"/>
          </w:tcPr>
          <w:p w:rsidR="00682AF8" w:rsidRPr="00931FE2" w:rsidRDefault="00682AF8" w:rsidP="00494FA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Надземная канальная</w:t>
            </w:r>
          </w:p>
        </w:tc>
        <w:tc>
          <w:tcPr>
            <w:tcW w:w="1701" w:type="dxa"/>
          </w:tcPr>
          <w:p w:rsidR="00682AF8" w:rsidRPr="00931FE2" w:rsidRDefault="00682AF8" w:rsidP="00C43A86">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1977</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44</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proofErr w:type="gramStart"/>
            <w:r>
              <w:t>Подземная</w:t>
            </w:r>
            <w:proofErr w:type="gramEnd"/>
            <w:r>
              <w:t xml:space="preserve"> в проходных каналах</w:t>
            </w:r>
          </w:p>
        </w:tc>
        <w:tc>
          <w:tcPr>
            <w:tcW w:w="1701" w:type="dxa"/>
          </w:tcPr>
          <w:p w:rsidR="00682AF8" w:rsidRDefault="00494FA5" w:rsidP="00931FE2">
            <w:pPr>
              <w:jc w:val="right"/>
            </w:pPr>
            <w:r>
              <w:t>1977</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682AF8">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34</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proofErr w:type="gramStart"/>
            <w:r>
              <w:t>Надземная</w:t>
            </w:r>
            <w:proofErr w:type="gramEnd"/>
            <w:r>
              <w:t xml:space="preserve"> на опорах</w:t>
            </w:r>
          </w:p>
        </w:tc>
        <w:tc>
          <w:tcPr>
            <w:tcW w:w="1701" w:type="dxa"/>
          </w:tcPr>
          <w:p w:rsidR="00682AF8" w:rsidRDefault="00494FA5" w:rsidP="00931FE2">
            <w:pPr>
              <w:jc w:val="right"/>
            </w:pPr>
            <w:r>
              <w:t>1974</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5</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100,5</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r>
              <w:t xml:space="preserve">Подземная </w:t>
            </w:r>
            <w:proofErr w:type="spellStart"/>
            <w:r>
              <w:t>бесканальная</w:t>
            </w:r>
            <w:proofErr w:type="spellEnd"/>
          </w:p>
        </w:tc>
        <w:tc>
          <w:tcPr>
            <w:tcW w:w="1701" w:type="dxa"/>
          </w:tcPr>
          <w:p w:rsidR="00682AF8" w:rsidRDefault="00494FA5" w:rsidP="00931FE2">
            <w:pPr>
              <w:jc w:val="right"/>
            </w:pPr>
            <w:r>
              <w:t>1974</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682AF8">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400,3</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r>
              <w:t>Надземная</w:t>
            </w:r>
          </w:p>
        </w:tc>
        <w:tc>
          <w:tcPr>
            <w:tcW w:w="1701" w:type="dxa"/>
          </w:tcPr>
          <w:p w:rsidR="00682AF8" w:rsidRDefault="00494FA5" w:rsidP="00931FE2">
            <w:pPr>
              <w:jc w:val="right"/>
            </w:pPr>
            <w:r>
              <w:t>1973</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50</w:t>
            </w:r>
          </w:p>
        </w:tc>
        <w:tc>
          <w:tcPr>
            <w:tcW w:w="1329" w:type="dxa"/>
            <w:vAlign w:val="center"/>
          </w:tcPr>
          <w:p w:rsidR="00682AF8" w:rsidRPr="00494FA5" w:rsidRDefault="00494FA5">
            <w:pPr>
              <w:jc w:val="center"/>
              <w:rPr>
                <w:color w:val="000000"/>
              </w:rPr>
            </w:pPr>
            <w:r>
              <w:rPr>
                <w:color w:val="000000"/>
              </w:rPr>
              <w:t>57,2</w:t>
            </w:r>
          </w:p>
        </w:tc>
        <w:tc>
          <w:tcPr>
            <w:tcW w:w="1794" w:type="dxa"/>
          </w:tcPr>
          <w:p w:rsidR="00682AF8" w:rsidRDefault="00494FA5" w:rsidP="00931FE2">
            <w:pPr>
              <w:jc w:val="right"/>
            </w:pPr>
            <w:proofErr w:type="spellStart"/>
            <w:r>
              <w:t>Минвата</w:t>
            </w:r>
            <w:proofErr w:type="spellEnd"/>
          </w:p>
        </w:tc>
        <w:tc>
          <w:tcPr>
            <w:tcW w:w="1939" w:type="dxa"/>
          </w:tcPr>
          <w:p w:rsidR="00682AF8" w:rsidRPr="00931FE2" w:rsidRDefault="00682AF8" w:rsidP="00C43A86">
            <w:pPr>
              <w:pStyle w:val="a4"/>
              <w:spacing w:before="0" w:beforeAutospacing="0" w:after="0" w:afterAutospacing="0" w:line="240" w:lineRule="auto"/>
              <w:jc w:val="both"/>
              <w:rPr>
                <w:rFonts w:ascii="Times New Roman" w:hAnsi="Times New Roman" w:cs="Times New Roman"/>
                <w:sz w:val="24"/>
                <w:szCs w:val="24"/>
              </w:rPr>
            </w:pPr>
            <w:r w:rsidRPr="00931FE2">
              <w:rPr>
                <w:rFonts w:ascii="Times New Roman" w:hAnsi="Times New Roman" w:cs="Times New Roman"/>
                <w:sz w:val="24"/>
                <w:szCs w:val="24"/>
              </w:rPr>
              <w:t>Канальная надземная</w:t>
            </w:r>
          </w:p>
        </w:tc>
        <w:tc>
          <w:tcPr>
            <w:tcW w:w="1701" w:type="dxa"/>
          </w:tcPr>
          <w:p w:rsidR="00682AF8" w:rsidRDefault="00494FA5" w:rsidP="00931FE2">
            <w:pPr>
              <w:jc w:val="right"/>
            </w:pPr>
            <w:r>
              <w:t>1986</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120</w:t>
            </w:r>
          </w:p>
        </w:tc>
        <w:tc>
          <w:tcPr>
            <w:tcW w:w="1329" w:type="dxa"/>
            <w:vAlign w:val="center"/>
          </w:tcPr>
          <w:p w:rsidR="00682AF8" w:rsidRPr="00494FA5" w:rsidRDefault="00494FA5">
            <w:pPr>
              <w:jc w:val="center"/>
              <w:rPr>
                <w:color w:val="000000"/>
              </w:rPr>
            </w:pPr>
            <w:r>
              <w:rPr>
                <w:color w:val="000000"/>
              </w:rPr>
              <w:t>35,8</w:t>
            </w:r>
          </w:p>
        </w:tc>
        <w:tc>
          <w:tcPr>
            <w:tcW w:w="1794" w:type="dxa"/>
          </w:tcPr>
          <w:p w:rsidR="00682AF8" w:rsidRDefault="00494FA5"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494FA5" w:rsidP="00931FE2">
            <w:pPr>
              <w:jc w:val="right"/>
            </w:pPr>
            <w:r>
              <w:t>1986</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8</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248</w:t>
            </w:r>
          </w:p>
        </w:tc>
        <w:tc>
          <w:tcPr>
            <w:tcW w:w="1794" w:type="dxa"/>
          </w:tcPr>
          <w:p w:rsidR="00682AF8" w:rsidRDefault="00563414" w:rsidP="00931FE2">
            <w:pPr>
              <w:jc w:val="right"/>
            </w:pPr>
            <w:r>
              <w:t>ППУ</w:t>
            </w:r>
          </w:p>
        </w:tc>
        <w:tc>
          <w:tcPr>
            <w:tcW w:w="1939" w:type="dxa"/>
          </w:tcPr>
          <w:p w:rsidR="00682AF8" w:rsidRDefault="00682AF8">
            <w:r w:rsidRPr="00E6258F">
              <w:t>Канальная надземная</w:t>
            </w:r>
          </w:p>
        </w:tc>
        <w:tc>
          <w:tcPr>
            <w:tcW w:w="1701" w:type="dxa"/>
          </w:tcPr>
          <w:p w:rsidR="00682AF8" w:rsidRDefault="00563414" w:rsidP="00931FE2">
            <w:pPr>
              <w:jc w:val="right"/>
            </w:pPr>
            <w:r>
              <w:t>2023</w:t>
            </w:r>
          </w:p>
        </w:tc>
      </w:tr>
      <w:tr w:rsidR="00563414" w:rsidTr="00682AF8">
        <w:tc>
          <w:tcPr>
            <w:tcW w:w="1560" w:type="dxa"/>
          </w:tcPr>
          <w:p w:rsidR="00563414" w:rsidRPr="00C43A86" w:rsidRDefault="00563414"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563414" w:rsidRDefault="00563414">
            <w:pPr>
              <w:jc w:val="center"/>
              <w:rPr>
                <w:color w:val="000000"/>
              </w:rPr>
            </w:pPr>
            <w:r>
              <w:rPr>
                <w:color w:val="000000"/>
              </w:rPr>
              <w:t>80</w:t>
            </w:r>
          </w:p>
        </w:tc>
        <w:tc>
          <w:tcPr>
            <w:tcW w:w="1329" w:type="dxa"/>
            <w:vAlign w:val="center"/>
          </w:tcPr>
          <w:p w:rsidR="00563414" w:rsidRDefault="00563414">
            <w:pPr>
              <w:jc w:val="center"/>
              <w:rPr>
                <w:color w:val="000000"/>
              </w:rPr>
            </w:pPr>
            <w:r>
              <w:rPr>
                <w:color w:val="000000"/>
              </w:rPr>
              <w:t>103</w:t>
            </w:r>
          </w:p>
        </w:tc>
        <w:tc>
          <w:tcPr>
            <w:tcW w:w="1794" w:type="dxa"/>
          </w:tcPr>
          <w:p w:rsidR="00563414" w:rsidRDefault="00563414" w:rsidP="00931FE2">
            <w:pPr>
              <w:jc w:val="right"/>
            </w:pPr>
            <w:r>
              <w:t>ППУ</w:t>
            </w:r>
          </w:p>
        </w:tc>
        <w:tc>
          <w:tcPr>
            <w:tcW w:w="1939" w:type="dxa"/>
          </w:tcPr>
          <w:p w:rsidR="00563414" w:rsidRPr="00E6258F" w:rsidRDefault="00563414">
            <w:r>
              <w:t xml:space="preserve">Подземная </w:t>
            </w:r>
            <w:proofErr w:type="spellStart"/>
            <w:r>
              <w:t>бесканальная</w:t>
            </w:r>
            <w:proofErr w:type="spellEnd"/>
          </w:p>
        </w:tc>
        <w:tc>
          <w:tcPr>
            <w:tcW w:w="1701" w:type="dxa"/>
          </w:tcPr>
          <w:p w:rsidR="00563414" w:rsidRDefault="00563414" w:rsidP="00931FE2">
            <w:pPr>
              <w:jc w:val="right"/>
            </w:pPr>
            <w:r>
              <w:t>2023</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8</w:t>
            </w:r>
            <w:r w:rsidR="00682AF8" w:rsidRPr="00494FA5">
              <w:rPr>
                <w:color w:val="000000"/>
              </w:rPr>
              <w:t>0</w:t>
            </w:r>
          </w:p>
        </w:tc>
        <w:tc>
          <w:tcPr>
            <w:tcW w:w="1329" w:type="dxa"/>
            <w:vAlign w:val="center"/>
          </w:tcPr>
          <w:p w:rsidR="00682AF8" w:rsidRPr="00494FA5" w:rsidRDefault="00563414">
            <w:pPr>
              <w:jc w:val="center"/>
              <w:rPr>
                <w:color w:val="000000"/>
              </w:rPr>
            </w:pPr>
            <w:r>
              <w:rPr>
                <w:color w:val="000000"/>
              </w:rPr>
              <w:t>43,1</w:t>
            </w:r>
          </w:p>
        </w:tc>
        <w:tc>
          <w:tcPr>
            <w:tcW w:w="1794" w:type="dxa"/>
          </w:tcPr>
          <w:p w:rsidR="00682AF8" w:rsidRDefault="00494FA5"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682AF8" w:rsidP="00494FA5">
            <w:pPr>
              <w:jc w:val="right"/>
            </w:pPr>
            <w:r w:rsidRPr="00BA3C1C">
              <w:t>20</w:t>
            </w:r>
            <w:r w:rsidR="00494FA5">
              <w:t>00</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6</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79,9</w:t>
            </w:r>
          </w:p>
        </w:tc>
        <w:tc>
          <w:tcPr>
            <w:tcW w:w="1794" w:type="dxa"/>
          </w:tcPr>
          <w:p w:rsidR="00682AF8" w:rsidRDefault="00563414"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563414" w:rsidP="00931FE2">
            <w:pPr>
              <w:jc w:val="right"/>
            </w:pPr>
            <w:r>
              <w:t>1986</w:t>
            </w:r>
          </w:p>
        </w:tc>
      </w:tr>
      <w:tr w:rsidR="003357C9" w:rsidRPr="004738A6" w:rsidTr="00410A19">
        <w:trPr>
          <w:trHeight w:val="611"/>
        </w:trPr>
        <w:tc>
          <w:tcPr>
            <w:tcW w:w="2699" w:type="dxa"/>
            <w:gridSpan w:val="2"/>
          </w:tcPr>
          <w:p w:rsidR="003357C9" w:rsidRPr="004738A6" w:rsidRDefault="003357C9" w:rsidP="004738A6">
            <w:pPr>
              <w:rPr>
                <w:color w:val="000000"/>
              </w:rPr>
            </w:pPr>
            <w:r w:rsidRPr="004738A6">
              <w:rPr>
                <w:bCs/>
              </w:rPr>
              <w:t>Тепловые сети в собственност</w:t>
            </w:r>
            <w:proofErr w:type="gramStart"/>
            <w:r w:rsidRPr="004738A6">
              <w:rPr>
                <w:bCs/>
              </w:rPr>
              <w:t>и ООО</w:t>
            </w:r>
            <w:proofErr w:type="gramEnd"/>
            <w:r w:rsidRPr="004738A6">
              <w:rPr>
                <w:bCs/>
              </w:rPr>
              <w:t xml:space="preserve"> «УК «Весна»</w:t>
            </w:r>
          </w:p>
        </w:tc>
        <w:tc>
          <w:tcPr>
            <w:tcW w:w="1329" w:type="dxa"/>
            <w:vAlign w:val="center"/>
          </w:tcPr>
          <w:p w:rsidR="003357C9" w:rsidRPr="004738A6" w:rsidRDefault="003357C9">
            <w:pPr>
              <w:jc w:val="center"/>
              <w:rPr>
                <w:color w:val="000000"/>
              </w:rPr>
            </w:pPr>
            <w:r w:rsidRPr="004738A6">
              <w:rPr>
                <w:color w:val="000000"/>
              </w:rPr>
              <w:t>1466</w:t>
            </w:r>
          </w:p>
        </w:tc>
        <w:tc>
          <w:tcPr>
            <w:tcW w:w="3733" w:type="dxa"/>
            <w:gridSpan w:val="2"/>
            <w:vAlign w:val="center"/>
          </w:tcPr>
          <w:p w:rsidR="003357C9" w:rsidRPr="004738A6" w:rsidRDefault="003357C9" w:rsidP="003357C9">
            <w:pPr>
              <w:jc w:val="center"/>
            </w:pPr>
            <w:r>
              <w:rPr>
                <w:color w:val="000000"/>
              </w:rPr>
              <w:t>с. Ровдино ул. Ленина д. 33В строение 1</w:t>
            </w:r>
          </w:p>
        </w:tc>
        <w:tc>
          <w:tcPr>
            <w:tcW w:w="1701" w:type="dxa"/>
            <w:vAlign w:val="center"/>
          </w:tcPr>
          <w:p w:rsidR="003357C9" w:rsidRPr="004738A6" w:rsidRDefault="003357C9" w:rsidP="003357C9">
            <w:pPr>
              <w:jc w:val="right"/>
            </w:pPr>
            <w:r>
              <w:t>2015</w:t>
            </w:r>
          </w:p>
        </w:tc>
      </w:tr>
    </w:tbl>
    <w:p w:rsidR="00993BD8" w:rsidRPr="00743980" w:rsidRDefault="00993BD8" w:rsidP="00B75DD7">
      <w:pPr>
        <w:pStyle w:val="a4"/>
        <w:spacing w:before="0" w:beforeAutospacing="0" w:after="0" w:afterAutospacing="0" w:line="240" w:lineRule="auto"/>
        <w:jc w:val="both"/>
        <w:rPr>
          <w:rFonts w:ascii="Times New Roman" w:hAnsi="Times New Roman" w:cs="Times New Roman"/>
          <w:b/>
          <w:bCs/>
          <w:sz w:val="32"/>
          <w:szCs w:val="32"/>
        </w:rPr>
      </w:pPr>
    </w:p>
    <w:p w:rsidR="00993BD8" w:rsidRPr="006F3266" w:rsidRDefault="00993BD8" w:rsidP="00B75DD7">
      <w:pPr>
        <w:pStyle w:val="a4"/>
        <w:spacing w:before="0" w:beforeAutospacing="0" w:after="0" w:afterAutospacing="0" w:line="240" w:lineRule="auto"/>
        <w:jc w:val="both"/>
        <w:rPr>
          <w:rStyle w:val="a5"/>
          <w:rFonts w:ascii="Times New Roman" w:hAnsi="Times New Roman" w:cs="Times New Roman"/>
          <w:b w:val="0"/>
          <w:bCs w:val="0"/>
          <w:sz w:val="28"/>
          <w:szCs w:val="28"/>
        </w:rPr>
      </w:pPr>
      <w:r w:rsidRPr="00012BFE">
        <w:rPr>
          <w:rFonts w:ascii="Times New Roman" w:hAnsi="Times New Roman" w:cs="Times New Roman"/>
          <w:b/>
          <w:bCs/>
          <w:sz w:val="28"/>
          <w:szCs w:val="28"/>
        </w:rPr>
        <w:t>Раздел</w:t>
      </w:r>
      <w:r w:rsidRPr="00012BFE">
        <w:rPr>
          <w:rStyle w:val="a5"/>
          <w:rFonts w:ascii="Times New Roman" w:hAnsi="Times New Roman" w:cs="Times New Roman"/>
          <w:sz w:val="28"/>
          <w:szCs w:val="28"/>
        </w:rPr>
        <w:t xml:space="preserve"> 3.2.   Диагностика состояния тепловых сетей. </w:t>
      </w:r>
      <w:r w:rsidRPr="00012BFE">
        <w:rPr>
          <w:rFonts w:ascii="Times New Roman" w:hAnsi="Times New Roman" w:cs="Times New Roman"/>
          <w:b/>
          <w:bCs/>
          <w:sz w:val="28"/>
          <w:szCs w:val="28"/>
        </w:rPr>
        <w:t>Нормативы технологических потерь при передаче тепловой энергии</w:t>
      </w:r>
      <w:r w:rsidR="003357C9" w:rsidRPr="00012BFE">
        <w:rPr>
          <w:rFonts w:ascii="Times New Roman" w:hAnsi="Times New Roman" w:cs="Times New Roman"/>
          <w:b/>
          <w:bCs/>
          <w:sz w:val="28"/>
          <w:szCs w:val="28"/>
        </w:rPr>
        <w:t xml:space="preserve">. </w:t>
      </w:r>
      <w:r w:rsidRPr="00012BFE">
        <w:rPr>
          <w:rFonts w:ascii="Times New Roman" w:hAnsi="Times New Roman" w:cs="Times New Roman"/>
          <w:b/>
          <w:bCs/>
          <w:sz w:val="28"/>
          <w:szCs w:val="28"/>
        </w:rPr>
        <w:t>Расчет тепловых потерь.</w:t>
      </w:r>
    </w:p>
    <w:p w:rsidR="00993BD8" w:rsidRPr="00034759" w:rsidRDefault="00993BD8" w:rsidP="00034759">
      <w:pPr>
        <w:pStyle w:val="a4"/>
        <w:spacing w:before="0" w:beforeAutospacing="0" w:after="0" w:afterAutospacing="0" w:line="240" w:lineRule="auto"/>
        <w:jc w:val="both"/>
        <w:rPr>
          <w:rFonts w:ascii="Times New Roman" w:hAnsi="Times New Roman" w:cs="Times New Roman"/>
          <w:b/>
          <w:bCs/>
          <w:sz w:val="28"/>
          <w:szCs w:val="28"/>
        </w:rPr>
      </w:pPr>
      <w:r w:rsidRPr="00034759">
        <w:rPr>
          <w:rStyle w:val="a5"/>
          <w:rFonts w:ascii="Times New Roman" w:hAnsi="Times New Roman" w:cs="Times New Roman"/>
          <w:b w:val="0"/>
          <w:bCs w:val="0"/>
          <w:sz w:val="28"/>
          <w:szCs w:val="28"/>
        </w:rPr>
        <w:t>Процедура диагностики состояния тепловых сетей может осуществляться способами:</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акустической эмиссии.</w:t>
      </w:r>
      <w:r>
        <w:rPr>
          <w:rStyle w:val="a6"/>
          <w:color w:val="000000"/>
          <w:sz w:val="28"/>
          <w:szCs w:val="28"/>
          <w:u w:val="single"/>
        </w:rPr>
        <w:t xml:space="preserve"> </w:t>
      </w:r>
      <w:proofErr w:type="gramStart"/>
      <w:r w:rsidRPr="00034759">
        <w:rPr>
          <w:color w:val="000000"/>
          <w:sz w:val="28"/>
          <w:szCs w:val="28"/>
        </w:rPr>
        <w:t>Метод, прове</w:t>
      </w:r>
      <w:r w:rsidRPr="00034759">
        <w:rPr>
          <w:color w:val="000000"/>
          <w:sz w:val="28"/>
          <w:szCs w:val="28"/>
        </w:rPr>
        <w:softHyphen/>
        <w:t>ренный в мировой практике и позволяющий точ</w:t>
      </w:r>
      <w:r w:rsidRPr="00034759">
        <w:rPr>
          <w:color w:val="000000"/>
          <w:sz w:val="28"/>
          <w:szCs w:val="28"/>
        </w:rPr>
        <w:softHyphen/>
        <w:t>но определять местоположение дефектов стального трубопровода, находящегося под из</w:t>
      </w:r>
      <w:r w:rsidRPr="00034759">
        <w:rPr>
          <w:color w:val="000000"/>
          <w:sz w:val="28"/>
          <w:szCs w:val="28"/>
        </w:rPr>
        <w:softHyphen/>
        <w:t>меняемым давлением, но</w:t>
      </w:r>
      <w:r>
        <w:rPr>
          <w:color w:val="000000"/>
          <w:sz w:val="28"/>
          <w:szCs w:val="28"/>
        </w:rPr>
        <w:t>,</w:t>
      </w:r>
      <w:r w:rsidRPr="00034759">
        <w:rPr>
          <w:color w:val="000000"/>
          <w:sz w:val="28"/>
          <w:szCs w:val="28"/>
        </w:rPr>
        <w:t xml:space="preserve"> по условиям приме</w:t>
      </w:r>
      <w:r w:rsidRPr="00034759">
        <w:rPr>
          <w:color w:val="000000"/>
          <w:sz w:val="28"/>
          <w:szCs w:val="28"/>
        </w:rPr>
        <w:softHyphen/>
        <w:t>нения на действующих ТС</w:t>
      </w:r>
      <w:r>
        <w:rPr>
          <w:color w:val="000000"/>
          <w:sz w:val="28"/>
          <w:szCs w:val="28"/>
        </w:rPr>
        <w:t>,</w:t>
      </w:r>
      <w:r w:rsidRPr="00034759">
        <w:rPr>
          <w:color w:val="000000"/>
          <w:sz w:val="28"/>
          <w:szCs w:val="28"/>
        </w:rPr>
        <w:t xml:space="preserve"> имеет ограниченную область использования.</w:t>
      </w:r>
      <w:proofErr w:type="gramEnd"/>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магнитной памяти металла.</w:t>
      </w:r>
      <w:r>
        <w:rPr>
          <w:rStyle w:val="a6"/>
          <w:color w:val="000000"/>
          <w:sz w:val="28"/>
          <w:szCs w:val="28"/>
          <w:u w:val="single"/>
        </w:rPr>
        <w:t xml:space="preserve"> </w:t>
      </w:r>
      <w:r w:rsidRPr="00034759">
        <w:rPr>
          <w:color w:val="000000"/>
          <w:sz w:val="28"/>
          <w:szCs w:val="28"/>
        </w:rPr>
        <w:t>Метод хо</w:t>
      </w:r>
      <w:r w:rsidRPr="00034759">
        <w:rPr>
          <w:color w:val="000000"/>
          <w:sz w:val="28"/>
          <w:szCs w:val="28"/>
        </w:rPr>
        <w:softHyphen/>
        <w:t>рош для выявления участков с повышенным на</w:t>
      </w:r>
      <w:r w:rsidRPr="00034759">
        <w:rPr>
          <w:color w:val="000000"/>
          <w:sz w:val="28"/>
          <w:szCs w:val="28"/>
        </w:rPr>
        <w:softHyphen/>
        <w:t>пряжением металла при непосредственном контакте с трубопроводом ТС. Используется там, где можно прокатывать каретку по голому металлу трубы, этим обусловлена и ограничен</w:t>
      </w:r>
      <w:r w:rsidRPr="00034759">
        <w:rPr>
          <w:color w:val="000000"/>
          <w:sz w:val="28"/>
          <w:szCs w:val="28"/>
        </w:rPr>
        <w:softHyphen/>
        <w:t>ность его применения.</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 xml:space="preserve">Метод наземного </w:t>
      </w:r>
      <w:proofErr w:type="spellStart"/>
      <w:r w:rsidRPr="00034759">
        <w:rPr>
          <w:rStyle w:val="a6"/>
          <w:color w:val="000000"/>
          <w:sz w:val="28"/>
          <w:szCs w:val="28"/>
          <w:u w:val="single"/>
        </w:rPr>
        <w:t>тепловизионного</w:t>
      </w:r>
      <w:proofErr w:type="spellEnd"/>
      <w:r w:rsidRPr="00034759">
        <w:rPr>
          <w:rStyle w:val="a6"/>
          <w:color w:val="000000"/>
          <w:sz w:val="28"/>
          <w:szCs w:val="28"/>
          <w:u w:val="single"/>
        </w:rPr>
        <w:t xml:space="preserve"> обследо</w:t>
      </w:r>
      <w:r w:rsidRPr="00034759">
        <w:rPr>
          <w:rStyle w:val="a6"/>
          <w:color w:val="000000"/>
          <w:sz w:val="28"/>
          <w:szCs w:val="28"/>
          <w:u w:val="single"/>
        </w:rPr>
        <w:softHyphen/>
        <w:t xml:space="preserve">вания с помощью </w:t>
      </w:r>
      <w:proofErr w:type="spellStart"/>
      <w:r w:rsidRPr="00034759">
        <w:rPr>
          <w:rStyle w:val="a6"/>
          <w:color w:val="000000"/>
          <w:sz w:val="28"/>
          <w:szCs w:val="28"/>
          <w:u w:val="single"/>
        </w:rPr>
        <w:t>тепловизора</w:t>
      </w:r>
      <w:proofErr w:type="spellEnd"/>
      <w:r w:rsidRPr="00034759">
        <w:rPr>
          <w:rStyle w:val="a6"/>
          <w:color w:val="000000"/>
          <w:sz w:val="28"/>
          <w:szCs w:val="28"/>
          <w:u w:val="single"/>
        </w:rPr>
        <w:t>.</w:t>
      </w:r>
      <w:r w:rsidRPr="0073102F">
        <w:rPr>
          <w:rStyle w:val="a6"/>
          <w:color w:val="000000"/>
          <w:sz w:val="28"/>
          <w:szCs w:val="28"/>
          <w:u w:val="single"/>
        </w:rPr>
        <w:t xml:space="preserve"> </w:t>
      </w:r>
      <w:r w:rsidRPr="00034759">
        <w:rPr>
          <w:color w:val="000000"/>
          <w:sz w:val="28"/>
          <w:szCs w:val="28"/>
        </w:rPr>
        <w:t>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может очень хоро</w:t>
      </w:r>
      <w:r w:rsidRPr="00034759">
        <w:rPr>
          <w:color w:val="000000"/>
          <w:sz w:val="28"/>
          <w:szCs w:val="28"/>
        </w:rPr>
        <w:softHyphen/>
        <w:t>шо показывать состояние обследуемого участ</w:t>
      </w:r>
      <w:r w:rsidRPr="00034759">
        <w:rPr>
          <w:color w:val="000000"/>
          <w:sz w:val="28"/>
          <w:szCs w:val="28"/>
        </w:rPr>
        <w:softHyphen/>
        <w:t>ка. По вышеназванным условиям применение возможно только на 10% старых прокладок. В некоторых случаях метод эффективен для поис</w:t>
      </w:r>
      <w:r w:rsidRPr="00034759">
        <w:rPr>
          <w:color w:val="000000"/>
          <w:sz w:val="28"/>
          <w:szCs w:val="28"/>
        </w:rPr>
        <w:softHyphen/>
        <w:t>ка утечек.</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 xml:space="preserve">Тепловая аэросъемка в </w:t>
      </w:r>
      <w:proofErr w:type="spellStart"/>
      <w:proofErr w:type="gramStart"/>
      <w:r w:rsidRPr="00034759">
        <w:rPr>
          <w:rStyle w:val="a6"/>
          <w:color w:val="000000"/>
          <w:sz w:val="28"/>
          <w:szCs w:val="28"/>
          <w:u w:val="single"/>
        </w:rPr>
        <w:t>ИК-диапазоне</w:t>
      </w:r>
      <w:proofErr w:type="spellEnd"/>
      <w:proofErr w:type="gramEnd"/>
      <w:r w:rsidRPr="00034759">
        <w:rPr>
          <w:rStyle w:val="a6"/>
          <w:color w:val="000000"/>
          <w:sz w:val="28"/>
          <w:szCs w:val="28"/>
          <w:u w:val="single"/>
        </w:rPr>
        <w:t>.</w:t>
      </w:r>
      <w:r>
        <w:rPr>
          <w:rStyle w:val="a6"/>
          <w:color w:val="000000"/>
          <w:sz w:val="28"/>
          <w:szCs w:val="28"/>
          <w:u w:val="single"/>
        </w:rPr>
        <w:t xml:space="preserve"> </w:t>
      </w:r>
      <w:r w:rsidRPr="00034759">
        <w:rPr>
          <w:color w:val="000000"/>
          <w:sz w:val="28"/>
          <w:szCs w:val="28"/>
        </w:rPr>
        <w:t>Ме</w:t>
      </w:r>
      <w:r w:rsidRPr="00034759">
        <w:rPr>
          <w:color w:val="000000"/>
          <w:sz w:val="28"/>
          <w:szCs w:val="28"/>
        </w:rPr>
        <w:softHyphen/>
        <w:t>тод очень эффективен для планирования ре</w:t>
      </w:r>
      <w:r w:rsidRPr="00034759">
        <w:rPr>
          <w:color w:val="000000"/>
          <w:sz w:val="28"/>
          <w:szCs w:val="28"/>
        </w:rPr>
        <w:softHyphen/>
        <w:t>монтов и выявления участков с повышенными тепловыми потерями. Съемку необходимо проводить весной (март-апрель) и осенью (ок</w:t>
      </w:r>
      <w:r w:rsidRPr="00034759">
        <w:rPr>
          <w:color w:val="000000"/>
          <w:sz w:val="28"/>
          <w:szCs w:val="28"/>
        </w:rPr>
        <w:softHyphen/>
        <w:t>тябрь-ноябрь), когда система отопления рабо</w:t>
      </w:r>
      <w:r w:rsidRPr="00034759">
        <w:rPr>
          <w:color w:val="000000"/>
          <w:sz w:val="28"/>
          <w:szCs w:val="28"/>
        </w:rPr>
        <w:softHyphen/>
        <w:t xml:space="preserve">тает, но снега на земле нет. </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акустической диагностики.</w:t>
      </w:r>
      <w:r>
        <w:rPr>
          <w:rStyle w:val="a6"/>
          <w:color w:val="000000"/>
          <w:sz w:val="28"/>
          <w:szCs w:val="28"/>
          <w:u w:val="single"/>
        </w:rPr>
        <w:t xml:space="preserve"> </w:t>
      </w:r>
      <w:r w:rsidRPr="00034759">
        <w:rPr>
          <w:color w:val="000000"/>
          <w:sz w:val="28"/>
          <w:szCs w:val="28"/>
        </w:rPr>
        <w:t>Использу</w:t>
      </w:r>
      <w:r w:rsidRPr="00034759">
        <w:rPr>
          <w:color w:val="000000"/>
          <w:sz w:val="28"/>
          <w:szCs w:val="28"/>
        </w:rPr>
        <w:softHyphen/>
        <w:t>ются корреляторы усовершенствованной конст</w:t>
      </w:r>
      <w:r w:rsidRPr="00034759">
        <w:rPr>
          <w:color w:val="000000"/>
          <w:sz w:val="28"/>
          <w:szCs w:val="28"/>
        </w:rPr>
        <w:softHyphen/>
        <w:t xml:space="preserve">рукции. Метод новый и пробные применения на </w:t>
      </w:r>
      <w:r w:rsidRPr="00034759">
        <w:rPr>
          <w:color w:val="000000"/>
          <w:sz w:val="28"/>
          <w:szCs w:val="28"/>
        </w:rPr>
        <w:lastRenderedPageBreak/>
        <w:t>тепловых сетях не дали однозначных резуль</w:t>
      </w:r>
      <w:r w:rsidRPr="00034759">
        <w:rPr>
          <w:color w:val="000000"/>
          <w:sz w:val="28"/>
          <w:szCs w:val="28"/>
        </w:rPr>
        <w:softHyphen/>
        <w:t>татов. Но метод имеет перспективу как инфор</w:t>
      </w:r>
      <w:r w:rsidRPr="00034759">
        <w:rPr>
          <w:color w:val="000000"/>
          <w:sz w:val="28"/>
          <w:szCs w:val="28"/>
        </w:rPr>
        <w:softHyphen/>
        <w:t>мационная составляющая в комплексе методов мониторинга состояния действующих тепло</w:t>
      </w:r>
      <w:r w:rsidRPr="00034759">
        <w:rPr>
          <w:color w:val="000000"/>
          <w:sz w:val="28"/>
          <w:szCs w:val="28"/>
        </w:rPr>
        <w:softHyphen/>
        <w:t>проводов, он хорошо вписывается в процесс эксплуатации и конструктивные особенности прокладок ТС.</w:t>
      </w:r>
    </w:p>
    <w:p w:rsidR="00993BD8" w:rsidRPr="00034759" w:rsidRDefault="00993BD8" w:rsidP="00034759">
      <w:pPr>
        <w:numPr>
          <w:ilvl w:val="0"/>
          <w:numId w:val="2"/>
        </w:numPr>
        <w:ind w:left="30" w:right="30"/>
        <w:jc w:val="both"/>
        <w:rPr>
          <w:color w:val="000000"/>
          <w:sz w:val="28"/>
          <w:szCs w:val="28"/>
        </w:rPr>
      </w:pPr>
      <w:proofErr w:type="spellStart"/>
      <w:r w:rsidRPr="00034759">
        <w:rPr>
          <w:rStyle w:val="a6"/>
          <w:color w:val="000000"/>
          <w:sz w:val="28"/>
          <w:szCs w:val="28"/>
          <w:u w:val="single"/>
        </w:rPr>
        <w:t>Опрессовка</w:t>
      </w:r>
      <w:proofErr w:type="spellEnd"/>
      <w:r w:rsidRPr="00034759">
        <w:rPr>
          <w:rStyle w:val="a6"/>
          <w:color w:val="000000"/>
          <w:sz w:val="28"/>
          <w:szCs w:val="28"/>
          <w:u w:val="single"/>
        </w:rPr>
        <w:t xml:space="preserve"> на прочность повышенным дав</w:t>
      </w:r>
      <w:r w:rsidRPr="00034759">
        <w:rPr>
          <w:rStyle w:val="a6"/>
          <w:color w:val="000000"/>
          <w:sz w:val="28"/>
          <w:szCs w:val="28"/>
          <w:u w:val="single"/>
        </w:rPr>
        <w:softHyphen/>
        <w:t>лением.</w:t>
      </w:r>
      <w:r w:rsidR="00F97792">
        <w:rPr>
          <w:rStyle w:val="a6"/>
          <w:color w:val="000000"/>
          <w:sz w:val="28"/>
          <w:szCs w:val="28"/>
          <w:u w:val="single"/>
        </w:rPr>
        <w:t xml:space="preserve"> </w:t>
      </w:r>
      <w:r w:rsidRPr="00034759">
        <w:rPr>
          <w:color w:val="000000"/>
          <w:sz w:val="28"/>
          <w:szCs w:val="28"/>
        </w:rPr>
        <w:t>Метод применялся и был разработан с целью выявления ослабленных мест трубо</w:t>
      </w:r>
      <w:r w:rsidRPr="00034759">
        <w:rPr>
          <w:color w:val="000000"/>
          <w:sz w:val="28"/>
          <w:szCs w:val="28"/>
        </w:rPr>
        <w:softHyphen/>
        <w:t>провода в ремонтный период и исключения по</w:t>
      </w:r>
      <w:r w:rsidRPr="00034759">
        <w:rPr>
          <w:color w:val="000000"/>
          <w:sz w:val="28"/>
          <w:szCs w:val="28"/>
        </w:rPr>
        <w:softHyphen/>
        <w:t>явления повреждений в отопительный период. Он имел долгий период освоения и внедрения, но в настоящее время в среднем стабильно по</w:t>
      </w:r>
      <w:r w:rsidRPr="00034759">
        <w:rPr>
          <w:color w:val="000000"/>
          <w:sz w:val="28"/>
          <w:szCs w:val="28"/>
        </w:rPr>
        <w:softHyphen/>
        <w:t>казывает эффективность 93-94%. То есть 94% повреждений выявляется в ремонтный период и только 6% уходит на период отопления. С при</w:t>
      </w:r>
      <w:r w:rsidRPr="00034759">
        <w:rPr>
          <w:color w:val="000000"/>
          <w:sz w:val="28"/>
          <w:szCs w:val="28"/>
        </w:rPr>
        <w:softHyphen/>
        <w:t>менением комплексной оперативной системы сбора и анализа данны</w:t>
      </w:r>
      <w:r>
        <w:rPr>
          <w:color w:val="000000"/>
          <w:sz w:val="28"/>
          <w:szCs w:val="28"/>
        </w:rPr>
        <w:t>х о состоянии теплопро</w:t>
      </w:r>
      <w:r>
        <w:rPr>
          <w:color w:val="000000"/>
          <w:sz w:val="28"/>
          <w:szCs w:val="28"/>
        </w:rPr>
        <w:softHyphen/>
        <w:t xml:space="preserve">водов, </w:t>
      </w:r>
      <w:proofErr w:type="spellStart"/>
      <w:r>
        <w:rPr>
          <w:color w:val="000000"/>
          <w:sz w:val="28"/>
          <w:szCs w:val="28"/>
        </w:rPr>
        <w:t>оп</w:t>
      </w:r>
      <w:r w:rsidRPr="00034759">
        <w:rPr>
          <w:color w:val="000000"/>
          <w:sz w:val="28"/>
          <w:szCs w:val="28"/>
        </w:rPr>
        <w:t>рессовку</w:t>
      </w:r>
      <w:proofErr w:type="spellEnd"/>
      <w:r w:rsidRPr="00034759">
        <w:rPr>
          <w:color w:val="000000"/>
          <w:sz w:val="28"/>
          <w:szCs w:val="28"/>
        </w:rPr>
        <w:t xml:space="preserve"> стало возможным рассмат</w:t>
      </w:r>
      <w:r w:rsidRPr="00034759">
        <w:rPr>
          <w:color w:val="000000"/>
          <w:sz w:val="28"/>
          <w:szCs w:val="28"/>
        </w:rPr>
        <w:softHyphen/>
        <w:t>ривать, как метод диагностики и планирования ремонтов, перекладок ТС. Соотношения разры</w:t>
      </w:r>
      <w:r w:rsidRPr="00034759">
        <w:rPr>
          <w:color w:val="000000"/>
          <w:sz w:val="28"/>
          <w:szCs w:val="28"/>
        </w:rPr>
        <w:softHyphen/>
        <w:t>вов трубопроводов ТС в ремонтный и эксплуата</w:t>
      </w:r>
      <w:r w:rsidRPr="00034759">
        <w:rPr>
          <w:color w:val="000000"/>
          <w:sz w:val="28"/>
          <w:szCs w:val="28"/>
        </w:rPr>
        <w:softHyphen/>
        <w:t>ционный периоды представлены в таблице.</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магнитной томографии металла теп</w:t>
      </w:r>
      <w:r w:rsidRPr="00034759">
        <w:rPr>
          <w:rStyle w:val="a6"/>
          <w:color w:val="000000"/>
          <w:sz w:val="28"/>
          <w:szCs w:val="28"/>
          <w:u w:val="single"/>
        </w:rPr>
        <w:softHyphen/>
        <w:t>лопроводов с поверхности земли.</w:t>
      </w:r>
      <w:r>
        <w:rPr>
          <w:rStyle w:val="a6"/>
          <w:color w:val="000000"/>
          <w:sz w:val="28"/>
          <w:szCs w:val="28"/>
          <w:u w:val="single"/>
        </w:rPr>
        <w:t xml:space="preserve"> </w:t>
      </w:r>
      <w:r w:rsidRPr="00034759">
        <w:rPr>
          <w:color w:val="000000"/>
          <w:sz w:val="28"/>
          <w:szCs w:val="28"/>
        </w:rPr>
        <w:t xml:space="preserve">Метод имеет мало статистики и пока трудно </w:t>
      </w:r>
      <w:proofErr w:type="gramStart"/>
      <w:r w:rsidRPr="00034759">
        <w:rPr>
          <w:color w:val="000000"/>
          <w:sz w:val="28"/>
          <w:szCs w:val="28"/>
        </w:rPr>
        <w:t>сказать</w:t>
      </w:r>
      <w:proofErr w:type="gramEnd"/>
      <w:r w:rsidRPr="00034759">
        <w:rPr>
          <w:color w:val="000000"/>
          <w:sz w:val="28"/>
          <w:szCs w:val="28"/>
        </w:rPr>
        <w:t xml:space="preserve"> о его э</w:t>
      </w:r>
      <w:r>
        <w:rPr>
          <w:color w:val="000000"/>
          <w:sz w:val="28"/>
          <w:szCs w:val="28"/>
        </w:rPr>
        <w:t>ф</w:t>
      </w:r>
      <w:r>
        <w:rPr>
          <w:color w:val="000000"/>
          <w:sz w:val="28"/>
          <w:szCs w:val="28"/>
        </w:rPr>
        <w:softHyphen/>
        <w:t>фективности в условиях поселения.</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В действующих условиях и с учетом финансового положения </w:t>
      </w:r>
      <w:r>
        <w:rPr>
          <w:rFonts w:ascii="Times New Roman" w:hAnsi="Times New Roman" w:cs="Times New Roman"/>
          <w:sz w:val="28"/>
          <w:szCs w:val="28"/>
        </w:rPr>
        <w:t>в муниципальном образовании «</w:t>
      </w:r>
      <w:proofErr w:type="spellStart"/>
      <w:r>
        <w:rPr>
          <w:rFonts w:ascii="Times New Roman" w:hAnsi="Times New Roman" w:cs="Times New Roman"/>
          <w:sz w:val="28"/>
          <w:szCs w:val="28"/>
        </w:rPr>
        <w:t>Ровдин</w:t>
      </w:r>
      <w:r w:rsidRPr="00034759">
        <w:rPr>
          <w:rFonts w:ascii="Times New Roman" w:hAnsi="Times New Roman" w:cs="Times New Roman"/>
          <w:sz w:val="28"/>
          <w:szCs w:val="28"/>
        </w:rPr>
        <w:t>ское</w:t>
      </w:r>
      <w:proofErr w:type="spellEnd"/>
      <w:r w:rsidRPr="00034759">
        <w:rPr>
          <w:rFonts w:ascii="Times New Roman" w:hAnsi="Times New Roman" w:cs="Times New Roman"/>
          <w:sz w:val="28"/>
          <w:szCs w:val="28"/>
        </w:rPr>
        <w:t xml:space="preserve">» работы по поддержанию надежности тепловых сетей проводятся на основании метода - </w:t>
      </w:r>
      <w:proofErr w:type="spellStart"/>
      <w:r w:rsidRPr="00034759">
        <w:rPr>
          <w:rFonts w:ascii="Times New Roman" w:hAnsi="Times New Roman" w:cs="Times New Roman"/>
          <w:sz w:val="28"/>
          <w:szCs w:val="28"/>
        </w:rPr>
        <w:t>опрессовка</w:t>
      </w:r>
      <w:proofErr w:type="spellEnd"/>
      <w:r w:rsidRPr="00034759">
        <w:rPr>
          <w:rFonts w:ascii="Times New Roman" w:hAnsi="Times New Roman" w:cs="Times New Roman"/>
          <w:sz w:val="28"/>
          <w:szCs w:val="28"/>
        </w:rPr>
        <w:t xml:space="preserve"> повышенным давлением.</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Гидравлические испытания проводятся при положительной температуре наружного воздуха. В случае невозможности простаивания сетей до наступления положительной температуры допускается провести пробную поверку герметичности сети воздухом (с последующим щадящим пуском системы в эксплуатацию и дополнительным контролем в течение 5 дней после пуска данного участка сети)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Гидравлические испытания проводятся в следующем порядке:</w:t>
      </w:r>
    </w:p>
    <w:p w:rsidR="00993BD8" w:rsidRPr="00034759" w:rsidRDefault="00993BD8" w:rsidP="00034759">
      <w:pPr>
        <w:numPr>
          <w:ilvl w:val="0"/>
          <w:numId w:val="8"/>
        </w:numPr>
        <w:jc w:val="both"/>
        <w:rPr>
          <w:sz w:val="28"/>
          <w:szCs w:val="28"/>
        </w:rPr>
      </w:pPr>
      <w:r w:rsidRPr="00034759">
        <w:rPr>
          <w:sz w:val="28"/>
          <w:szCs w:val="28"/>
        </w:rPr>
        <w:t>в самой высокой точке участка испытуемого трубопровода после наполн</w:t>
      </w:r>
      <w:r>
        <w:rPr>
          <w:sz w:val="28"/>
          <w:szCs w:val="28"/>
        </w:rPr>
        <w:t>ения его водой и спуска воздуха</w:t>
      </w:r>
      <w:r w:rsidRPr="00034759">
        <w:rPr>
          <w:sz w:val="28"/>
          <w:szCs w:val="28"/>
        </w:rPr>
        <w:t xml:space="preserve"> устанавливается пробное давление;</w:t>
      </w:r>
    </w:p>
    <w:p w:rsidR="00993BD8" w:rsidRPr="00034759" w:rsidRDefault="00993BD8" w:rsidP="00034759">
      <w:pPr>
        <w:numPr>
          <w:ilvl w:val="0"/>
          <w:numId w:val="8"/>
        </w:numPr>
        <w:jc w:val="both"/>
        <w:rPr>
          <w:sz w:val="28"/>
          <w:szCs w:val="28"/>
        </w:rPr>
      </w:pPr>
      <w:r w:rsidRPr="00034759">
        <w:rPr>
          <w:sz w:val="28"/>
          <w:szCs w:val="28"/>
        </w:rPr>
        <w:t>давление в трубопроводе следует повышать плавно.</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Гидравлические испытания выполняются с соблюдением основных требований:</w:t>
      </w:r>
    </w:p>
    <w:p w:rsidR="00993BD8" w:rsidRPr="00034759" w:rsidRDefault="00993BD8" w:rsidP="00034759">
      <w:pPr>
        <w:numPr>
          <w:ilvl w:val="0"/>
          <w:numId w:val="9"/>
        </w:numPr>
        <w:jc w:val="both"/>
        <w:rPr>
          <w:sz w:val="28"/>
          <w:szCs w:val="28"/>
        </w:rPr>
      </w:pPr>
      <w:r w:rsidRPr="00034759">
        <w:rPr>
          <w:sz w:val="28"/>
          <w:szCs w:val="28"/>
        </w:rPr>
        <w:t>измерение давления производится двумя поверенными пружинными манометрами     (один контрольный) класса не ниже 1,5 диаметра корпуса не менее 160мм и шкалой с номинальным давлением 4/3 измеряемого;</w:t>
      </w:r>
    </w:p>
    <w:p w:rsidR="00993BD8" w:rsidRPr="00034759" w:rsidRDefault="00993BD8" w:rsidP="00034759">
      <w:pPr>
        <w:numPr>
          <w:ilvl w:val="0"/>
          <w:numId w:val="9"/>
        </w:numPr>
        <w:jc w:val="both"/>
        <w:rPr>
          <w:sz w:val="28"/>
          <w:szCs w:val="28"/>
        </w:rPr>
      </w:pPr>
      <w:r w:rsidRPr="00034759">
        <w:rPr>
          <w:sz w:val="28"/>
          <w:szCs w:val="28"/>
        </w:rPr>
        <w:t>пробное давление устанавливается в верхней точке трубопровода;</w:t>
      </w:r>
    </w:p>
    <w:p w:rsidR="00993BD8" w:rsidRPr="00034759" w:rsidRDefault="00993BD8" w:rsidP="00034759">
      <w:pPr>
        <w:numPr>
          <w:ilvl w:val="0"/>
          <w:numId w:val="9"/>
        </w:numPr>
        <w:jc w:val="both"/>
        <w:rPr>
          <w:sz w:val="28"/>
          <w:szCs w:val="28"/>
        </w:rPr>
      </w:pPr>
      <w:r w:rsidRPr="00034759">
        <w:rPr>
          <w:sz w:val="28"/>
          <w:szCs w:val="28"/>
        </w:rPr>
        <w:t>температура воды - не ниже +5</w:t>
      </w:r>
      <w:proofErr w:type="gramStart"/>
      <w:r w:rsidRPr="00034759">
        <w:rPr>
          <w:sz w:val="28"/>
          <w:szCs w:val="28"/>
        </w:rPr>
        <w:t>°С</w:t>
      </w:r>
      <w:proofErr w:type="gramEnd"/>
      <w:r w:rsidRPr="00034759">
        <w:rPr>
          <w:sz w:val="28"/>
          <w:szCs w:val="28"/>
        </w:rPr>
        <w:t xml:space="preserve"> и не выше +40°С;</w:t>
      </w:r>
    </w:p>
    <w:p w:rsidR="00993BD8" w:rsidRPr="00034759" w:rsidRDefault="00993BD8" w:rsidP="00034759">
      <w:pPr>
        <w:numPr>
          <w:ilvl w:val="0"/>
          <w:numId w:val="9"/>
        </w:numPr>
        <w:jc w:val="both"/>
        <w:rPr>
          <w:sz w:val="28"/>
          <w:szCs w:val="28"/>
        </w:rPr>
      </w:pPr>
      <w:r w:rsidRPr="00034759">
        <w:rPr>
          <w:sz w:val="28"/>
          <w:szCs w:val="28"/>
        </w:rPr>
        <w:t>при заполнении водой из трубопроводов полностью удаляется воздух;</w:t>
      </w:r>
    </w:p>
    <w:p w:rsidR="00993BD8" w:rsidRPr="00034759" w:rsidRDefault="00993BD8" w:rsidP="00034759">
      <w:pPr>
        <w:numPr>
          <w:ilvl w:val="0"/>
          <w:numId w:val="9"/>
        </w:numPr>
        <w:jc w:val="both"/>
        <w:rPr>
          <w:sz w:val="28"/>
          <w:szCs w:val="28"/>
        </w:rPr>
      </w:pPr>
      <w:r w:rsidRPr="00034759">
        <w:rPr>
          <w:sz w:val="28"/>
          <w:szCs w:val="28"/>
        </w:rPr>
        <w:t>трубопровод и его элементы выдерживаются под пробным давлением не менее 10 минут.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lastRenderedPageBreak/>
        <w:t>После чего давление уменьшают вдвое и проверяют еще 30 минут.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После снижения пробного давления до рабочего производится осмотр трубопровода по всей длине.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Разность между температурами металла и окружающего воздуха во время испытания не должна, вызывать выпадения влаги на поверхностях объекта испытаний. Используемая для испытаний вода не должна загрязнять объект или вызывать коррозию.</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 и его элементы считаются выдержавшими гидравлическое испытание, если не обнаружено:</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течи, потения в сварных соединениях и основном металле;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-видимых остаточных деформаций. Трещин или признаков разрыва в корпусах и сальниках арматуры. Во фланцевых соединениях и других элементах трубопроводов;</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-должны отсутствовать признаки сдвига или деформации трубопроводов и неподвижных опор.</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О результатах гидравлических испытаний составляется акт по рекомендуемой форме.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Недопустимые дефекты, обнаруженные в процессе гидравлических испытаний, устраняются с последующим контролем исправленных участков. Если при контроле исправленного участка будут обнаружены дефекты, то допускается производить повторное исправление в том же порядке, что и первое. Исправление дефектов на одном и том же участке сварного соединения допускается производить не более трех раз.</w:t>
      </w:r>
    </w:p>
    <w:p w:rsidR="00993BD8"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При испытании участков трубопроводов необходимо стремиться к контролю как более мелких участков (если установлены отсекающие задвижки)</w:t>
      </w:r>
      <w:r>
        <w:rPr>
          <w:rFonts w:ascii="Times New Roman" w:hAnsi="Times New Roman" w:cs="Times New Roman"/>
          <w:sz w:val="28"/>
          <w:szCs w:val="28"/>
        </w:rPr>
        <w:t>.</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p>
    <w:p w:rsidR="00993BD8" w:rsidRPr="006F3266" w:rsidRDefault="00993BD8" w:rsidP="00034759">
      <w:pPr>
        <w:pStyle w:val="a4"/>
        <w:spacing w:before="0" w:beforeAutospacing="0" w:after="0" w:afterAutospacing="0" w:line="240" w:lineRule="auto"/>
        <w:rPr>
          <w:rStyle w:val="a5"/>
          <w:rFonts w:ascii="Times New Roman" w:hAnsi="Times New Roman" w:cs="Times New Roman"/>
          <w:sz w:val="28"/>
          <w:szCs w:val="28"/>
        </w:rPr>
      </w:pPr>
      <w:r w:rsidRPr="00743980">
        <w:rPr>
          <w:rFonts w:ascii="Times New Roman" w:hAnsi="Times New Roman" w:cs="Times New Roman"/>
          <w:sz w:val="32"/>
          <w:szCs w:val="32"/>
        </w:rPr>
        <w:t> </w:t>
      </w:r>
      <w:r w:rsidRPr="006F3266">
        <w:rPr>
          <w:rFonts w:ascii="Times New Roman" w:hAnsi="Times New Roman" w:cs="Times New Roman"/>
          <w:b/>
          <w:bCs/>
          <w:sz w:val="28"/>
          <w:szCs w:val="28"/>
        </w:rPr>
        <w:t>Раздел 3.3.</w:t>
      </w:r>
      <w:r w:rsidRPr="006F3266">
        <w:rPr>
          <w:rStyle w:val="a5"/>
          <w:rFonts w:ascii="Times New Roman" w:hAnsi="Times New Roman" w:cs="Times New Roman"/>
          <w:sz w:val="28"/>
          <w:szCs w:val="28"/>
        </w:rPr>
        <w:t>Диагностика состояния тепловых сетей.</w:t>
      </w:r>
    </w:p>
    <w:p w:rsidR="00993BD8" w:rsidRPr="00743980" w:rsidRDefault="00993BD8" w:rsidP="00034759">
      <w:pPr>
        <w:pStyle w:val="a4"/>
        <w:spacing w:before="0" w:beforeAutospacing="0" w:after="0" w:afterAutospacing="0" w:line="240" w:lineRule="auto"/>
        <w:rPr>
          <w:rFonts w:ascii="Times New Roman" w:hAnsi="Times New Roman" w:cs="Times New Roman"/>
          <w:sz w:val="32"/>
          <w:szCs w:val="32"/>
        </w:rPr>
      </w:pPr>
    </w:p>
    <w:p w:rsidR="00993BD8" w:rsidRPr="00034759" w:rsidRDefault="00993BD8" w:rsidP="00B75DD7">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Категории трубопроводов тепловых сетей и рабочие параметры паровых и водяных тепловых сетей определяются в соответствии с Правилами устройства и безопасной эксплуатации трубопроводов пара и горячей воды.</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993BD8" w:rsidRPr="00012BFE"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r w:rsidRPr="00012BFE">
        <w:rPr>
          <w:rFonts w:ascii="Times New Roman" w:hAnsi="Times New Roman" w:cs="Times New Roman"/>
          <w:sz w:val="28"/>
          <w:szCs w:val="28"/>
        </w:rPr>
        <w:lastRenderedPageBreak/>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993BD8" w:rsidRPr="00012BFE"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r w:rsidRPr="00012BFE">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993BD8" w:rsidRPr="00034759"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034759">
        <w:rPr>
          <w:rFonts w:ascii="Times New Roman" w:hAnsi="Times New Roman" w:cs="Times New Roman"/>
          <w:sz w:val="28"/>
          <w:szCs w:val="28"/>
        </w:rPr>
        <w:t>Решение о необходимости снятия изоляции и проведения измерител</w:t>
      </w:r>
      <w:r>
        <w:rPr>
          <w:rFonts w:ascii="Times New Roman" w:hAnsi="Times New Roman" w:cs="Times New Roman"/>
          <w:sz w:val="28"/>
          <w:szCs w:val="28"/>
        </w:rPr>
        <w:t>ьного контроля, а также его объё</w:t>
      </w:r>
      <w:r w:rsidRPr="00034759">
        <w:rPr>
          <w:rFonts w:ascii="Times New Roman" w:hAnsi="Times New Roman" w:cs="Times New Roman"/>
          <w:sz w:val="28"/>
          <w:szCs w:val="28"/>
        </w:rPr>
        <w:t xml:space="preserve">мах может приниматься инспектором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специалистом организации, имеющей разрешение (лицензию) органов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w:t>
      </w:r>
      <w:proofErr w:type="spellStart"/>
      <w:r w:rsidRPr="00034759">
        <w:rPr>
          <w:rFonts w:ascii="Times New Roman" w:hAnsi="Times New Roman" w:cs="Times New Roman"/>
          <w:sz w:val="28"/>
          <w:szCs w:val="28"/>
        </w:rPr>
        <w:t>госэнергонадзора</w:t>
      </w:r>
      <w:proofErr w:type="spellEnd"/>
      <w:r w:rsidRPr="00034759">
        <w:rPr>
          <w:rFonts w:ascii="Times New Roman" w:hAnsi="Times New Roman" w:cs="Times New Roman"/>
          <w:sz w:val="28"/>
          <w:szCs w:val="28"/>
        </w:rPr>
        <w:t xml:space="preserve"> или лицом, ответственным за исправное состояние и безопасную эксплуатацию трубопровода.</w:t>
      </w:r>
      <w:proofErr w:type="gramEnd"/>
    </w:p>
    <w:p w:rsidR="00993BD8" w:rsidRPr="00034759" w:rsidRDefault="00993BD8" w:rsidP="00B75DD7">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не реже одного раза в год (за исключением особых случаев);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w:t>
      </w:r>
      <w:r>
        <w:rPr>
          <w:rFonts w:ascii="Times New Roman" w:hAnsi="Times New Roman" w:cs="Times New Roman"/>
          <w:sz w:val="28"/>
          <w:szCs w:val="28"/>
        </w:rPr>
        <w:t xml:space="preserve">мых с завода с теплоизоляцией, </w:t>
      </w:r>
      <w:r w:rsidRPr="00034759">
        <w:rPr>
          <w:rFonts w:ascii="Times New Roman" w:hAnsi="Times New Roman" w:cs="Times New Roman"/>
          <w:sz w:val="28"/>
          <w:szCs w:val="28"/>
        </w:rPr>
        <w:t>до нанесения изоляции на сварные стыки.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Осмотр сетей</w:t>
      </w:r>
      <w:r>
        <w:rPr>
          <w:rFonts w:ascii="Times New Roman" w:hAnsi="Times New Roman" w:cs="Times New Roman"/>
          <w:sz w:val="28"/>
          <w:szCs w:val="28"/>
        </w:rPr>
        <w:t>,</w:t>
      </w:r>
      <w:r w:rsidRPr="00034759">
        <w:rPr>
          <w:rFonts w:ascii="Times New Roman" w:hAnsi="Times New Roman" w:cs="Times New Roman"/>
          <w:sz w:val="28"/>
          <w:szCs w:val="28"/>
        </w:rPr>
        <w:t xml:space="preserve"> проложенных под землей</w:t>
      </w:r>
      <w:r>
        <w:rPr>
          <w:rFonts w:ascii="Times New Roman" w:hAnsi="Times New Roman" w:cs="Times New Roman"/>
          <w:sz w:val="28"/>
          <w:szCs w:val="28"/>
        </w:rPr>
        <w:t>,</w:t>
      </w:r>
      <w:r w:rsidRPr="00034759">
        <w:rPr>
          <w:rFonts w:ascii="Times New Roman" w:hAnsi="Times New Roman" w:cs="Times New Roman"/>
          <w:sz w:val="28"/>
          <w:szCs w:val="28"/>
        </w:rPr>
        <w:t xml:space="preserve"> осуществляется обходчиками по поверхности. Осмотр заключается:</w:t>
      </w:r>
    </w:p>
    <w:p w:rsidR="00993BD8" w:rsidRPr="00034759" w:rsidRDefault="00993BD8" w:rsidP="00034759">
      <w:pPr>
        <w:numPr>
          <w:ilvl w:val="0"/>
          <w:numId w:val="10"/>
        </w:numPr>
        <w:jc w:val="both"/>
        <w:rPr>
          <w:sz w:val="28"/>
          <w:szCs w:val="28"/>
        </w:rPr>
      </w:pPr>
      <w:r w:rsidRPr="00034759">
        <w:rPr>
          <w:sz w:val="28"/>
          <w:szCs w:val="28"/>
        </w:rPr>
        <w:t>в установлении отсутствия фактов провалов грунта, котлованов</w:t>
      </w:r>
    </w:p>
    <w:p w:rsidR="00993BD8" w:rsidRPr="00034759" w:rsidRDefault="00993BD8" w:rsidP="00034759">
      <w:pPr>
        <w:numPr>
          <w:ilvl w:val="0"/>
          <w:numId w:val="10"/>
        </w:numPr>
        <w:jc w:val="both"/>
        <w:rPr>
          <w:sz w:val="28"/>
          <w:szCs w:val="28"/>
        </w:rPr>
      </w:pPr>
      <w:r w:rsidRPr="00034759">
        <w:rPr>
          <w:sz w:val="28"/>
          <w:szCs w:val="28"/>
        </w:rPr>
        <w:lastRenderedPageBreak/>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993BD8" w:rsidRPr="00034759" w:rsidRDefault="00993BD8" w:rsidP="00034759">
      <w:pPr>
        <w:numPr>
          <w:ilvl w:val="0"/>
          <w:numId w:val="10"/>
        </w:numPr>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993BD8" w:rsidRPr="00034759" w:rsidRDefault="00993BD8" w:rsidP="00D918FD">
      <w:pPr>
        <w:pStyle w:val="a4"/>
        <w:spacing w:before="0" w:beforeAutospacing="0" w:after="0" w:afterAutospacing="0" w:line="240" w:lineRule="auto"/>
        <w:ind w:firstLine="360"/>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993BD8" w:rsidRPr="00034759" w:rsidRDefault="00993BD8" w:rsidP="00D918FD">
      <w:pPr>
        <w:pStyle w:val="a4"/>
        <w:numPr>
          <w:ilvl w:val="0"/>
          <w:numId w:val="29"/>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993BD8" w:rsidRPr="00034759" w:rsidRDefault="00993BD8" w:rsidP="00D918FD">
      <w:pPr>
        <w:pStyle w:val="a4"/>
        <w:numPr>
          <w:ilvl w:val="0"/>
          <w:numId w:val="29"/>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Порядок и методы проведения наружного осмотра, визуального и измерительного контроля трубопроводов и оценка результатов:</w:t>
      </w:r>
    </w:p>
    <w:p w:rsidR="00993BD8" w:rsidRPr="00034759" w:rsidRDefault="00993BD8" w:rsidP="00D918FD">
      <w:pPr>
        <w:pStyle w:val="a4"/>
        <w:numPr>
          <w:ilvl w:val="0"/>
          <w:numId w:val="30"/>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993BD8" w:rsidRPr="00034759" w:rsidRDefault="00993BD8" w:rsidP="00D918FD">
      <w:pPr>
        <w:pStyle w:val="a4"/>
        <w:numPr>
          <w:ilvl w:val="0"/>
          <w:numId w:val="30"/>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993BD8"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Расчет тепловых потерь в связи с отсутствием приборов учета производится на основании приказа Минэнерго от 30.12.2008</w:t>
      </w:r>
      <w:r w:rsidR="00012BFE">
        <w:rPr>
          <w:rFonts w:ascii="Times New Roman" w:hAnsi="Times New Roman" w:cs="Times New Roman"/>
          <w:sz w:val="28"/>
          <w:szCs w:val="28"/>
        </w:rPr>
        <w:t xml:space="preserve"> </w:t>
      </w:r>
      <w:r w:rsidRPr="00034759">
        <w:rPr>
          <w:rFonts w:ascii="Times New Roman" w:hAnsi="Times New Roman" w:cs="Times New Roman"/>
          <w:sz w:val="28"/>
          <w:szCs w:val="28"/>
        </w:rPr>
        <w:t>г №</w:t>
      </w:r>
      <w:r w:rsidR="00012BFE">
        <w:rPr>
          <w:rFonts w:ascii="Times New Roman" w:hAnsi="Times New Roman" w:cs="Times New Roman"/>
          <w:sz w:val="28"/>
          <w:szCs w:val="28"/>
        </w:rPr>
        <w:t xml:space="preserve"> </w:t>
      </w:r>
      <w:r w:rsidRPr="00034759">
        <w:rPr>
          <w:rFonts w:ascii="Times New Roman" w:hAnsi="Times New Roman" w:cs="Times New Roman"/>
          <w:sz w:val="28"/>
          <w:szCs w:val="28"/>
        </w:rPr>
        <w:t xml:space="preserve">325 «Об </w:t>
      </w:r>
      <w:r w:rsidRPr="00034759">
        <w:rPr>
          <w:rFonts w:ascii="Times New Roman" w:hAnsi="Times New Roman" w:cs="Times New Roman"/>
          <w:sz w:val="28"/>
          <w:szCs w:val="28"/>
        </w:rPr>
        <w:lastRenderedPageBreak/>
        <w:t xml:space="preserve">организации в Минэнерго РФ работы по утверждению нормативов технологических потерь при </w:t>
      </w:r>
      <w:r>
        <w:rPr>
          <w:rFonts w:ascii="Times New Roman" w:hAnsi="Times New Roman" w:cs="Times New Roman"/>
          <w:sz w:val="28"/>
          <w:szCs w:val="28"/>
        </w:rPr>
        <w:t xml:space="preserve"> </w:t>
      </w:r>
      <w:r w:rsidRPr="00034759">
        <w:rPr>
          <w:rFonts w:ascii="Times New Roman" w:hAnsi="Times New Roman" w:cs="Times New Roman"/>
          <w:sz w:val="28"/>
          <w:szCs w:val="28"/>
        </w:rPr>
        <w:t>пе</w:t>
      </w:r>
      <w:r>
        <w:rPr>
          <w:rFonts w:ascii="Times New Roman" w:hAnsi="Times New Roman" w:cs="Times New Roman"/>
          <w:sz w:val="28"/>
          <w:szCs w:val="28"/>
        </w:rPr>
        <w:t>редаче</w:t>
      </w:r>
      <w:r w:rsidRPr="00034759">
        <w:rPr>
          <w:rFonts w:ascii="Times New Roman" w:hAnsi="Times New Roman" w:cs="Times New Roman"/>
          <w:sz w:val="28"/>
          <w:szCs w:val="28"/>
        </w:rPr>
        <w:t xml:space="preserve"> тепловой энергии». </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p>
    <w:p w:rsidR="00993BD8" w:rsidRPr="00D918FD" w:rsidRDefault="00993BD8" w:rsidP="00B75DD7">
      <w:pPr>
        <w:pStyle w:val="3"/>
        <w:spacing w:before="0" w:after="0"/>
        <w:jc w:val="both"/>
        <w:rPr>
          <w:rFonts w:ascii="Times New Roman" w:hAnsi="Times New Roman" w:cs="Times New Roman"/>
          <w:sz w:val="28"/>
          <w:szCs w:val="28"/>
        </w:rPr>
      </w:pPr>
      <w:r w:rsidRPr="00D918FD">
        <w:rPr>
          <w:rFonts w:ascii="Times New Roman" w:hAnsi="Times New Roman" w:cs="Times New Roman"/>
          <w:sz w:val="28"/>
          <w:szCs w:val="28"/>
        </w:rPr>
        <w:t>Раздел 3.4. Описание типов и количества секционирующей и регулирующей арматуры на тепловых сетях.</w:t>
      </w:r>
    </w:p>
    <w:p w:rsidR="00993BD8" w:rsidRPr="00743980" w:rsidRDefault="00993BD8" w:rsidP="00743980"/>
    <w:p w:rsidR="00993BD8" w:rsidRPr="00D918FD" w:rsidRDefault="00993BD8" w:rsidP="00B75DD7">
      <w:pPr>
        <w:pStyle w:val="21"/>
        <w:ind w:firstLine="567"/>
        <w:rPr>
          <w:b w:val="0"/>
          <w:bCs w:val="0"/>
          <w:sz w:val="28"/>
          <w:szCs w:val="28"/>
        </w:rPr>
      </w:pPr>
      <w:r w:rsidRPr="00D918FD">
        <w:rPr>
          <w:b w:val="0"/>
          <w:bCs w:val="0"/>
          <w:sz w:val="28"/>
          <w:szCs w:val="28"/>
        </w:rPr>
        <w:t>Регулирующая арматура на тепловых сетях отсутствует.</w:t>
      </w:r>
    </w:p>
    <w:p w:rsidR="00993BD8" w:rsidRPr="00034759" w:rsidRDefault="00993BD8" w:rsidP="00B75DD7">
      <w:pPr>
        <w:pStyle w:val="21"/>
        <w:ind w:firstLine="567"/>
        <w:rPr>
          <w:b w:val="0"/>
          <w:bCs w:val="0"/>
          <w:u w:val="single"/>
        </w:rPr>
      </w:pPr>
    </w:p>
    <w:p w:rsidR="00993BD8" w:rsidRPr="00D918FD" w:rsidRDefault="00993BD8" w:rsidP="00B75DD7">
      <w:pPr>
        <w:pStyle w:val="3"/>
        <w:spacing w:before="0" w:after="0"/>
        <w:jc w:val="both"/>
        <w:rPr>
          <w:rFonts w:ascii="Times New Roman" w:hAnsi="Times New Roman" w:cs="Times New Roman"/>
          <w:sz w:val="28"/>
          <w:szCs w:val="28"/>
        </w:rPr>
      </w:pPr>
      <w:bookmarkStart w:id="16" w:name="_Toc402445200"/>
      <w:r w:rsidRPr="00D918FD">
        <w:rPr>
          <w:rFonts w:ascii="Times New Roman" w:hAnsi="Times New Roman" w:cs="Times New Roman"/>
          <w:sz w:val="28"/>
          <w:szCs w:val="28"/>
        </w:rPr>
        <w:t xml:space="preserve">Раздел 3.5. </w:t>
      </w:r>
      <w:proofErr w:type="gramStart"/>
      <w:r w:rsidRPr="00D918FD">
        <w:rPr>
          <w:rFonts w:ascii="Times New Roman" w:hAnsi="Times New Roman" w:cs="Times New Roman"/>
          <w:sz w:val="28"/>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6"/>
      <w:proofErr w:type="gramEnd"/>
    </w:p>
    <w:p w:rsidR="00993BD8" w:rsidRPr="001E7A3C" w:rsidRDefault="00993BD8" w:rsidP="00B75DD7">
      <w:pPr>
        <w:jc w:val="both"/>
      </w:pPr>
    </w:p>
    <w:p w:rsidR="00993BD8" w:rsidRPr="00D918FD" w:rsidRDefault="00993BD8" w:rsidP="00B75DD7">
      <w:pPr>
        <w:pStyle w:val="21"/>
        <w:ind w:firstLine="567"/>
        <w:rPr>
          <w:b w:val="0"/>
          <w:bCs w:val="0"/>
          <w:sz w:val="28"/>
          <w:szCs w:val="28"/>
        </w:rPr>
      </w:pPr>
      <w:r w:rsidRPr="00D918FD">
        <w:rPr>
          <w:b w:val="0"/>
          <w:bCs w:val="0"/>
          <w:sz w:val="28"/>
          <w:szCs w:val="28"/>
        </w:rPr>
        <w:t xml:space="preserve">Данные по отказам (аварии, инцидентов) и восстановлении (аварийно-восстановительных ремонтов) тепловых сетей и </w:t>
      </w:r>
      <w:proofErr w:type="gramStart"/>
      <w:r w:rsidRPr="00D918FD">
        <w:rPr>
          <w:b w:val="0"/>
          <w:bCs w:val="0"/>
          <w:sz w:val="28"/>
          <w:szCs w:val="28"/>
        </w:rPr>
        <w:t>среднем времени</w:t>
      </w:r>
      <w:r>
        <w:rPr>
          <w:b w:val="0"/>
          <w:bCs w:val="0"/>
          <w:sz w:val="28"/>
          <w:szCs w:val="28"/>
        </w:rPr>
        <w:t xml:space="preserve">, </w:t>
      </w:r>
      <w:r w:rsidRPr="00D918FD">
        <w:rPr>
          <w:b w:val="0"/>
          <w:bCs w:val="0"/>
          <w:sz w:val="28"/>
          <w:szCs w:val="28"/>
        </w:rPr>
        <w:t>затраченном на восстановление работоспособности тепловых сетей не предоставлены</w:t>
      </w:r>
      <w:proofErr w:type="gramEnd"/>
      <w:r w:rsidRPr="00D918FD">
        <w:rPr>
          <w:b w:val="0"/>
          <w:bCs w:val="0"/>
          <w:sz w:val="28"/>
          <w:szCs w:val="28"/>
        </w:rPr>
        <w:t>.</w:t>
      </w:r>
    </w:p>
    <w:p w:rsidR="00993BD8" w:rsidRDefault="00993BD8" w:rsidP="00B75DD7">
      <w:pPr>
        <w:pStyle w:val="21"/>
        <w:ind w:firstLine="567"/>
        <w:rPr>
          <w:b w:val="0"/>
          <w:bCs w:val="0"/>
        </w:rPr>
      </w:pPr>
    </w:p>
    <w:p w:rsidR="00993BD8" w:rsidRPr="00D918FD" w:rsidRDefault="00993BD8" w:rsidP="00B75DD7">
      <w:pPr>
        <w:pStyle w:val="3"/>
        <w:spacing w:before="0" w:after="0"/>
        <w:jc w:val="both"/>
        <w:rPr>
          <w:rFonts w:ascii="Times New Roman" w:hAnsi="Times New Roman" w:cs="Times New Roman"/>
          <w:sz w:val="28"/>
          <w:szCs w:val="28"/>
        </w:rPr>
      </w:pPr>
      <w:bookmarkStart w:id="17" w:name="_Toc402445201"/>
      <w:r w:rsidRPr="00D918FD">
        <w:rPr>
          <w:rFonts w:ascii="Times New Roman" w:hAnsi="Times New Roman" w:cs="Times New Roman"/>
          <w:sz w:val="28"/>
          <w:szCs w:val="28"/>
        </w:rPr>
        <w:t>Раздел 3.6. Описание процедур диагностики состояния тепловых сетей и планирования капитальных (текущих) ремонтов.</w:t>
      </w:r>
      <w:bookmarkEnd w:id="17"/>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Трубопроводы тепловых сетей - это важный элемент систем теплоснабжения городов.  С течением времени</w:t>
      </w:r>
      <w:r>
        <w:rPr>
          <w:rFonts w:ascii="Times New Roman" w:hAnsi="Times New Roman" w:cs="Times New Roman"/>
          <w:sz w:val="28"/>
          <w:szCs w:val="28"/>
        </w:rPr>
        <w:t>,</w:t>
      </w:r>
      <w:r w:rsidRPr="00C704CB">
        <w:rPr>
          <w:rFonts w:ascii="Times New Roman" w:hAnsi="Times New Roman" w:cs="Times New Roman"/>
          <w:sz w:val="28"/>
          <w:szCs w:val="28"/>
        </w:rPr>
        <w:t xml:space="preserve"> в процессе эксплуатации</w:t>
      </w:r>
      <w:r>
        <w:rPr>
          <w:rFonts w:ascii="Times New Roman" w:hAnsi="Times New Roman" w:cs="Times New Roman"/>
          <w:sz w:val="28"/>
          <w:szCs w:val="28"/>
        </w:rPr>
        <w:t xml:space="preserve">, </w:t>
      </w:r>
      <w:r w:rsidRPr="00C704CB">
        <w:rPr>
          <w:rFonts w:ascii="Times New Roman" w:hAnsi="Times New Roman" w:cs="Times New Roman"/>
          <w:sz w:val="28"/>
          <w:szCs w:val="28"/>
        </w:rPr>
        <w:t>в основном за счет процессов коррозии</w:t>
      </w:r>
      <w:r>
        <w:rPr>
          <w:rFonts w:ascii="Times New Roman" w:hAnsi="Times New Roman" w:cs="Times New Roman"/>
          <w:sz w:val="28"/>
          <w:szCs w:val="28"/>
        </w:rPr>
        <w:t>,</w:t>
      </w:r>
      <w:r w:rsidRPr="00C704CB">
        <w:rPr>
          <w:rFonts w:ascii="Times New Roman" w:hAnsi="Times New Roman" w:cs="Times New Roman"/>
          <w:sz w:val="28"/>
          <w:szCs w:val="28"/>
        </w:rPr>
        <w:t xml:space="preserve"> происходит ухудшение технического состояния трубопроводов. Это служит причиной нарушения </w:t>
      </w:r>
      <w:proofErr w:type="spellStart"/>
      <w:r w:rsidRPr="00C704CB">
        <w:rPr>
          <w:rFonts w:ascii="Times New Roman" w:hAnsi="Times New Roman" w:cs="Times New Roman"/>
          <w:sz w:val="28"/>
          <w:szCs w:val="28"/>
        </w:rPr>
        <w:t>сплошности</w:t>
      </w:r>
      <w:proofErr w:type="spellEnd"/>
      <w:r w:rsidRPr="00C704CB">
        <w:rPr>
          <w:rFonts w:ascii="Times New Roman" w:hAnsi="Times New Roman" w:cs="Times New Roman"/>
          <w:sz w:val="28"/>
          <w:szCs w:val="28"/>
        </w:rPr>
        <w:t xml:space="preserve"> металла труб, сопровождающегося истечением теплоносителя - образование течей.</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Наиболее эффективным способом предотвращения течей является своевременная замена ветхих участков трубопровода - перекладка.</w:t>
      </w:r>
    </w:p>
    <w:p w:rsidR="00993BD8"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Перед теплоснабжающими организациями стоит нелегкая задача, как в условиях ограниченного, а точнее</w:t>
      </w:r>
      <w:r>
        <w:rPr>
          <w:rFonts w:ascii="Times New Roman" w:hAnsi="Times New Roman" w:cs="Times New Roman"/>
          <w:sz w:val="28"/>
          <w:szCs w:val="28"/>
        </w:rPr>
        <w:t>, крайне недостаточного</w:t>
      </w:r>
      <w:r w:rsidRPr="00C704CB">
        <w:rPr>
          <w:rFonts w:ascii="Times New Roman" w:hAnsi="Times New Roman" w:cs="Times New Roman"/>
          <w:sz w:val="28"/>
          <w:szCs w:val="28"/>
        </w:rPr>
        <w:t xml:space="preserve"> финансирования, повысить экономическую эффективность эксплуатации тепловых сетей и, в первую очередь, сократить число аварий - течей. </w:t>
      </w:r>
    </w:p>
    <w:p w:rsidR="00993BD8" w:rsidRPr="00C704CB" w:rsidRDefault="00993BD8" w:rsidP="00B75DD7">
      <w:pPr>
        <w:pStyle w:val="ab"/>
        <w:ind w:firstLine="567"/>
        <w:jc w:val="both"/>
        <w:rPr>
          <w:rFonts w:ascii="Times New Roman" w:hAnsi="Times New Roman" w:cs="Times New Roman"/>
          <w:sz w:val="28"/>
          <w:szCs w:val="28"/>
        </w:rPr>
      </w:pPr>
      <w:r>
        <w:rPr>
          <w:rFonts w:ascii="Times New Roman" w:hAnsi="Times New Roman" w:cs="Times New Roman"/>
          <w:sz w:val="28"/>
          <w:szCs w:val="28"/>
        </w:rPr>
        <w:t>Однако</w:t>
      </w:r>
      <w:r w:rsidRPr="00C704CB">
        <w:rPr>
          <w:rFonts w:ascii="Times New Roman" w:hAnsi="Times New Roman" w:cs="Times New Roman"/>
          <w:sz w:val="28"/>
          <w:szCs w:val="28"/>
        </w:rPr>
        <w:t xml:space="preserve"> методов и средств замера толщины стенки трубы без вскрытия теплотрассы не существует. Для нефтепроводов и газопроводов</w:t>
      </w:r>
      <w:r>
        <w:rPr>
          <w:rFonts w:ascii="Times New Roman" w:hAnsi="Times New Roman" w:cs="Times New Roman"/>
          <w:sz w:val="28"/>
          <w:szCs w:val="28"/>
        </w:rPr>
        <w:t xml:space="preserve"> </w:t>
      </w:r>
      <w:r w:rsidRPr="00C704CB">
        <w:rPr>
          <w:rFonts w:ascii="Times New Roman" w:hAnsi="Times New Roman" w:cs="Times New Roman"/>
          <w:sz w:val="28"/>
          <w:szCs w:val="28"/>
        </w:rPr>
        <w:t xml:space="preserve">используются внутритрубные снаряды, оснащенные </w:t>
      </w:r>
      <w:r>
        <w:rPr>
          <w:rFonts w:ascii="Times New Roman" w:hAnsi="Times New Roman" w:cs="Times New Roman"/>
          <w:sz w:val="28"/>
          <w:szCs w:val="28"/>
        </w:rPr>
        <w:t>устройствами замера толщины, но</w:t>
      </w:r>
      <w:r w:rsidRPr="00C704CB">
        <w:rPr>
          <w:rFonts w:ascii="Times New Roman" w:hAnsi="Times New Roman" w:cs="Times New Roman"/>
          <w:sz w:val="28"/>
          <w:szCs w:val="28"/>
        </w:rPr>
        <w:t xml:space="preserve"> для трубопроводов тепловых сетей они не подходят.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Решить данную проблему можно</w:t>
      </w:r>
      <w:r>
        <w:rPr>
          <w:rFonts w:ascii="Times New Roman" w:hAnsi="Times New Roman" w:cs="Times New Roman"/>
          <w:sz w:val="28"/>
          <w:szCs w:val="28"/>
        </w:rPr>
        <w:t>,</w:t>
      </w:r>
      <w:r w:rsidRPr="00C704CB">
        <w:rPr>
          <w:rFonts w:ascii="Times New Roman" w:hAnsi="Times New Roman" w:cs="Times New Roman"/>
          <w:sz w:val="28"/>
          <w:szCs w:val="28"/>
        </w:rPr>
        <w:t xml:space="preserve"> используя некоторые косвенные методы оценки состояния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акустической эмиссии. Метод, прове</w:t>
      </w:r>
      <w:r w:rsidRPr="00C704CB">
        <w:rPr>
          <w:rFonts w:ascii="Times New Roman" w:hAnsi="Times New Roman" w:cs="Times New Roman"/>
          <w:sz w:val="28"/>
          <w:szCs w:val="28"/>
        </w:rPr>
        <w:softHyphen/>
        <w:t>ренный в мировой практике и позволяющий точ</w:t>
      </w:r>
      <w:r w:rsidRPr="00C704CB">
        <w:rPr>
          <w:rFonts w:ascii="Times New Roman" w:hAnsi="Times New Roman" w:cs="Times New Roman"/>
          <w:sz w:val="28"/>
          <w:szCs w:val="28"/>
        </w:rPr>
        <w:softHyphen/>
        <w:t>но определять местоположение дефектов стального трубопровода, находящегося под из</w:t>
      </w:r>
      <w:r w:rsidRPr="00C704CB">
        <w:rPr>
          <w:rFonts w:ascii="Times New Roman" w:hAnsi="Times New Roman" w:cs="Times New Roman"/>
          <w:sz w:val="28"/>
          <w:szCs w:val="28"/>
        </w:rPr>
        <w:softHyphen/>
        <w:t>меняемым давлением, но по условиям приме</w:t>
      </w:r>
      <w:r w:rsidRPr="00C704CB">
        <w:rPr>
          <w:rFonts w:ascii="Times New Roman" w:hAnsi="Times New Roman" w:cs="Times New Roman"/>
          <w:sz w:val="28"/>
          <w:szCs w:val="28"/>
        </w:rPr>
        <w:softHyphen/>
        <w:t>нения на действующих тепловых сетях имеет ограниченную область использования.</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магнитной памяти металла. Метод хо</w:t>
      </w:r>
      <w:r w:rsidRPr="00C704CB">
        <w:rPr>
          <w:rFonts w:ascii="Times New Roman" w:hAnsi="Times New Roman" w:cs="Times New Roman"/>
          <w:sz w:val="28"/>
          <w:szCs w:val="28"/>
        </w:rPr>
        <w:softHyphen/>
        <w:t>рош для выявления участков с повышенным на</w:t>
      </w:r>
      <w:r w:rsidRPr="00C704CB">
        <w:rPr>
          <w:rFonts w:ascii="Times New Roman" w:hAnsi="Times New Roman" w:cs="Times New Roman"/>
          <w:sz w:val="28"/>
          <w:szCs w:val="28"/>
        </w:rPr>
        <w:softHyphen/>
        <w:t xml:space="preserve">пряжением металла при </w:t>
      </w:r>
      <w:r w:rsidRPr="00C704CB">
        <w:rPr>
          <w:rFonts w:ascii="Times New Roman" w:hAnsi="Times New Roman" w:cs="Times New Roman"/>
          <w:sz w:val="28"/>
          <w:szCs w:val="28"/>
        </w:rPr>
        <w:lastRenderedPageBreak/>
        <w:t>непосредственном контакте с трубопроводом тепловых сетей. Используется там, где можно прокатывать каретку по голому металлу трубы, этим обусловлена и ограничен</w:t>
      </w:r>
      <w:r w:rsidRPr="00C704CB">
        <w:rPr>
          <w:rFonts w:ascii="Times New Roman" w:hAnsi="Times New Roman" w:cs="Times New Roman"/>
          <w:sz w:val="28"/>
          <w:szCs w:val="28"/>
        </w:rPr>
        <w:softHyphen/>
        <w:t>ность его применения.</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 xml:space="preserve">Метод наземного </w:t>
      </w:r>
      <w:proofErr w:type="spellStart"/>
      <w:r w:rsidRPr="00C704CB">
        <w:rPr>
          <w:rFonts w:ascii="Times New Roman" w:hAnsi="Times New Roman" w:cs="Times New Roman"/>
          <w:sz w:val="28"/>
          <w:szCs w:val="28"/>
        </w:rPr>
        <w:t>тепловизионного</w:t>
      </w:r>
      <w:proofErr w:type="spellEnd"/>
      <w:r w:rsidRPr="00C704CB">
        <w:rPr>
          <w:rFonts w:ascii="Times New Roman" w:hAnsi="Times New Roman" w:cs="Times New Roman"/>
          <w:sz w:val="28"/>
          <w:szCs w:val="28"/>
        </w:rPr>
        <w:t xml:space="preserve"> обследо</w:t>
      </w:r>
      <w:r w:rsidRPr="00C704CB">
        <w:rPr>
          <w:rFonts w:ascii="Times New Roman" w:hAnsi="Times New Roman" w:cs="Times New Roman"/>
          <w:sz w:val="28"/>
          <w:szCs w:val="28"/>
        </w:rPr>
        <w:softHyphen/>
        <w:t xml:space="preserve">вания с помощью </w:t>
      </w:r>
      <w:proofErr w:type="spellStart"/>
      <w:r w:rsidRPr="00C704CB">
        <w:rPr>
          <w:rFonts w:ascii="Times New Roman" w:hAnsi="Times New Roman" w:cs="Times New Roman"/>
          <w:sz w:val="28"/>
          <w:szCs w:val="28"/>
        </w:rPr>
        <w:t>тепловизора</w:t>
      </w:r>
      <w:proofErr w:type="spellEnd"/>
      <w:r w:rsidRPr="00C704CB">
        <w:rPr>
          <w:rFonts w:ascii="Times New Roman" w:hAnsi="Times New Roman" w:cs="Times New Roman"/>
          <w:sz w:val="28"/>
          <w:szCs w:val="28"/>
        </w:rPr>
        <w:t>. 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может очень хоро</w:t>
      </w:r>
      <w:r w:rsidRPr="00C704CB">
        <w:rPr>
          <w:rFonts w:ascii="Times New Roman" w:hAnsi="Times New Roman" w:cs="Times New Roman"/>
          <w:sz w:val="28"/>
          <w:szCs w:val="28"/>
        </w:rPr>
        <w:softHyphen/>
        <w:t>шо показывать состояние обследуемого участ</w:t>
      </w:r>
      <w:r w:rsidRPr="00C704CB">
        <w:rPr>
          <w:rFonts w:ascii="Times New Roman" w:hAnsi="Times New Roman" w:cs="Times New Roman"/>
          <w:sz w:val="28"/>
          <w:szCs w:val="28"/>
        </w:rPr>
        <w:softHyphen/>
        <w:t>ка. По вышеназванным условиям применение возможно только на 10% старых прокладок. В некоторых случаях метод эффективен для поис</w:t>
      </w:r>
      <w:r w:rsidRPr="00C704CB">
        <w:rPr>
          <w:rFonts w:ascii="Times New Roman" w:hAnsi="Times New Roman" w:cs="Times New Roman"/>
          <w:sz w:val="28"/>
          <w:szCs w:val="28"/>
        </w:rPr>
        <w:softHyphen/>
        <w:t>ка утечек.</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 xml:space="preserve">Тепловая аэросъемка в </w:t>
      </w:r>
      <w:proofErr w:type="spellStart"/>
      <w:proofErr w:type="gramStart"/>
      <w:r w:rsidRPr="00C704CB">
        <w:rPr>
          <w:rFonts w:ascii="Times New Roman" w:hAnsi="Times New Roman" w:cs="Times New Roman"/>
          <w:sz w:val="28"/>
          <w:szCs w:val="28"/>
        </w:rPr>
        <w:t>ИК-диапазоне</w:t>
      </w:r>
      <w:proofErr w:type="spellEnd"/>
      <w:proofErr w:type="gramEnd"/>
      <w:r w:rsidRPr="00C704CB">
        <w:rPr>
          <w:rFonts w:ascii="Times New Roman" w:hAnsi="Times New Roman" w:cs="Times New Roman"/>
          <w:sz w:val="28"/>
          <w:szCs w:val="28"/>
        </w:rPr>
        <w:t>. Ме</w:t>
      </w:r>
      <w:r w:rsidRPr="00C704CB">
        <w:rPr>
          <w:rFonts w:ascii="Times New Roman" w:hAnsi="Times New Roman" w:cs="Times New Roman"/>
          <w:sz w:val="28"/>
          <w:szCs w:val="28"/>
        </w:rPr>
        <w:softHyphen/>
        <w:t>тод очень эффективен для планирования ре</w:t>
      </w:r>
      <w:r w:rsidRPr="00C704CB">
        <w:rPr>
          <w:rFonts w:ascii="Times New Roman" w:hAnsi="Times New Roman" w:cs="Times New Roman"/>
          <w:sz w:val="28"/>
          <w:szCs w:val="28"/>
        </w:rPr>
        <w:softHyphen/>
        <w:t>монтов и выявления участков с повышенными тепловыми потерями. Съемку необходимо проводить весной (март-апрель) и осенью (ок</w:t>
      </w:r>
      <w:r w:rsidRPr="00C704CB">
        <w:rPr>
          <w:rFonts w:ascii="Times New Roman" w:hAnsi="Times New Roman" w:cs="Times New Roman"/>
          <w:sz w:val="28"/>
          <w:szCs w:val="28"/>
        </w:rPr>
        <w:softHyphen/>
        <w:t>тябрь-ноябрь), когда система отопления рабо</w:t>
      </w:r>
      <w:r w:rsidRPr="00C704CB">
        <w:rPr>
          <w:rFonts w:ascii="Times New Roman" w:hAnsi="Times New Roman" w:cs="Times New Roman"/>
          <w:sz w:val="28"/>
          <w:szCs w:val="28"/>
        </w:rPr>
        <w:softHyphen/>
        <w:t xml:space="preserve">тает, но снега на земле нет. </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акустической диагностики. Использу</w:t>
      </w:r>
      <w:r w:rsidRPr="00C704CB">
        <w:rPr>
          <w:rFonts w:ascii="Times New Roman" w:hAnsi="Times New Roman" w:cs="Times New Roman"/>
          <w:sz w:val="28"/>
          <w:szCs w:val="28"/>
        </w:rPr>
        <w:softHyphen/>
        <w:t>ются корреляторы усовершенствованной конст</w:t>
      </w:r>
      <w:r w:rsidRPr="00C704CB">
        <w:rPr>
          <w:rFonts w:ascii="Times New Roman" w:hAnsi="Times New Roman" w:cs="Times New Roman"/>
          <w:sz w:val="28"/>
          <w:szCs w:val="28"/>
        </w:rPr>
        <w:softHyphen/>
        <w:t>рукции. Метод новый и пробные применения на тепловых сетях не дали однозначных резуль</w:t>
      </w:r>
      <w:r w:rsidRPr="00C704CB">
        <w:rPr>
          <w:rFonts w:ascii="Times New Roman" w:hAnsi="Times New Roman" w:cs="Times New Roman"/>
          <w:sz w:val="28"/>
          <w:szCs w:val="28"/>
        </w:rPr>
        <w:softHyphen/>
        <w:t>татов. Но метод имеет перспективу как инфор</w:t>
      </w:r>
      <w:r w:rsidRPr="00C704CB">
        <w:rPr>
          <w:rFonts w:ascii="Times New Roman" w:hAnsi="Times New Roman" w:cs="Times New Roman"/>
          <w:sz w:val="28"/>
          <w:szCs w:val="28"/>
        </w:rPr>
        <w:softHyphen/>
        <w:t>мационная составляющая в комплексе методов мониторинга состояния действующих тепло</w:t>
      </w:r>
      <w:r w:rsidRPr="00C704CB">
        <w:rPr>
          <w:rFonts w:ascii="Times New Roman" w:hAnsi="Times New Roman" w:cs="Times New Roman"/>
          <w:sz w:val="28"/>
          <w:szCs w:val="28"/>
        </w:rPr>
        <w:softHyphen/>
        <w:t>проводов, он хорошо вписывается в процесс эксплуатации и конструктивные особенности прокладок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proofErr w:type="spellStart"/>
      <w:r w:rsidRPr="00C704CB">
        <w:rPr>
          <w:rFonts w:ascii="Times New Roman" w:hAnsi="Times New Roman" w:cs="Times New Roman"/>
          <w:sz w:val="28"/>
          <w:szCs w:val="28"/>
        </w:rPr>
        <w:t>Опрессовка</w:t>
      </w:r>
      <w:proofErr w:type="spellEnd"/>
      <w:r w:rsidRPr="00C704CB">
        <w:rPr>
          <w:rFonts w:ascii="Times New Roman" w:hAnsi="Times New Roman" w:cs="Times New Roman"/>
          <w:sz w:val="28"/>
          <w:szCs w:val="28"/>
        </w:rPr>
        <w:t xml:space="preserve"> на прочность повышенным дав</w:t>
      </w:r>
      <w:r w:rsidRPr="00C704CB">
        <w:rPr>
          <w:rFonts w:ascii="Times New Roman" w:hAnsi="Times New Roman" w:cs="Times New Roman"/>
          <w:sz w:val="28"/>
          <w:szCs w:val="28"/>
        </w:rPr>
        <w:softHyphen/>
        <w:t>лением. Метод применялся и был разработан с целью выявления ослабленных мест трубо</w:t>
      </w:r>
      <w:r w:rsidRPr="00C704CB">
        <w:rPr>
          <w:rFonts w:ascii="Times New Roman" w:hAnsi="Times New Roman" w:cs="Times New Roman"/>
          <w:sz w:val="28"/>
          <w:szCs w:val="28"/>
        </w:rPr>
        <w:softHyphen/>
        <w:t>провода в ремонтный период и исключения по</w:t>
      </w:r>
      <w:r w:rsidRPr="00C704CB">
        <w:rPr>
          <w:rFonts w:ascii="Times New Roman" w:hAnsi="Times New Roman" w:cs="Times New Roman"/>
          <w:sz w:val="28"/>
          <w:szCs w:val="28"/>
        </w:rPr>
        <w:softHyphen/>
        <w:t>явления повреждений в отопительный период. Он имел долгий период освоения и внедрения, но в настоящее время в среднем стабильно по</w:t>
      </w:r>
      <w:r w:rsidRPr="00C704CB">
        <w:rPr>
          <w:rFonts w:ascii="Times New Roman" w:hAnsi="Times New Roman" w:cs="Times New Roman"/>
          <w:sz w:val="28"/>
          <w:szCs w:val="28"/>
        </w:rPr>
        <w:softHyphen/>
        <w:t>казывает эффективность 93-94%. То есть 94% повреждений выявляется в ремонтный период и только 6% уходит на период отопления. С при</w:t>
      </w:r>
      <w:r w:rsidRPr="00C704CB">
        <w:rPr>
          <w:rFonts w:ascii="Times New Roman" w:hAnsi="Times New Roman" w:cs="Times New Roman"/>
          <w:sz w:val="28"/>
          <w:szCs w:val="28"/>
        </w:rPr>
        <w:softHyphen/>
        <w:t>менением комплексной оперативной системы сбора и анализа данных о состоянии теплопро</w:t>
      </w:r>
      <w:r w:rsidRPr="00C704CB">
        <w:rPr>
          <w:rFonts w:ascii="Times New Roman" w:hAnsi="Times New Roman" w:cs="Times New Roman"/>
          <w:sz w:val="28"/>
          <w:szCs w:val="28"/>
        </w:rPr>
        <w:softHyphen/>
        <w:t xml:space="preserve">водов, </w:t>
      </w:r>
      <w:proofErr w:type="spellStart"/>
      <w:r w:rsidRPr="00C704CB">
        <w:rPr>
          <w:rFonts w:ascii="Times New Roman" w:hAnsi="Times New Roman" w:cs="Times New Roman"/>
          <w:sz w:val="28"/>
          <w:szCs w:val="28"/>
        </w:rPr>
        <w:t>опрессовку</w:t>
      </w:r>
      <w:proofErr w:type="spellEnd"/>
      <w:r w:rsidRPr="00C704CB">
        <w:rPr>
          <w:rFonts w:ascii="Times New Roman" w:hAnsi="Times New Roman" w:cs="Times New Roman"/>
          <w:sz w:val="28"/>
          <w:szCs w:val="28"/>
        </w:rPr>
        <w:t xml:space="preserve"> стало возможным рассмат</w:t>
      </w:r>
      <w:r w:rsidRPr="00C704CB">
        <w:rPr>
          <w:rFonts w:ascii="Times New Roman" w:hAnsi="Times New Roman" w:cs="Times New Roman"/>
          <w:sz w:val="28"/>
          <w:szCs w:val="28"/>
        </w:rPr>
        <w:softHyphen/>
        <w:t>ривать, как метод диагностики и планирования ремонтов, перекладок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магнитной томографии металла теп</w:t>
      </w:r>
      <w:r w:rsidRPr="00C704CB">
        <w:rPr>
          <w:rFonts w:ascii="Times New Roman" w:hAnsi="Times New Roman" w:cs="Times New Roman"/>
          <w:sz w:val="28"/>
          <w:szCs w:val="28"/>
        </w:rPr>
        <w:softHyphen/>
        <w:t xml:space="preserve">лопроводов с поверхности земли. Метод имеет мало статистики и пока трудно </w:t>
      </w:r>
      <w:proofErr w:type="gramStart"/>
      <w:r w:rsidRPr="00C704CB">
        <w:rPr>
          <w:rFonts w:ascii="Times New Roman" w:hAnsi="Times New Roman" w:cs="Times New Roman"/>
          <w:sz w:val="28"/>
          <w:szCs w:val="28"/>
        </w:rPr>
        <w:t>сказать</w:t>
      </w:r>
      <w:proofErr w:type="gramEnd"/>
      <w:r w:rsidRPr="00C704CB">
        <w:rPr>
          <w:rFonts w:ascii="Times New Roman" w:hAnsi="Times New Roman" w:cs="Times New Roman"/>
          <w:sz w:val="28"/>
          <w:szCs w:val="28"/>
        </w:rPr>
        <w:t xml:space="preserve"> о его эф</w:t>
      </w:r>
      <w:r w:rsidRPr="00C704CB">
        <w:rPr>
          <w:rFonts w:ascii="Times New Roman" w:hAnsi="Times New Roman" w:cs="Times New Roman"/>
          <w:sz w:val="28"/>
          <w:szCs w:val="28"/>
        </w:rPr>
        <w:softHyphen/>
        <w:t>фективности в условиях города.</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За последнее время наибольшее распространение среди организаций эксплуатации тепловых сетей получил акустический метод, в первую очередь в силу доступности самостоятельного его применения. Этим методом диагностируются трубопроводы назем</w:t>
      </w:r>
      <w:r>
        <w:rPr>
          <w:rFonts w:ascii="Times New Roman" w:hAnsi="Times New Roman" w:cs="Times New Roman"/>
          <w:sz w:val="28"/>
          <w:szCs w:val="28"/>
        </w:rPr>
        <w:t xml:space="preserve">ной и подземной, канальной и </w:t>
      </w:r>
      <w:proofErr w:type="spellStart"/>
      <w:r>
        <w:rPr>
          <w:rFonts w:ascii="Times New Roman" w:hAnsi="Times New Roman" w:cs="Times New Roman"/>
          <w:sz w:val="28"/>
          <w:szCs w:val="28"/>
        </w:rPr>
        <w:t>бес</w:t>
      </w:r>
      <w:r w:rsidRPr="00C704CB">
        <w:rPr>
          <w:rFonts w:ascii="Times New Roman" w:hAnsi="Times New Roman" w:cs="Times New Roman"/>
          <w:sz w:val="28"/>
          <w:szCs w:val="28"/>
        </w:rPr>
        <w:t>канальной</w:t>
      </w:r>
      <w:proofErr w:type="spellEnd"/>
      <w:r w:rsidRPr="00C704CB">
        <w:rPr>
          <w:rFonts w:ascii="Times New Roman" w:hAnsi="Times New Roman" w:cs="Times New Roman"/>
          <w:sz w:val="28"/>
          <w:szCs w:val="28"/>
        </w:rPr>
        <w:t xml:space="preserve"> прокладки диаметром от 80 мм и более, находящиеся в режиме экспл</w:t>
      </w:r>
      <w:r>
        <w:rPr>
          <w:rFonts w:ascii="Times New Roman" w:hAnsi="Times New Roman" w:cs="Times New Roman"/>
          <w:sz w:val="28"/>
          <w:szCs w:val="28"/>
        </w:rPr>
        <w:t>уатации</w:t>
      </w:r>
      <w:r w:rsidRPr="00C704CB">
        <w:rPr>
          <w:rFonts w:ascii="Times New Roman" w:hAnsi="Times New Roman" w:cs="Times New Roman"/>
          <w:sz w:val="28"/>
          <w:szCs w:val="28"/>
        </w:rPr>
        <w:t xml:space="preserve"> определения дефекта - 1% от базы постановки датчиков. </w:t>
      </w:r>
      <w:r w:rsidRPr="00C704CB">
        <w:rPr>
          <w:rFonts w:ascii="Times New Roman" w:hAnsi="Times New Roman" w:cs="Times New Roman"/>
          <w:sz w:val="28"/>
          <w:szCs w:val="28"/>
        </w:rPr>
        <w:lastRenderedPageBreak/>
        <w:t xml:space="preserve">Достоверность идентификации дефектов по параметру </w:t>
      </w:r>
      <w:proofErr w:type="spellStart"/>
      <w:proofErr w:type="gramStart"/>
      <w:r w:rsidRPr="00C704CB">
        <w:rPr>
          <w:rFonts w:ascii="Times New Roman" w:hAnsi="Times New Roman" w:cs="Times New Roman"/>
          <w:sz w:val="28"/>
          <w:szCs w:val="28"/>
        </w:rPr>
        <w:t>аварийно-опасности</w:t>
      </w:r>
      <w:proofErr w:type="spellEnd"/>
      <w:proofErr w:type="gramEnd"/>
      <w:r w:rsidRPr="00C704CB">
        <w:rPr>
          <w:rFonts w:ascii="Times New Roman" w:hAnsi="Times New Roman" w:cs="Times New Roman"/>
          <w:sz w:val="28"/>
          <w:szCs w:val="28"/>
        </w:rPr>
        <w:t xml:space="preserve"> - 80%.</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Осуществив диагностику и определив участки, требующие капитального ремонта, </w:t>
      </w:r>
      <w:proofErr w:type="spellStart"/>
      <w:r w:rsidRPr="00C704CB">
        <w:rPr>
          <w:rFonts w:ascii="Times New Roman" w:hAnsi="Times New Roman" w:cs="Times New Roman"/>
          <w:sz w:val="28"/>
          <w:szCs w:val="28"/>
        </w:rPr>
        <w:t>ресурсоснабжающим</w:t>
      </w:r>
      <w:proofErr w:type="spellEnd"/>
      <w:r w:rsidRPr="00C704CB">
        <w:rPr>
          <w:rFonts w:ascii="Times New Roman" w:hAnsi="Times New Roman" w:cs="Times New Roman"/>
          <w:sz w:val="28"/>
          <w:szCs w:val="28"/>
        </w:rPr>
        <w:t xml:space="preserve"> организациям предоставляется возможность выбора участков для первоочередной перекладки, которые характеризуются наибольшей вероятностью образования течи. Для участков, которые вынужденно оставлены в эксплуатации, организации имеют информацию о месте расположения наибольших дефектов (критические) и возможность осуществить профилактические ремонтные работы по предотвращению образования течей.</w:t>
      </w:r>
    </w:p>
    <w:p w:rsidR="00993BD8" w:rsidRPr="00C704CB" w:rsidRDefault="00993BD8" w:rsidP="00B75DD7">
      <w:pPr>
        <w:ind w:firstLine="567"/>
        <w:jc w:val="both"/>
        <w:rPr>
          <w:sz w:val="28"/>
          <w:szCs w:val="28"/>
        </w:rPr>
      </w:pPr>
      <w:r w:rsidRPr="00C704CB">
        <w:rPr>
          <w:sz w:val="28"/>
          <w:szCs w:val="28"/>
        </w:rPr>
        <w:t>В целях организации мониторинга за состоянием оборудования тепловых сетей применяются следующие виды диагностики:</w:t>
      </w:r>
    </w:p>
    <w:p w:rsidR="00993BD8" w:rsidRPr="00C704CB" w:rsidRDefault="00993BD8" w:rsidP="00B75DD7">
      <w:pPr>
        <w:ind w:firstLine="567"/>
        <w:jc w:val="both"/>
        <w:rPr>
          <w:sz w:val="28"/>
          <w:szCs w:val="28"/>
        </w:rPr>
      </w:pP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1. Эксплуатационные испытания:</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1.1. Гидравлические испытания на плотность и прочность – проводятся силами эксплуатирующей организации ежегодно после отопительного сезона и после проведения ремонтов. Испытания проводятся</w:t>
      </w:r>
      <w:r>
        <w:rPr>
          <w:rFonts w:ascii="Times New Roman" w:hAnsi="Times New Roman" w:cs="Times New Roman"/>
          <w:sz w:val="28"/>
          <w:szCs w:val="28"/>
        </w:rPr>
        <w:t>,</w:t>
      </w:r>
      <w:r w:rsidRPr="00C704CB">
        <w:rPr>
          <w:rFonts w:ascii="Times New Roman" w:hAnsi="Times New Roman" w:cs="Times New Roman"/>
          <w:sz w:val="28"/>
          <w:szCs w:val="28"/>
        </w:rPr>
        <w:t xml:space="preserve"> </w:t>
      </w:r>
      <w:proofErr w:type="gramStart"/>
      <w:r w:rsidRPr="00C704CB">
        <w:rPr>
          <w:rFonts w:ascii="Times New Roman" w:hAnsi="Times New Roman" w:cs="Times New Roman"/>
          <w:sz w:val="28"/>
          <w:szCs w:val="28"/>
        </w:rPr>
        <w:t>согласно требований</w:t>
      </w:r>
      <w:proofErr w:type="gramEnd"/>
      <w:r w:rsidRPr="00C704CB">
        <w:rPr>
          <w:rFonts w:ascii="Times New Roman" w:hAnsi="Times New Roman" w:cs="Times New Roman"/>
          <w:sz w:val="28"/>
          <w:szCs w:val="28"/>
        </w:rPr>
        <w:t xml:space="preserve"> ПТЭ электрических станций и сетей РФ и Правил устройства и безопасной эксплуатации трубопроводов пара и горячей воды. По результатам испытаний выявляются дефектные участки</w:t>
      </w:r>
      <w:r>
        <w:rPr>
          <w:rFonts w:ascii="Times New Roman" w:hAnsi="Times New Roman" w:cs="Times New Roman"/>
          <w:sz w:val="28"/>
          <w:szCs w:val="28"/>
        </w:rPr>
        <w:t>,</w:t>
      </w:r>
      <w:r w:rsidRPr="00C704CB">
        <w:rPr>
          <w:rFonts w:ascii="Times New Roman" w:hAnsi="Times New Roman" w:cs="Times New Roman"/>
          <w:sz w:val="28"/>
          <w:szCs w:val="28"/>
        </w:rPr>
        <w:t xml:space="preserve"> не выдержавшие испытания пробным давлением, формируется график ремонтных работ по устранению дефектов. Перед выполнением ремонта производится </w:t>
      </w:r>
      <w:proofErr w:type="spellStart"/>
      <w:r w:rsidRPr="00C704CB">
        <w:rPr>
          <w:rFonts w:ascii="Times New Roman" w:hAnsi="Times New Roman" w:cs="Times New Roman"/>
          <w:sz w:val="28"/>
          <w:szCs w:val="28"/>
        </w:rPr>
        <w:t>дефектация</w:t>
      </w:r>
      <w:proofErr w:type="spellEnd"/>
      <w:r w:rsidRPr="00C704CB">
        <w:rPr>
          <w:rFonts w:ascii="Times New Roman" w:hAnsi="Times New Roman" w:cs="Times New Roman"/>
          <w:sz w:val="28"/>
          <w:szCs w:val="28"/>
        </w:rPr>
        <w:t xml:space="preserve"> поврежденного участка с вырезкой образцов для анализа состояния трубопроводов и характера повреждения. По результа</w:t>
      </w:r>
      <w:r>
        <w:rPr>
          <w:rFonts w:ascii="Times New Roman" w:hAnsi="Times New Roman" w:cs="Times New Roman"/>
          <w:sz w:val="28"/>
          <w:szCs w:val="28"/>
        </w:rPr>
        <w:t xml:space="preserve">там </w:t>
      </w:r>
      <w:proofErr w:type="spellStart"/>
      <w:r>
        <w:rPr>
          <w:rFonts w:ascii="Times New Roman" w:hAnsi="Times New Roman" w:cs="Times New Roman"/>
          <w:sz w:val="28"/>
          <w:szCs w:val="28"/>
        </w:rPr>
        <w:t>дефектации</w:t>
      </w:r>
      <w:proofErr w:type="spellEnd"/>
      <w:r>
        <w:rPr>
          <w:rFonts w:ascii="Times New Roman" w:hAnsi="Times New Roman" w:cs="Times New Roman"/>
          <w:sz w:val="28"/>
          <w:szCs w:val="28"/>
        </w:rPr>
        <w:t xml:space="preserve"> определяется объё</w:t>
      </w:r>
      <w:r w:rsidRPr="00C704CB">
        <w:rPr>
          <w:rFonts w:ascii="Times New Roman" w:hAnsi="Times New Roman" w:cs="Times New Roman"/>
          <w:sz w:val="28"/>
          <w:szCs w:val="28"/>
        </w:rPr>
        <w:t>м ремонта.</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1.2. Испытания водяных тепловых сетей на максимальную температуру теплоносителя - проводятся силами эксплуатирующей </w:t>
      </w:r>
      <w:proofErr w:type="gramStart"/>
      <w:r w:rsidRPr="00C704CB">
        <w:rPr>
          <w:rFonts w:ascii="Times New Roman" w:hAnsi="Times New Roman" w:cs="Times New Roman"/>
          <w:sz w:val="28"/>
          <w:szCs w:val="28"/>
        </w:rPr>
        <w:t>организации</w:t>
      </w:r>
      <w:proofErr w:type="gramEnd"/>
      <w:r w:rsidRPr="00C704CB">
        <w:rPr>
          <w:rFonts w:ascii="Times New Roman" w:hAnsi="Times New Roman" w:cs="Times New Roman"/>
          <w:sz w:val="28"/>
          <w:szCs w:val="28"/>
        </w:rPr>
        <w:t xml:space="preserve"> с периодичностью установленной гла</w:t>
      </w:r>
      <w:r>
        <w:rPr>
          <w:rFonts w:ascii="Times New Roman" w:hAnsi="Times New Roman" w:cs="Times New Roman"/>
          <w:sz w:val="28"/>
          <w:szCs w:val="28"/>
        </w:rPr>
        <w:t>вным инженером тепловых сетей (</w:t>
      </w:r>
      <w:r w:rsidRPr="00C704CB">
        <w:rPr>
          <w:rFonts w:ascii="Times New Roman" w:hAnsi="Times New Roman" w:cs="Times New Roman"/>
          <w:sz w:val="28"/>
          <w:szCs w:val="28"/>
        </w:rPr>
        <w:t>1 раз в 5 лет)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w:t>
      </w:r>
    </w:p>
    <w:p w:rsidR="00993BD8" w:rsidRPr="00C704CB" w:rsidRDefault="00993BD8" w:rsidP="001C4B55">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1.3. Испытания водяных тепловых сетей на гидравлические потери – проводятся силами эксплуатирующей организации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w:t>
      </w:r>
      <w:r w:rsidRPr="00C704CB">
        <w:rPr>
          <w:rFonts w:ascii="Times New Roman" w:hAnsi="Times New Roman" w:cs="Times New Roman"/>
          <w:sz w:val="28"/>
          <w:szCs w:val="28"/>
        </w:rPr>
        <w:lastRenderedPageBreak/>
        <w:t>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w:t>
      </w:r>
      <w:r>
        <w:rPr>
          <w:rFonts w:ascii="Times New Roman" w:hAnsi="Times New Roman" w:cs="Times New Roman"/>
          <w:sz w:val="28"/>
          <w:szCs w:val="28"/>
        </w:rPr>
        <w:t>я и оформляются техническим отчё</w:t>
      </w:r>
      <w:r w:rsidRPr="00C704CB">
        <w:rPr>
          <w:rFonts w:ascii="Times New Roman" w:hAnsi="Times New Roman" w:cs="Times New Roman"/>
          <w:sz w:val="28"/>
          <w:szCs w:val="28"/>
        </w:rPr>
        <w:t>том, в котором отражаются фактические эксплуатационные гидравлические характеристики. На основании результатов испытаний</w:t>
      </w:r>
      <w:r>
        <w:rPr>
          <w:rFonts w:ascii="Times New Roman" w:hAnsi="Times New Roman" w:cs="Times New Roman"/>
          <w:sz w:val="28"/>
          <w:szCs w:val="28"/>
        </w:rPr>
        <w:t xml:space="preserve"> </w:t>
      </w:r>
      <w:r w:rsidRPr="00C704CB">
        <w:rPr>
          <w:rFonts w:ascii="Times New Roman" w:hAnsi="Times New Roman" w:cs="Times New Roman"/>
          <w:sz w:val="28"/>
          <w:szCs w:val="28"/>
        </w:rPr>
        <w:t>производится корректировка гидравлических режимов работы тепловых сетей и систем теплопотребления, а также планируются работы по проведению гидропневматической промывки участков тепловых сетей с повышенными коэффи</w:t>
      </w:r>
      <w:r>
        <w:rPr>
          <w:rFonts w:ascii="Times New Roman" w:hAnsi="Times New Roman" w:cs="Times New Roman"/>
          <w:sz w:val="28"/>
          <w:szCs w:val="28"/>
        </w:rPr>
        <w:t>циентами гидравлического трения</w:t>
      </w:r>
      <w:r w:rsidRPr="00C704CB">
        <w:rPr>
          <w:rFonts w:ascii="Times New Roman" w:hAnsi="Times New Roman" w:cs="Times New Roman"/>
          <w:sz w:val="28"/>
          <w:szCs w:val="28"/>
        </w:rPr>
        <w:t xml:space="preserve"> по ревизии запорно-регулирующей арматуры при повышенных местных сопротивлениях. При повышенных коэффициентах гидравлического трения производится анализ качества водоподготовки, режимов работы тепловых сетей, случаев подпитки сырой </w:t>
      </w:r>
      <w:proofErr w:type="spellStart"/>
      <w:r w:rsidRPr="00C704CB">
        <w:rPr>
          <w:rFonts w:ascii="Times New Roman" w:hAnsi="Times New Roman" w:cs="Times New Roman"/>
          <w:sz w:val="28"/>
          <w:szCs w:val="28"/>
        </w:rPr>
        <w:t>неумягченной</w:t>
      </w:r>
      <w:proofErr w:type="spellEnd"/>
      <w:r w:rsidRPr="00C704CB">
        <w:rPr>
          <w:rFonts w:ascii="Times New Roman" w:hAnsi="Times New Roman" w:cs="Times New Roman"/>
          <w:sz w:val="28"/>
          <w:szCs w:val="28"/>
        </w:rPr>
        <w:t xml:space="preserve"> водой. </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1.4. Испытания по определению тепловых потерь в водяных тепловых сетях – проводятся силами эксплуатирующей организации 1 раз в 5 лет или специализированной организации (при пересмотре энергетических характеристик работы тепловых сетей) с целью определения фактических эксплуатационных тепловых потерь через тепловую изоляцию.</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w:t>
      </w:r>
      <w:proofErr w:type="gramStart"/>
      <w:r w:rsidRPr="00C704CB">
        <w:rPr>
          <w:rFonts w:ascii="Times New Roman" w:hAnsi="Times New Roman" w:cs="Times New Roman"/>
          <w:sz w:val="28"/>
          <w:szCs w:val="28"/>
        </w:rPr>
        <w:t xml:space="preserve">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 </w:t>
      </w:r>
      <w:proofErr w:type="gramEnd"/>
    </w:p>
    <w:p w:rsidR="00993BD8" w:rsidRPr="00C704CB" w:rsidRDefault="00993BD8" w:rsidP="00B75DD7">
      <w:pPr>
        <w:pStyle w:val="ab"/>
        <w:ind w:firstLine="567"/>
        <w:jc w:val="both"/>
        <w:rPr>
          <w:rFonts w:ascii="Times New Roman" w:hAnsi="Times New Roman" w:cs="Times New Roman"/>
          <w:sz w:val="28"/>
          <w:szCs w:val="28"/>
        </w:rPr>
      </w:pP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2. Регламентные работы:</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2.1. Контрольные </w:t>
      </w:r>
      <w:proofErr w:type="spellStart"/>
      <w:r w:rsidRPr="00C704CB">
        <w:rPr>
          <w:rFonts w:ascii="Times New Roman" w:hAnsi="Times New Roman" w:cs="Times New Roman"/>
          <w:sz w:val="28"/>
          <w:szCs w:val="28"/>
        </w:rPr>
        <w:t>шурфовки</w:t>
      </w:r>
      <w:proofErr w:type="spellEnd"/>
      <w:r w:rsidRPr="00C704CB">
        <w:rPr>
          <w:rFonts w:ascii="Times New Roman" w:hAnsi="Times New Roman" w:cs="Times New Roman"/>
          <w:sz w:val="28"/>
          <w:szCs w:val="28"/>
        </w:rPr>
        <w:t xml:space="preserve"> – проводятся силами эксплуатирующей или подрядной организации ежегодно по графику в </w:t>
      </w:r>
      <w:proofErr w:type="spellStart"/>
      <w:r w:rsidRPr="00C704CB">
        <w:rPr>
          <w:rFonts w:ascii="Times New Roman" w:hAnsi="Times New Roman" w:cs="Times New Roman"/>
          <w:sz w:val="28"/>
          <w:szCs w:val="28"/>
        </w:rPr>
        <w:t>межотопительный</w:t>
      </w:r>
      <w:proofErr w:type="spellEnd"/>
      <w:r w:rsidRPr="00C704CB">
        <w:rPr>
          <w:rFonts w:ascii="Times New Roman" w:hAnsi="Times New Roman" w:cs="Times New Roman"/>
          <w:sz w:val="28"/>
          <w:szCs w:val="28"/>
        </w:rPr>
        <w:t xml:space="preserve"> период с целью оценки состояния трубопроводов тепловых сетей, тепловой изоляции и строительных конструкций. </w:t>
      </w:r>
      <w:proofErr w:type="gramStart"/>
      <w:r w:rsidRPr="00C704CB">
        <w:rPr>
          <w:rFonts w:ascii="Times New Roman" w:hAnsi="Times New Roman" w:cs="Times New Roman"/>
          <w:sz w:val="28"/>
          <w:szCs w:val="28"/>
        </w:rPr>
        <w:t>Контрольные</w:t>
      </w:r>
      <w:proofErr w:type="gramEnd"/>
      <w:r w:rsidRPr="00C704CB">
        <w:rPr>
          <w:rFonts w:ascii="Times New Roman" w:hAnsi="Times New Roman" w:cs="Times New Roman"/>
          <w:sz w:val="28"/>
          <w:szCs w:val="28"/>
        </w:rPr>
        <w:t xml:space="preserve"> </w:t>
      </w:r>
      <w:proofErr w:type="spellStart"/>
      <w:r w:rsidRPr="00C704CB">
        <w:rPr>
          <w:rFonts w:ascii="Times New Roman" w:hAnsi="Times New Roman" w:cs="Times New Roman"/>
          <w:sz w:val="28"/>
          <w:szCs w:val="28"/>
        </w:rPr>
        <w:t>шурфовки</w:t>
      </w:r>
      <w:proofErr w:type="spellEnd"/>
      <w:r w:rsidRPr="00C704CB">
        <w:rPr>
          <w:rFonts w:ascii="Times New Roman" w:hAnsi="Times New Roman" w:cs="Times New Roman"/>
          <w:sz w:val="28"/>
          <w:szCs w:val="28"/>
        </w:rPr>
        <w:t xml:space="preserve"> проводятся согласно Методических указаний по проведению </w:t>
      </w:r>
      <w:proofErr w:type="spellStart"/>
      <w:r w:rsidRPr="00C704CB">
        <w:rPr>
          <w:rFonts w:ascii="Times New Roman" w:hAnsi="Times New Roman" w:cs="Times New Roman"/>
          <w:sz w:val="28"/>
          <w:szCs w:val="28"/>
        </w:rPr>
        <w:t>шурфовок</w:t>
      </w:r>
      <w:proofErr w:type="spellEnd"/>
      <w:r w:rsidRPr="00C704CB">
        <w:rPr>
          <w:rFonts w:ascii="Times New Roman" w:hAnsi="Times New Roman" w:cs="Times New Roman"/>
          <w:sz w:val="28"/>
          <w:szCs w:val="28"/>
        </w:rPr>
        <w:t xml:space="preserve">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w:t>
      </w:r>
      <w:r w:rsidRPr="00C704CB">
        <w:rPr>
          <w:rFonts w:ascii="Times New Roman" w:hAnsi="Times New Roman" w:cs="Times New Roman"/>
          <w:sz w:val="28"/>
          <w:szCs w:val="28"/>
        </w:rPr>
        <w:lastRenderedPageBreak/>
        <w:t>трубопроводов, тепловой изоляции и строительных конструкций. На основании актов разрабатываются мероприятия для включения в план ремонтных работ.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2.2. Оценка интенсивност</w:t>
      </w:r>
      <w:r>
        <w:rPr>
          <w:rFonts w:ascii="Times New Roman" w:hAnsi="Times New Roman" w:cs="Times New Roman"/>
          <w:sz w:val="28"/>
          <w:szCs w:val="28"/>
        </w:rPr>
        <w:t>и процесса внутренней коррозии -</w:t>
      </w:r>
      <w:r w:rsidRPr="00C704CB">
        <w:rPr>
          <w:rFonts w:ascii="Times New Roman" w:hAnsi="Times New Roman" w:cs="Times New Roman"/>
          <w:sz w:val="28"/>
          <w:szCs w:val="28"/>
        </w:rPr>
        <w:t xml:space="preserve">  проводится силами эксплуатирующей организации с целью </w:t>
      </w:r>
      <w:proofErr w:type="gramStart"/>
      <w:r w:rsidRPr="00C704CB">
        <w:rPr>
          <w:rFonts w:ascii="Times New Roman" w:hAnsi="Times New Roman" w:cs="Times New Roman"/>
          <w:sz w:val="28"/>
          <w:szCs w:val="28"/>
        </w:rPr>
        <w:t>определения скорости коррозии внутренних поверхностей трубопроводов тепловых сетей</w:t>
      </w:r>
      <w:proofErr w:type="gramEnd"/>
      <w:r w:rsidRPr="00C704CB">
        <w:rPr>
          <w:rFonts w:ascii="Times New Roman" w:hAnsi="Times New Roman" w:cs="Times New Roman"/>
          <w:sz w:val="28"/>
          <w:szCs w:val="28"/>
        </w:rPr>
        <w:t xml:space="preserve"> с помощью индикаторов коррозии.  Оценка интенсивности процесса внутренней коррозии производится в соответствии с Типовой инструкцией по технической эксплуатации систем транспорта и распределения тепловой энергии (тепловых сетей) (РД 153-34.0-20.507-98). На основании обработки результатов лабораторных анализов определяется степень интенсивности (скорость) внутренней коррозии </w:t>
      </w:r>
      <w:proofErr w:type="gramStart"/>
      <w:r w:rsidRPr="00C704CB">
        <w:rPr>
          <w:rFonts w:ascii="Times New Roman" w:hAnsi="Times New Roman" w:cs="Times New Roman"/>
          <w:sz w:val="28"/>
          <w:szCs w:val="28"/>
        </w:rPr>
        <w:t>мм</w:t>
      </w:r>
      <w:proofErr w:type="gramEnd"/>
      <w:r w:rsidRPr="00C704CB">
        <w:rPr>
          <w:rFonts w:ascii="Times New Roman" w:hAnsi="Times New Roman" w:cs="Times New Roman"/>
          <w:sz w:val="28"/>
          <w:szCs w:val="28"/>
        </w:rPr>
        <w:t>/год. На участках тепловых сетей, где выявлена сильная или аварийная коррозия</w:t>
      </w:r>
      <w:r>
        <w:rPr>
          <w:rFonts w:ascii="Times New Roman" w:hAnsi="Times New Roman" w:cs="Times New Roman"/>
          <w:sz w:val="28"/>
          <w:szCs w:val="28"/>
        </w:rPr>
        <w:t>,</w:t>
      </w:r>
      <w:r w:rsidRPr="00C704CB">
        <w:rPr>
          <w:rFonts w:ascii="Times New Roman" w:hAnsi="Times New Roman" w:cs="Times New Roman"/>
          <w:sz w:val="28"/>
          <w:szCs w:val="28"/>
        </w:rPr>
        <w:t xml:space="preserve"> проводится обследование с целью</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определения мест, вызывающих рост концентрации растворенных в воде газов (подсосы, </w:t>
      </w:r>
      <w:proofErr w:type="spellStart"/>
      <w:r w:rsidRPr="00C704CB">
        <w:rPr>
          <w:rFonts w:ascii="Times New Roman" w:hAnsi="Times New Roman" w:cs="Times New Roman"/>
          <w:sz w:val="28"/>
          <w:szCs w:val="28"/>
        </w:rPr>
        <w:t>неплотности</w:t>
      </w:r>
      <w:proofErr w:type="spellEnd"/>
      <w:r w:rsidRPr="00C704CB">
        <w:rPr>
          <w:rFonts w:ascii="Times New Roman" w:hAnsi="Times New Roman" w:cs="Times New Roman"/>
          <w:sz w:val="28"/>
          <w:szCs w:val="28"/>
        </w:rPr>
        <w:t xml:space="preserve"> подогревателей горячей воды) с последующим устранением. Проводится анализ качества подготовки </w:t>
      </w:r>
      <w:proofErr w:type="spellStart"/>
      <w:r w:rsidRPr="00C704CB">
        <w:rPr>
          <w:rFonts w:ascii="Times New Roman" w:hAnsi="Times New Roman" w:cs="Times New Roman"/>
          <w:sz w:val="28"/>
          <w:szCs w:val="28"/>
        </w:rPr>
        <w:t>подпиточной</w:t>
      </w:r>
      <w:proofErr w:type="spellEnd"/>
      <w:r w:rsidRPr="00C704CB">
        <w:rPr>
          <w:rFonts w:ascii="Times New Roman" w:hAnsi="Times New Roman" w:cs="Times New Roman"/>
          <w:sz w:val="28"/>
          <w:szCs w:val="28"/>
        </w:rPr>
        <w:t xml:space="preserve"> воды.</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2.3. Техническое освидетельствование – проводится эксплуатирующей организацией в части наружного осмотра и гидравлических испытаний и специализированной организацией в части технического диагностирования:</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наружный осмотр  - ежегодно;</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гидравлические испытания – ежегодно, а также перед пуском в эксплуатацию после монтажа или ремонта связанного со сваркой;</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 xml:space="preserve">техническое диагностирование  -  по истечении назначенного срока службы </w:t>
      </w:r>
      <w:r>
        <w:rPr>
          <w:rFonts w:ascii="Times New Roman" w:hAnsi="Times New Roman" w:cs="Times New Roman"/>
          <w:sz w:val="28"/>
          <w:szCs w:val="28"/>
        </w:rPr>
        <w:t>(</w:t>
      </w:r>
      <w:r w:rsidRPr="00C704CB">
        <w:rPr>
          <w:rFonts w:ascii="Times New Roman" w:hAnsi="Times New Roman" w:cs="Times New Roman"/>
          <w:sz w:val="28"/>
          <w:szCs w:val="28"/>
        </w:rPr>
        <w:t xml:space="preserve">визуальный и измерительный контроль, ультразвуковой контроль, </w:t>
      </w:r>
      <w:proofErr w:type="gramStart"/>
      <w:r w:rsidRPr="00C704CB">
        <w:rPr>
          <w:rFonts w:ascii="Times New Roman" w:hAnsi="Times New Roman" w:cs="Times New Roman"/>
          <w:sz w:val="28"/>
          <w:szCs w:val="28"/>
        </w:rPr>
        <w:t>ультразвуковая</w:t>
      </w:r>
      <w:proofErr w:type="gramEnd"/>
      <w:r w:rsidRPr="00C704CB">
        <w:rPr>
          <w:rFonts w:ascii="Times New Roman" w:hAnsi="Times New Roman" w:cs="Times New Roman"/>
          <w:sz w:val="28"/>
          <w:szCs w:val="28"/>
        </w:rPr>
        <w:t xml:space="preserve"> </w:t>
      </w:r>
      <w:proofErr w:type="spellStart"/>
      <w:r w:rsidRPr="00C704CB">
        <w:rPr>
          <w:rFonts w:ascii="Times New Roman" w:hAnsi="Times New Roman" w:cs="Times New Roman"/>
          <w:sz w:val="28"/>
          <w:szCs w:val="28"/>
        </w:rPr>
        <w:t>толщинометрия</w:t>
      </w:r>
      <w:proofErr w:type="spellEnd"/>
      <w:r w:rsidRPr="00C704CB">
        <w:rPr>
          <w:rFonts w:ascii="Times New Roman" w:hAnsi="Times New Roman" w:cs="Times New Roman"/>
          <w:sz w:val="28"/>
          <w:szCs w:val="28"/>
        </w:rPr>
        <w:t>, магнитопорошковый контроль, механические испытания).</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3. Планирование капитальных (текущих) ремонтов.</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3.1. 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3.2. На основании перспективного графика ремонтов разрабатывается перспективный план подготовки к ремонту на 5 лет.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3.3. 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993BD8" w:rsidRDefault="00993BD8" w:rsidP="00743980">
      <w:pPr>
        <w:pStyle w:val="ab"/>
        <w:ind w:firstLine="567"/>
        <w:jc w:val="both"/>
        <w:rPr>
          <w:rFonts w:ascii="Times New Roman" w:hAnsi="Times New Roman" w:cs="Times New Roman"/>
          <w:sz w:val="28"/>
          <w:szCs w:val="28"/>
        </w:rPr>
      </w:pPr>
      <w:r w:rsidRPr="001C4B55">
        <w:rPr>
          <w:rFonts w:ascii="Times New Roman" w:hAnsi="Times New Roman" w:cs="Times New Roman"/>
          <w:sz w:val="28"/>
          <w:szCs w:val="28"/>
        </w:rPr>
        <w:lastRenderedPageBreak/>
        <w:t xml:space="preserve">3.4. Годовой график ремонтов согласовывается до 1 апреля текущего года с Администрацией поселения. С выходом «Правил вывода в ремонт и из эксплуатации источников тепловой энергии и тепловых сетей», утвержденных Постановлением Правительства РФ №889 от 06.09.2012 года сводный план ремонта разрабатывается органом местного самоуправления на основании рассмотрения заявок от </w:t>
      </w:r>
      <w:proofErr w:type="spellStart"/>
      <w:r w:rsidRPr="001C4B55">
        <w:rPr>
          <w:rFonts w:ascii="Times New Roman" w:hAnsi="Times New Roman" w:cs="Times New Roman"/>
          <w:sz w:val="28"/>
          <w:szCs w:val="28"/>
        </w:rPr>
        <w:t>ресурсоснабжающих</w:t>
      </w:r>
      <w:proofErr w:type="spellEnd"/>
      <w:r w:rsidRPr="001C4B55">
        <w:rPr>
          <w:rFonts w:ascii="Times New Roman" w:hAnsi="Times New Roman" w:cs="Times New Roman"/>
          <w:sz w:val="28"/>
          <w:szCs w:val="28"/>
        </w:rPr>
        <w:t xml:space="preserve"> организаций.   </w:t>
      </w:r>
      <w:bookmarkStart w:id="18" w:name="_Toc402445202"/>
    </w:p>
    <w:p w:rsidR="00993BD8" w:rsidRPr="001C4B55" w:rsidRDefault="00993BD8" w:rsidP="00743980">
      <w:pPr>
        <w:pStyle w:val="ab"/>
        <w:ind w:firstLine="567"/>
        <w:jc w:val="both"/>
        <w:rPr>
          <w:rFonts w:ascii="Times New Roman" w:hAnsi="Times New Roman" w:cs="Times New Roman"/>
          <w:sz w:val="28"/>
          <w:szCs w:val="28"/>
        </w:rPr>
      </w:pPr>
    </w:p>
    <w:p w:rsidR="00993BD8" w:rsidRPr="001C4B55" w:rsidRDefault="00993BD8" w:rsidP="00743980">
      <w:pPr>
        <w:pStyle w:val="ab"/>
        <w:ind w:firstLine="567"/>
        <w:jc w:val="both"/>
        <w:rPr>
          <w:rFonts w:ascii="Times New Roman" w:hAnsi="Times New Roman" w:cs="Times New Roman"/>
          <w:b/>
          <w:bCs/>
          <w:sz w:val="28"/>
          <w:szCs w:val="28"/>
        </w:rPr>
      </w:pPr>
      <w:r w:rsidRPr="001C4B55">
        <w:rPr>
          <w:rFonts w:ascii="Times New Roman" w:hAnsi="Times New Roman" w:cs="Times New Roman"/>
          <w:b/>
          <w:bCs/>
          <w:sz w:val="28"/>
          <w:szCs w:val="28"/>
        </w:rPr>
        <w:t>Раздел 3.7.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18"/>
    </w:p>
    <w:p w:rsidR="00993BD8" w:rsidRPr="001C4B55" w:rsidRDefault="00993BD8" w:rsidP="00993CEC">
      <w:pPr>
        <w:rPr>
          <w:b/>
          <w:bCs/>
          <w:sz w:val="28"/>
          <w:szCs w:val="28"/>
        </w:rPr>
      </w:pPr>
    </w:p>
    <w:p w:rsidR="00993BD8" w:rsidRPr="00F72E28" w:rsidRDefault="00993BD8" w:rsidP="00624283">
      <w:pPr>
        <w:ind w:firstLine="567"/>
        <w:jc w:val="both"/>
        <w:rPr>
          <w:sz w:val="28"/>
          <w:szCs w:val="28"/>
        </w:rPr>
      </w:pPr>
      <w:r w:rsidRPr="00F72E28">
        <w:rPr>
          <w:sz w:val="28"/>
          <w:szCs w:val="28"/>
        </w:rPr>
        <w:t>1. Процедура ремонтов.</w:t>
      </w:r>
    </w:p>
    <w:p w:rsidR="00993BD8" w:rsidRPr="00F72E28" w:rsidRDefault="00993BD8" w:rsidP="00624283">
      <w:pPr>
        <w:ind w:firstLine="567"/>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993BD8" w:rsidRPr="00F72E28" w:rsidRDefault="00993BD8" w:rsidP="00624283">
      <w:pPr>
        <w:ind w:firstLine="567"/>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993BD8" w:rsidRPr="00F72E28" w:rsidRDefault="00993BD8" w:rsidP="00624283">
      <w:pPr>
        <w:ind w:firstLine="567"/>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w:t>
      </w:r>
      <w:r>
        <w:rPr>
          <w:sz w:val="28"/>
          <w:szCs w:val="28"/>
        </w:rPr>
        <w:t>,</w:t>
      </w:r>
      <w:r w:rsidRPr="00F72E28">
        <w:rPr>
          <w:sz w:val="28"/>
          <w:szCs w:val="28"/>
        </w:rPr>
        <w:t xml:space="preserve">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993BD8" w:rsidRPr="003F5D01" w:rsidRDefault="00993BD8" w:rsidP="00624283">
      <w:pPr>
        <w:jc w:val="both"/>
      </w:pPr>
    </w:p>
    <w:p w:rsidR="00993BD8" w:rsidRPr="00F72E28" w:rsidRDefault="00993BD8" w:rsidP="00624283">
      <w:pPr>
        <w:ind w:firstLine="567"/>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993BD8" w:rsidRPr="00F72E28" w:rsidRDefault="00993BD8" w:rsidP="00E04293">
      <w:pPr>
        <w:pStyle w:val="ab"/>
        <w:ind w:firstLine="567"/>
        <w:jc w:val="both"/>
        <w:rPr>
          <w:rFonts w:ascii="Times New Roman" w:hAnsi="Times New Roman" w:cs="Times New Roman"/>
          <w:sz w:val="28"/>
          <w:szCs w:val="28"/>
        </w:rPr>
      </w:pPr>
      <w:r w:rsidRPr="00F72E28">
        <w:rPr>
          <w:rFonts w:ascii="Times New Roman" w:hAnsi="Times New Roman" w:cs="Times New Roman"/>
          <w:sz w:val="28"/>
          <w:szCs w:val="28"/>
        </w:rPr>
        <w:t>2.1. Гидравлические испытания на пл</w:t>
      </w:r>
      <w:r>
        <w:rPr>
          <w:rFonts w:ascii="Times New Roman" w:hAnsi="Times New Roman" w:cs="Times New Roman"/>
          <w:sz w:val="28"/>
          <w:szCs w:val="28"/>
        </w:rPr>
        <w:t>отность и прочность от котельных</w:t>
      </w:r>
      <w:r w:rsidRPr="00F72E28">
        <w:rPr>
          <w:rFonts w:ascii="Times New Roman" w:hAnsi="Times New Roman" w:cs="Times New Roman"/>
          <w:sz w:val="28"/>
          <w:szCs w:val="28"/>
        </w:rPr>
        <w:t xml:space="preserve"> проводятся ежегодно по око</w:t>
      </w:r>
      <w:r>
        <w:rPr>
          <w:rFonts w:ascii="Times New Roman" w:hAnsi="Times New Roman" w:cs="Times New Roman"/>
          <w:sz w:val="28"/>
          <w:szCs w:val="28"/>
        </w:rPr>
        <w:t>нчанию отопительного сезона путё</w:t>
      </w:r>
      <w:r w:rsidRPr="00F72E28">
        <w:rPr>
          <w:rFonts w:ascii="Times New Roman" w:hAnsi="Times New Roman" w:cs="Times New Roman"/>
          <w:sz w:val="28"/>
          <w:szCs w:val="28"/>
        </w:rPr>
        <w:t>м гидравлического давления</w:t>
      </w:r>
      <w:r>
        <w:rPr>
          <w:rFonts w:ascii="Times New Roman" w:hAnsi="Times New Roman" w:cs="Times New Roman"/>
          <w:sz w:val="28"/>
          <w:szCs w:val="28"/>
        </w:rPr>
        <w:t>. П</w:t>
      </w:r>
      <w:r w:rsidRPr="00F72E28">
        <w:rPr>
          <w:rFonts w:ascii="Times New Roman" w:hAnsi="Times New Roman" w:cs="Times New Roman"/>
          <w:sz w:val="28"/>
          <w:szCs w:val="28"/>
        </w:rPr>
        <w:t xml:space="preserve">роверяется состояние тепловых </w:t>
      </w:r>
      <w:proofErr w:type="gramStart"/>
      <w:r w:rsidRPr="00F72E28">
        <w:rPr>
          <w:rFonts w:ascii="Times New Roman" w:hAnsi="Times New Roman" w:cs="Times New Roman"/>
          <w:sz w:val="28"/>
          <w:szCs w:val="28"/>
        </w:rPr>
        <w:t>сетей</w:t>
      </w:r>
      <w:proofErr w:type="gramEnd"/>
      <w:r w:rsidRPr="00F72E28">
        <w:rPr>
          <w:rFonts w:ascii="Times New Roman" w:hAnsi="Times New Roman" w:cs="Times New Roman"/>
          <w:sz w:val="28"/>
          <w:szCs w:val="28"/>
        </w:rPr>
        <w:t xml:space="preserve"> как в целом</w:t>
      </w:r>
      <w:r>
        <w:rPr>
          <w:rFonts w:ascii="Times New Roman" w:hAnsi="Times New Roman" w:cs="Times New Roman"/>
          <w:sz w:val="28"/>
          <w:szCs w:val="28"/>
        </w:rPr>
        <w:t>,</w:t>
      </w:r>
      <w:r w:rsidRPr="00F72E28">
        <w:rPr>
          <w:rFonts w:ascii="Times New Roman" w:hAnsi="Times New Roman" w:cs="Times New Roman"/>
          <w:sz w:val="28"/>
          <w:szCs w:val="28"/>
        </w:rPr>
        <w:t xml:space="preserve"> так и по отдельным участкам. По результатам проверки составля</w:t>
      </w:r>
      <w:r>
        <w:rPr>
          <w:rFonts w:ascii="Times New Roman" w:hAnsi="Times New Roman" w:cs="Times New Roman"/>
          <w:sz w:val="28"/>
          <w:szCs w:val="28"/>
        </w:rPr>
        <w:t>ю</w:t>
      </w:r>
      <w:r w:rsidRPr="00F72E28">
        <w:rPr>
          <w:rFonts w:ascii="Times New Roman" w:hAnsi="Times New Roman" w:cs="Times New Roman"/>
          <w:sz w:val="28"/>
          <w:szCs w:val="28"/>
        </w:rPr>
        <w:t>тся</w:t>
      </w:r>
      <w:r>
        <w:rPr>
          <w:rFonts w:ascii="Times New Roman" w:hAnsi="Times New Roman" w:cs="Times New Roman"/>
          <w:sz w:val="28"/>
          <w:szCs w:val="28"/>
        </w:rPr>
        <w:t xml:space="preserve"> </w:t>
      </w:r>
      <w:proofErr w:type="spellStart"/>
      <w:r w:rsidRPr="00F72E28">
        <w:rPr>
          <w:rFonts w:ascii="Times New Roman" w:hAnsi="Times New Roman" w:cs="Times New Roman"/>
          <w:sz w:val="28"/>
          <w:szCs w:val="28"/>
        </w:rPr>
        <w:t>комиссионно</w:t>
      </w:r>
      <w:proofErr w:type="spellEnd"/>
      <w:r w:rsidRPr="00F72E28">
        <w:rPr>
          <w:rFonts w:ascii="Times New Roman" w:hAnsi="Times New Roman" w:cs="Times New Roman"/>
          <w:sz w:val="28"/>
          <w:szCs w:val="28"/>
        </w:rPr>
        <w:t xml:space="preserve"> акты и дефектные ведомости работ со сроками их исполнения, которые выполняются в летние периоды подготовки к следующему отопительному сезону. Затем вторично тепловые сети подвергаются испытанию по гидравлике и заполняются водой.</w:t>
      </w:r>
    </w:p>
    <w:p w:rsidR="00993BD8" w:rsidRPr="00F72E28" w:rsidRDefault="00993BD8" w:rsidP="00624283">
      <w:pPr>
        <w:ind w:firstLine="567"/>
        <w:jc w:val="both"/>
        <w:rPr>
          <w:sz w:val="28"/>
          <w:szCs w:val="28"/>
        </w:rPr>
      </w:pPr>
      <w:r w:rsidRPr="00F72E28">
        <w:rPr>
          <w:sz w:val="28"/>
          <w:szCs w:val="28"/>
        </w:rPr>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993BD8" w:rsidRPr="00F72E28" w:rsidRDefault="00993BD8" w:rsidP="00624283">
      <w:pPr>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993BD8" w:rsidRPr="00F72E28" w:rsidRDefault="00993BD8" w:rsidP="00624283">
      <w:pPr>
        <w:ind w:firstLine="567"/>
        <w:jc w:val="both"/>
        <w:rPr>
          <w:sz w:val="28"/>
          <w:szCs w:val="28"/>
        </w:rPr>
      </w:pPr>
      <w:r w:rsidRPr="00F72E28">
        <w:rPr>
          <w:sz w:val="28"/>
          <w:szCs w:val="28"/>
        </w:rPr>
        <w:lastRenderedPageBreak/>
        <w:t>С учетом температурно</w:t>
      </w:r>
      <w:r>
        <w:rPr>
          <w:sz w:val="28"/>
          <w:szCs w:val="28"/>
        </w:rPr>
        <w:t xml:space="preserve">го графика испытания </w:t>
      </w:r>
      <w:proofErr w:type="gramStart"/>
      <w:r>
        <w:rPr>
          <w:sz w:val="28"/>
          <w:szCs w:val="28"/>
        </w:rPr>
        <w:t>проводятся</w:t>
      </w:r>
      <w:r w:rsidRPr="00F72E28">
        <w:rPr>
          <w:sz w:val="28"/>
          <w:szCs w:val="28"/>
        </w:rPr>
        <w:t xml:space="preserve"> на 95 °С. Испытания проводятся</w:t>
      </w:r>
      <w:proofErr w:type="gramEnd"/>
      <w:r w:rsidRPr="00F72E28">
        <w:rPr>
          <w:sz w:val="28"/>
          <w:szCs w:val="28"/>
        </w:rPr>
        <w:t xml:space="preserve"> в соответствии с «Методическими указаниями по испытанию тепловых сетей на максимальную температуру теплоносителя» (РД 153-34.1-20.329-2001).</w:t>
      </w:r>
    </w:p>
    <w:p w:rsidR="00993BD8" w:rsidRPr="00F72E28" w:rsidRDefault="00993BD8" w:rsidP="00624283">
      <w:pPr>
        <w:ind w:firstLine="567"/>
        <w:jc w:val="both"/>
        <w:rPr>
          <w:sz w:val="28"/>
          <w:szCs w:val="28"/>
        </w:rPr>
      </w:pPr>
      <w:r w:rsidRPr="00F72E28">
        <w:rPr>
          <w:sz w:val="28"/>
          <w:szCs w:val="28"/>
        </w:rPr>
        <w:t xml:space="preserve">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w:t>
      </w:r>
      <w:proofErr w:type="gramStart"/>
      <w:r w:rsidRPr="00F72E28">
        <w:rPr>
          <w:sz w:val="28"/>
          <w:szCs w:val="28"/>
        </w:rPr>
        <w:t>стати</w:t>
      </w:r>
      <w:r>
        <w:rPr>
          <w:sz w:val="28"/>
          <w:szCs w:val="28"/>
        </w:rPr>
        <w:t>сти</w:t>
      </w:r>
      <w:r w:rsidRPr="00F72E28">
        <w:rPr>
          <w:sz w:val="28"/>
          <w:szCs w:val="28"/>
        </w:rPr>
        <w:t>ческом</w:t>
      </w:r>
      <w:proofErr w:type="gramEnd"/>
      <w:r w:rsidRPr="00F72E28">
        <w:rPr>
          <w:sz w:val="28"/>
          <w:szCs w:val="28"/>
        </w:rPr>
        <w:t xml:space="preserve"> и двух динамических. Результаты испытаний используются для гидравлических расчетов.</w:t>
      </w:r>
    </w:p>
    <w:p w:rsidR="00993BD8" w:rsidRDefault="00993BD8" w:rsidP="00624283">
      <w:pPr>
        <w:ind w:firstLine="567"/>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Подготовка к предстоящему отопительному периоду должна б</w:t>
      </w:r>
      <w:r>
        <w:rPr>
          <w:rFonts w:ascii="Times New Roman" w:hAnsi="Times New Roman" w:cs="Times New Roman"/>
          <w:sz w:val="28"/>
          <w:szCs w:val="28"/>
        </w:rPr>
        <w:t xml:space="preserve">ыть начата в предыдущем периоде. </w:t>
      </w:r>
      <w:proofErr w:type="gramStart"/>
      <w:r>
        <w:rPr>
          <w:rFonts w:ascii="Times New Roman" w:hAnsi="Times New Roman" w:cs="Times New Roman"/>
          <w:sz w:val="28"/>
          <w:szCs w:val="28"/>
        </w:rPr>
        <w:t>С</w:t>
      </w:r>
      <w:r w:rsidRPr="00B75DD7">
        <w:rPr>
          <w:rFonts w:ascii="Times New Roman" w:hAnsi="Times New Roman" w:cs="Times New Roman"/>
          <w:sz w:val="28"/>
          <w:szCs w:val="28"/>
        </w:rPr>
        <w:t>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roofErr w:type="gramEnd"/>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Теплоснабжающей организацией и потребителями не позднее, чем за месяц до окончания текущего отопительного периода</w:t>
      </w:r>
      <w:r>
        <w:rPr>
          <w:rFonts w:ascii="Times New Roman" w:hAnsi="Times New Roman" w:cs="Times New Roman"/>
          <w:sz w:val="28"/>
          <w:szCs w:val="28"/>
        </w:rPr>
        <w:t>,</w:t>
      </w:r>
      <w:r w:rsidRPr="00B75DD7">
        <w:rPr>
          <w:rFonts w:ascii="Times New Roman" w:hAnsi="Times New Roman" w:cs="Times New Roman"/>
          <w:sz w:val="28"/>
          <w:szCs w:val="28"/>
        </w:rPr>
        <w:t xml:space="preserve">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(дата, час, должности и фамилии передающего и принявшего телефонограмму).                                                                                      </w:t>
      </w:r>
      <w:r>
        <w:rPr>
          <w:rFonts w:ascii="Times New Roman" w:hAnsi="Times New Roman" w:cs="Times New Roman"/>
          <w:sz w:val="28"/>
          <w:szCs w:val="28"/>
        </w:rPr>
        <w:t>                         </w:t>
      </w:r>
      <w:r w:rsidRPr="00B75DD7">
        <w:rPr>
          <w:rFonts w:ascii="Times New Roman" w:hAnsi="Times New Roman" w:cs="Times New Roman"/>
          <w:sz w:val="28"/>
          <w:szCs w:val="28"/>
        </w:rPr>
        <w:t xml:space="preserve"> Сроки ремонта тепловых сетей, тепловых пунктов, а также систем 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Теплоснабжающая организация должна ежегодно разрабатывать или корректировать гидравлические и тепловые режимы работы тепловых сетей с </w:t>
      </w:r>
      <w:r w:rsidRPr="00B75DD7">
        <w:rPr>
          <w:rFonts w:ascii="Times New Roman" w:hAnsi="Times New Roman" w:cs="Times New Roman"/>
          <w:sz w:val="28"/>
          <w:szCs w:val="28"/>
        </w:rPr>
        <w:lastRenderedPageBreak/>
        <w:t>мероприятиями по</w:t>
      </w:r>
      <w:r w:rsidRPr="00B75DD7">
        <w:rPr>
          <w:rFonts w:ascii="Times New Roman" w:hAnsi="Times New Roman" w:cs="Times New Roman"/>
          <w:sz w:val="28"/>
          <w:szCs w:val="28"/>
          <w:vertAlign w:val="subscript"/>
        </w:rPr>
        <w:t>;</w:t>
      </w:r>
      <w:r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w:t>
      </w:r>
      <w:proofErr w:type="spellStart"/>
      <w:r w:rsidRPr="00B75DD7">
        <w:rPr>
          <w:rFonts w:ascii="Times New Roman" w:hAnsi="Times New Roman" w:cs="Times New Roman"/>
          <w:sz w:val="28"/>
          <w:szCs w:val="28"/>
        </w:rPr>
        <w:t>Роскоммунэнерго</w:t>
      </w:r>
      <w:proofErr w:type="spellEnd"/>
      <w:r w:rsidRPr="00B75DD7">
        <w:rPr>
          <w:rFonts w:ascii="Times New Roman" w:hAnsi="Times New Roman" w:cs="Times New Roman"/>
          <w:sz w:val="28"/>
          <w:szCs w:val="28"/>
        </w:rPr>
        <w:t xml:space="preserve"> 26.06.89.</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Pr>
          <w:rFonts w:ascii="Times New Roman" w:hAnsi="Times New Roman" w:cs="Times New Roman"/>
          <w:sz w:val="28"/>
          <w:szCs w:val="28"/>
          <w:vertAlign w:val="superscript"/>
        </w:rPr>
        <w:t>0</w:t>
      </w:r>
      <w:r w:rsidRPr="00B75DD7">
        <w:rPr>
          <w:rFonts w:ascii="Times New Roman" w:hAnsi="Times New Roman" w:cs="Times New Roman"/>
          <w:sz w:val="28"/>
          <w:szCs w:val="28"/>
        </w:rPr>
        <w:t>С, примерный темп падения температуры в отапливаемых помещениях (С</w:t>
      </w:r>
      <w:proofErr w:type="gramStart"/>
      <w:r w:rsidRPr="00B75DD7">
        <w:rPr>
          <w:rFonts w:ascii="Times New Roman" w:hAnsi="Times New Roman" w:cs="Times New Roman"/>
          <w:sz w:val="28"/>
          <w:szCs w:val="28"/>
          <w:vertAlign w:val="superscript"/>
        </w:rPr>
        <w:t>0</w:t>
      </w:r>
      <w:proofErr w:type="gramEnd"/>
      <w:r w:rsidRPr="00B75DD7">
        <w:rPr>
          <w:rFonts w:ascii="Times New Roman" w:hAnsi="Times New Roman" w:cs="Times New Roman"/>
          <w:sz w:val="28"/>
          <w:szCs w:val="28"/>
        </w:rPr>
        <w:t>/ч) при полном отключении подачи тепла приведен в таблице №1</w:t>
      </w:r>
      <w:r>
        <w:rPr>
          <w:rFonts w:ascii="Times New Roman" w:hAnsi="Times New Roman" w:cs="Times New Roman"/>
          <w:sz w:val="28"/>
          <w:szCs w:val="28"/>
        </w:rPr>
        <w:t>0</w:t>
      </w:r>
      <w:r w:rsidRPr="00B75DD7">
        <w:rPr>
          <w:rFonts w:ascii="Times New Roman" w:hAnsi="Times New Roman" w:cs="Times New Roman"/>
          <w:sz w:val="28"/>
          <w:szCs w:val="28"/>
        </w:rPr>
        <w:t>.</w:t>
      </w:r>
    </w:p>
    <w:p w:rsidR="00993BD8" w:rsidRPr="00373883" w:rsidRDefault="00993BD8" w:rsidP="00C91F44">
      <w:pPr>
        <w:pStyle w:val="a4"/>
        <w:spacing w:line="240" w:lineRule="auto"/>
        <w:jc w:val="right"/>
        <w:rPr>
          <w:rFonts w:ascii="Times New Roman" w:hAnsi="Times New Roman" w:cs="Times New Roman"/>
          <w:b/>
          <w:bCs/>
          <w:sz w:val="24"/>
          <w:szCs w:val="24"/>
        </w:rPr>
      </w:pPr>
      <w:r w:rsidRPr="00373883">
        <w:rPr>
          <w:rFonts w:ascii="Times New Roman" w:hAnsi="Times New Roman" w:cs="Times New Roman"/>
          <w:b/>
          <w:bCs/>
          <w:sz w:val="24"/>
          <w:szCs w:val="24"/>
        </w:rPr>
        <w:t>Таблица №10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993BD8" w:rsidRPr="00E511D3">
        <w:tc>
          <w:tcPr>
            <w:tcW w:w="2730" w:type="dxa"/>
            <w:vMerge w:val="restart"/>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 xml:space="preserve">Коэффициент аккумуляции, </w:t>
            </w:r>
            <w:proofErr w:type="gramStart"/>
            <w:r w:rsidRPr="00246184">
              <w:rPr>
                <w:rFonts w:ascii="Times New Roman" w:hAnsi="Times New Roman" w:cs="Times New Roman"/>
                <w:sz w:val="24"/>
                <w:szCs w:val="24"/>
              </w:rPr>
              <w:t>ч</w:t>
            </w:r>
            <w:proofErr w:type="gramEnd"/>
          </w:p>
        </w:tc>
        <w:tc>
          <w:tcPr>
            <w:tcW w:w="6675" w:type="dxa"/>
            <w:gridSpan w:val="4"/>
          </w:tcPr>
          <w:p w:rsidR="00993BD8" w:rsidRPr="00246184" w:rsidRDefault="00993BD8" w:rsidP="00246184">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w:t>
            </w:r>
            <w:proofErr w:type="gramStart"/>
            <w:r w:rsidRPr="00246184">
              <w:rPr>
                <w:rFonts w:ascii="Times New Roman" w:hAnsi="Times New Roman" w:cs="Times New Roman"/>
                <w:sz w:val="24"/>
                <w:szCs w:val="24"/>
              </w:rPr>
              <w:t>ч</w:t>
            </w:r>
            <w:proofErr w:type="gramEnd"/>
            <w:r w:rsidRPr="00246184">
              <w:rPr>
                <w:rFonts w:ascii="Times New Roman" w:hAnsi="Times New Roman" w:cs="Times New Roman"/>
                <w:sz w:val="24"/>
                <w:szCs w:val="24"/>
              </w:rPr>
              <w:t>, при температуре наружного</w:t>
            </w:r>
          </w:p>
          <w:p w:rsidR="00993BD8" w:rsidRPr="00246184" w:rsidRDefault="00993BD8" w:rsidP="00246184">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 воздуха, °</w:t>
            </w:r>
            <w:proofErr w:type="gramStart"/>
            <w:r w:rsidRPr="00246184">
              <w:rPr>
                <w:rFonts w:ascii="Times New Roman" w:hAnsi="Times New Roman" w:cs="Times New Roman"/>
                <w:sz w:val="24"/>
                <w:szCs w:val="24"/>
              </w:rPr>
              <w:t>С</w:t>
            </w:r>
            <w:proofErr w:type="gramEnd"/>
            <w:r w:rsidRPr="00246184">
              <w:rPr>
                <w:rFonts w:ascii="Times New Roman" w:hAnsi="Times New Roman" w:cs="Times New Roman"/>
                <w:sz w:val="24"/>
                <w:szCs w:val="24"/>
              </w:rPr>
              <w:t xml:space="preserve"> </w:t>
            </w:r>
          </w:p>
        </w:tc>
      </w:tr>
      <w:tr w:rsidR="00993BD8" w:rsidRPr="00E511D3">
        <w:tc>
          <w:tcPr>
            <w:tcW w:w="0" w:type="auto"/>
            <w:vMerge/>
          </w:tcPr>
          <w:p w:rsidR="00993BD8" w:rsidRPr="00246184" w:rsidRDefault="00993BD8" w:rsidP="00246184">
            <w:pPr>
              <w:jc w:val="both"/>
              <w:rPr>
                <w:color w:val="000000"/>
              </w:rPr>
            </w:pP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-30</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2,4 |</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1,5 |</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 |</w:t>
            </w:r>
          </w:p>
        </w:tc>
      </w:tr>
    </w:tbl>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 10.</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w:t>
      </w:r>
      <w:r>
        <w:rPr>
          <w:rFonts w:ascii="Times New Roman" w:hAnsi="Times New Roman" w:cs="Times New Roman"/>
          <w:sz w:val="28"/>
          <w:szCs w:val="28"/>
        </w:rPr>
        <w:t xml:space="preserve">здания, коэффициент </w:t>
      </w:r>
      <w:proofErr w:type="gramStart"/>
      <w:r>
        <w:rPr>
          <w:rFonts w:ascii="Times New Roman" w:hAnsi="Times New Roman" w:cs="Times New Roman"/>
          <w:sz w:val="28"/>
          <w:szCs w:val="28"/>
        </w:rPr>
        <w:t>аккумуляции</w:t>
      </w:r>
      <w:proofErr w:type="gramEnd"/>
      <w:r w:rsidRPr="005F409A">
        <w:rPr>
          <w:rFonts w:ascii="Times New Roman" w:hAnsi="Times New Roman" w:cs="Times New Roman"/>
          <w:sz w:val="28"/>
          <w:szCs w:val="28"/>
        </w:rPr>
        <w:t xml:space="preserve"> для углового помещения верхнего этажа которых равен 40. Если авария произошла при температуре наружного воздуха -20</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то по табл. определяется темп падения температуры, равный 1,1 °С в Час. Время снижения температуры в квартире с 18 до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Приё</w:t>
      </w:r>
      <w:r w:rsidRPr="005F409A">
        <w:rPr>
          <w:rFonts w:ascii="Times New Roman" w:hAnsi="Times New Roman" w:cs="Times New Roman"/>
          <w:sz w:val="28"/>
          <w:szCs w:val="28"/>
        </w:rPr>
        <w:t>мка подготовленных к работе котельных должна п</w:t>
      </w:r>
      <w:r>
        <w:rPr>
          <w:rFonts w:ascii="Times New Roman" w:hAnsi="Times New Roman" w:cs="Times New Roman"/>
          <w:sz w:val="28"/>
          <w:szCs w:val="28"/>
        </w:rPr>
        <w:t>роизводиться с оформлением акта,</w:t>
      </w:r>
      <w:r w:rsidRPr="005F409A">
        <w:rPr>
          <w:rFonts w:ascii="Times New Roman" w:hAnsi="Times New Roman" w:cs="Times New Roman"/>
          <w:sz w:val="28"/>
          <w:szCs w:val="28"/>
        </w:rPr>
        <w:t xml:space="preserve"> утверждаемого руководителем теплоснабжающей организации, на балансе которой находится котельная.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Приё</w:t>
      </w:r>
      <w:r w:rsidRPr="005F409A">
        <w:rPr>
          <w:rFonts w:ascii="Times New Roman" w:hAnsi="Times New Roman" w:cs="Times New Roman"/>
          <w:sz w:val="28"/>
          <w:szCs w:val="28"/>
        </w:rPr>
        <w:t>мка подготовленных к работе тепловых сетей должна производиться с оформлением акта, утверждаемого руководител</w:t>
      </w:r>
      <w:r>
        <w:rPr>
          <w:rFonts w:ascii="Times New Roman" w:hAnsi="Times New Roman" w:cs="Times New Roman"/>
          <w:sz w:val="28"/>
          <w:szCs w:val="28"/>
        </w:rPr>
        <w:t>ем теплоснабжающего предприятия,</w:t>
      </w:r>
      <w:r w:rsidRPr="005F409A">
        <w:rPr>
          <w:rFonts w:ascii="Times New Roman" w:hAnsi="Times New Roman" w:cs="Times New Roman"/>
          <w:sz w:val="28"/>
          <w:szCs w:val="28"/>
        </w:rPr>
        <w:t xml:space="preserve"> на балансе которого находятся сети.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определении величин давления для гидравлических испытаний трубопроводов тепловых сетей, трубопроводов и оборудования</w:t>
      </w:r>
      <w:r>
        <w:rPr>
          <w:rFonts w:ascii="Times New Roman" w:hAnsi="Times New Roman" w:cs="Times New Roman"/>
          <w:sz w:val="28"/>
          <w:szCs w:val="28"/>
        </w:rPr>
        <w:t xml:space="preserve"> тепловых пунктов после ремонта</w:t>
      </w:r>
      <w:r w:rsidRPr="005F409A">
        <w:rPr>
          <w:rFonts w:ascii="Times New Roman" w:hAnsi="Times New Roman" w:cs="Times New Roman"/>
          <w:sz w:val="28"/>
          <w:szCs w:val="28"/>
        </w:rPr>
        <w:t xml:space="preserve">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потребителей, Правилами технической эксплуатации коммунальных тепловых сетей и тепловых пунктов.</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Давления для гидравлических испытаний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и тепловых сетей (</w:t>
      </w:r>
      <w:proofErr w:type="spellStart"/>
      <w:r w:rsidRPr="005F409A">
        <w:rPr>
          <w:rFonts w:ascii="Times New Roman" w:hAnsi="Times New Roman" w:cs="Times New Roman"/>
          <w:sz w:val="28"/>
          <w:szCs w:val="28"/>
        </w:rPr>
        <w:t>пп</w:t>
      </w:r>
      <w:proofErr w:type="spellEnd"/>
      <w:r w:rsidRPr="005F409A">
        <w:rPr>
          <w:rFonts w:ascii="Times New Roman" w:hAnsi="Times New Roman" w:cs="Times New Roman"/>
          <w:sz w:val="28"/>
          <w:szCs w:val="28"/>
        </w:rPr>
        <w:t>. 3.2.10 и 3.2.12).</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Приё</w:t>
      </w:r>
      <w:r w:rsidRPr="005F409A">
        <w:rPr>
          <w:rFonts w:ascii="Times New Roman" w:hAnsi="Times New Roman" w:cs="Times New Roman"/>
          <w:sz w:val="28"/>
          <w:szCs w:val="28"/>
        </w:rPr>
        <w:t>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графикам, разрабатываемым теплоснабжающими организациями совместно с потребителями.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производительности установок химической очистки и деаэрации </w:t>
      </w:r>
      <w:proofErr w:type="spellStart"/>
      <w:r w:rsidRPr="005F409A">
        <w:rPr>
          <w:rFonts w:ascii="Times New Roman" w:hAnsi="Times New Roman" w:cs="Times New Roman"/>
          <w:sz w:val="28"/>
          <w:szCs w:val="28"/>
        </w:rPr>
        <w:t>подпиточной</w:t>
      </w:r>
      <w:proofErr w:type="spellEnd"/>
      <w:r w:rsidRPr="005F409A">
        <w:rPr>
          <w:rFonts w:ascii="Times New Roman" w:hAnsi="Times New Roman" w:cs="Times New Roman"/>
          <w:sz w:val="28"/>
          <w:szCs w:val="28"/>
        </w:rPr>
        <w:t xml:space="preserve"> воды на источниках теплоснабжения.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lastRenderedPageBreak/>
        <w:t xml:space="preserve">         В обязанности потребителя входит заполнение систем в отведенное для него время. В случае обнаружения не</w:t>
      </w:r>
      <w:r>
        <w:rPr>
          <w:rFonts w:ascii="Times New Roman" w:hAnsi="Times New Roman" w:cs="Times New Roman"/>
          <w:sz w:val="28"/>
          <w:szCs w:val="28"/>
        </w:rPr>
        <w:t xml:space="preserve"> </w:t>
      </w:r>
      <w:r w:rsidRPr="005F409A">
        <w:rPr>
          <w:rFonts w:ascii="Times New Roman" w:hAnsi="Times New Roman" w:cs="Times New Roman"/>
          <w:sz w:val="28"/>
          <w:szCs w:val="28"/>
        </w:rPr>
        <w:t>плотностей в системе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Теплоснабжающая организация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w:t>
      </w:r>
      <w:proofErr w:type="gramStart"/>
      <w:r w:rsidRPr="005F409A">
        <w:rPr>
          <w:rFonts w:ascii="Times New Roman" w:hAnsi="Times New Roman" w:cs="Times New Roman"/>
          <w:sz w:val="28"/>
          <w:szCs w:val="28"/>
        </w:rPr>
        <w:t>проверки готовности систем отопления зданий</w:t>
      </w:r>
      <w:proofErr w:type="gramEnd"/>
      <w:r w:rsidRPr="005F409A">
        <w:rPr>
          <w:rFonts w:ascii="Times New Roman" w:hAnsi="Times New Roman" w:cs="Times New Roman"/>
          <w:sz w:val="28"/>
          <w:szCs w:val="28"/>
        </w:rPr>
        <w:t xml:space="preserve">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процессе проведения пробных топок потребителями и теплоснабжающей организацией должна быть осуществлена проверка состояния оборудования в соответствии с его принадлежностью.                                                                                    </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w:t>
      </w:r>
      <w:r>
        <w:rPr>
          <w:rFonts w:ascii="Times New Roman" w:hAnsi="Times New Roman" w:cs="Times New Roman"/>
          <w:sz w:val="28"/>
          <w:szCs w:val="28"/>
        </w:rPr>
        <w:t>мое для начала подачи теплоты вс</w:t>
      </w:r>
      <w:r w:rsidRPr="005F409A">
        <w:rPr>
          <w:rFonts w:ascii="Times New Roman" w:hAnsi="Times New Roman" w:cs="Times New Roman"/>
          <w:sz w:val="28"/>
          <w:szCs w:val="28"/>
        </w:rPr>
        <w:t>ем подготовленным потребителям, не должно превышать пяти суток.  </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Отопительный период должен быть начат, если в течение пяти суток средняя </w:t>
      </w:r>
      <w:r w:rsidRPr="005F409A">
        <w:rPr>
          <w:rFonts w:ascii="Times New Roman" w:hAnsi="Times New Roman" w:cs="Times New Roman"/>
          <w:sz w:val="28"/>
          <w:szCs w:val="28"/>
        </w:rPr>
        <w:lastRenderedPageBreak/>
        <w:t>суточная температура наружного воздуха составляет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xml:space="preserve">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После выхода источника теплоснабжения на расчетный режим теплоснабжающая организация совместно с потребителями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работой тепловых пунктов. Контроль заключается в определении соответствия фактического расхода сетевой воды требуемому расходу.</w:t>
      </w:r>
    </w:p>
    <w:p w:rsidR="00993BD8" w:rsidRPr="003B7294"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397E19">
      <w:pPr>
        <w:pStyle w:val="a4"/>
        <w:spacing w:before="0" w:beforeAutospacing="0" w:after="0" w:afterAutospacing="0" w:line="240" w:lineRule="auto"/>
        <w:jc w:val="both"/>
        <w:rPr>
          <w:rFonts w:ascii="Times New Roman" w:hAnsi="Times New Roman" w:cs="Times New Roman"/>
          <w:sz w:val="28"/>
          <w:szCs w:val="28"/>
        </w:rPr>
      </w:pPr>
      <w:r w:rsidRPr="003B7294">
        <w:rPr>
          <w:rFonts w:ascii="Times New Roman" w:hAnsi="Times New Roman" w:cs="Times New Roman"/>
          <w:sz w:val="28"/>
          <w:szCs w:val="28"/>
        </w:rPr>
        <w:t xml:space="preserve">              </w:t>
      </w:r>
      <w:proofErr w:type="gramStart"/>
      <w:r w:rsidRPr="003B7294">
        <w:rPr>
          <w:rFonts w:ascii="Times New Roman" w:hAnsi="Times New Roman" w:cs="Times New Roman"/>
          <w:sz w:val="28"/>
          <w:szCs w:val="28"/>
        </w:rPr>
        <w:t>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w:t>
      </w:r>
      <w:proofErr w:type="gramEnd"/>
      <w:r w:rsidRPr="003B7294">
        <w:rPr>
          <w:rFonts w:ascii="Times New Roman" w:hAnsi="Times New Roman" w:cs="Times New Roman"/>
          <w:sz w:val="28"/>
          <w:szCs w:val="28"/>
        </w:rPr>
        <w:t xml:space="preserve"> Самовольное увеличение расхода сетевой воды потребителями не должно допускаться. Возникающие утечки устраняются в нормативные сроки.</w:t>
      </w:r>
      <w:bookmarkStart w:id="19" w:name="_Toc402445203"/>
    </w:p>
    <w:p w:rsidR="00993BD8" w:rsidRPr="003B7294" w:rsidRDefault="00993BD8" w:rsidP="00397E19">
      <w:pPr>
        <w:pStyle w:val="a4"/>
        <w:spacing w:before="0" w:beforeAutospacing="0" w:after="0" w:afterAutospacing="0" w:line="240" w:lineRule="auto"/>
        <w:jc w:val="both"/>
        <w:rPr>
          <w:rFonts w:ascii="Times New Roman" w:hAnsi="Times New Roman" w:cs="Times New Roman"/>
          <w:sz w:val="28"/>
          <w:szCs w:val="28"/>
        </w:rPr>
      </w:pPr>
    </w:p>
    <w:p w:rsidR="00993BD8" w:rsidRPr="003B7294" w:rsidRDefault="00993BD8" w:rsidP="00397E19">
      <w:pPr>
        <w:pStyle w:val="a4"/>
        <w:spacing w:before="0" w:beforeAutospacing="0" w:after="0" w:afterAutospacing="0" w:line="240" w:lineRule="auto"/>
        <w:jc w:val="both"/>
        <w:rPr>
          <w:rFonts w:ascii="Times New Roman" w:hAnsi="Times New Roman" w:cs="Times New Roman"/>
          <w:b/>
          <w:bCs/>
          <w:sz w:val="28"/>
          <w:szCs w:val="28"/>
        </w:rPr>
      </w:pPr>
      <w:r w:rsidRPr="003B7294">
        <w:rPr>
          <w:rFonts w:ascii="Times New Roman" w:hAnsi="Times New Roman" w:cs="Times New Roman"/>
          <w:b/>
          <w:bCs/>
          <w:sz w:val="28"/>
          <w:szCs w:val="28"/>
        </w:rPr>
        <w:t>Раздел 3.8.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19"/>
    </w:p>
    <w:p w:rsidR="00993BD8" w:rsidRPr="003B7294" w:rsidRDefault="00993BD8" w:rsidP="00397E19">
      <w:pPr>
        <w:pStyle w:val="a4"/>
        <w:spacing w:before="0" w:beforeAutospacing="0" w:after="0" w:afterAutospacing="0" w:line="240" w:lineRule="auto"/>
        <w:jc w:val="both"/>
        <w:rPr>
          <w:rFonts w:ascii="Times New Roman" w:hAnsi="Times New Roman" w:cs="Times New Roman"/>
          <w:b/>
          <w:bCs/>
          <w:sz w:val="28"/>
          <w:szCs w:val="28"/>
        </w:rPr>
      </w:pPr>
    </w:p>
    <w:p w:rsidR="00993BD8" w:rsidRPr="005F409A" w:rsidRDefault="00993BD8" w:rsidP="005F409A">
      <w:pPr>
        <w:jc w:val="both"/>
        <w:rPr>
          <w:sz w:val="28"/>
          <w:szCs w:val="28"/>
        </w:rPr>
      </w:pPr>
      <w:r w:rsidRPr="005F409A">
        <w:rPr>
          <w:sz w:val="28"/>
          <w:szCs w:val="28"/>
        </w:rPr>
        <w:t>Нормативы технологических потерь при передаче тепловой энергии теплоносителя представлены ниже в таблице 11.</w:t>
      </w:r>
    </w:p>
    <w:p w:rsidR="00012BFE" w:rsidRDefault="00012BFE" w:rsidP="005F409A">
      <w:pPr>
        <w:pStyle w:val="af"/>
        <w:keepNext/>
        <w:spacing w:after="120"/>
        <w:jc w:val="right"/>
        <w:rPr>
          <w:color w:val="auto"/>
          <w:sz w:val="20"/>
          <w:szCs w:val="20"/>
        </w:rPr>
      </w:pPr>
    </w:p>
    <w:p w:rsidR="00012BFE" w:rsidRDefault="00012BFE" w:rsidP="005F409A">
      <w:pPr>
        <w:pStyle w:val="af"/>
        <w:keepNext/>
        <w:spacing w:after="120"/>
        <w:jc w:val="right"/>
        <w:rPr>
          <w:color w:val="auto"/>
          <w:sz w:val="20"/>
          <w:szCs w:val="20"/>
        </w:rPr>
      </w:pPr>
    </w:p>
    <w:p w:rsidR="00993BD8" w:rsidRPr="005F409A" w:rsidRDefault="00993BD8" w:rsidP="005F409A">
      <w:pPr>
        <w:pStyle w:val="af"/>
        <w:keepNext/>
        <w:spacing w:after="120"/>
        <w:jc w:val="right"/>
        <w:rPr>
          <w:color w:val="auto"/>
          <w:sz w:val="20"/>
          <w:szCs w:val="20"/>
        </w:rPr>
      </w:pPr>
      <w:r w:rsidRPr="005F409A">
        <w:rPr>
          <w:color w:val="auto"/>
          <w:sz w:val="20"/>
          <w:szCs w:val="20"/>
        </w:rPr>
        <w:t>Таблица 11</w:t>
      </w:r>
    </w:p>
    <w:tbl>
      <w:tblPr>
        <w:tblW w:w="100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947"/>
        <w:gridCol w:w="14"/>
        <w:gridCol w:w="1680"/>
        <w:gridCol w:w="15"/>
        <w:gridCol w:w="1417"/>
        <w:gridCol w:w="8"/>
        <w:gridCol w:w="1118"/>
        <w:gridCol w:w="1418"/>
        <w:gridCol w:w="1544"/>
        <w:gridCol w:w="11"/>
        <w:gridCol w:w="1175"/>
      </w:tblGrid>
      <w:tr w:rsidR="00993BD8" w:rsidRPr="005F409A" w:rsidTr="00012BFE">
        <w:trPr>
          <w:trHeight w:val="641"/>
        </w:trPr>
        <w:tc>
          <w:tcPr>
            <w:tcW w:w="719" w:type="dxa"/>
            <w:vMerge w:val="restart"/>
          </w:tcPr>
          <w:p w:rsidR="00993BD8" w:rsidRPr="003B7294" w:rsidRDefault="00993BD8" w:rsidP="00C43A86">
            <w:pPr>
              <w:jc w:val="both"/>
            </w:pPr>
            <w:r w:rsidRPr="003B7294">
              <w:t>№ п./</w:t>
            </w:r>
            <w:proofErr w:type="spellStart"/>
            <w:proofErr w:type="gramStart"/>
            <w:r w:rsidRPr="003B7294">
              <w:t>п</w:t>
            </w:r>
            <w:proofErr w:type="spellEnd"/>
            <w:proofErr w:type="gramEnd"/>
          </w:p>
        </w:tc>
        <w:tc>
          <w:tcPr>
            <w:tcW w:w="947" w:type="dxa"/>
            <w:vMerge w:val="restart"/>
          </w:tcPr>
          <w:p w:rsidR="00993BD8" w:rsidRPr="003B7294" w:rsidRDefault="00993BD8" w:rsidP="00C43A86">
            <w:pPr>
              <w:jc w:val="both"/>
            </w:pPr>
            <w:r w:rsidRPr="003B7294">
              <w:t>Год</w:t>
            </w:r>
          </w:p>
        </w:tc>
        <w:tc>
          <w:tcPr>
            <w:tcW w:w="1709" w:type="dxa"/>
            <w:gridSpan w:val="3"/>
            <w:vMerge w:val="restart"/>
          </w:tcPr>
          <w:p w:rsidR="00993BD8" w:rsidRPr="003B7294" w:rsidRDefault="00993BD8" w:rsidP="00C43A86">
            <w:pPr>
              <w:jc w:val="both"/>
            </w:pPr>
            <w:r w:rsidRPr="003B7294">
              <w:t>Наименование котельной</w:t>
            </w:r>
          </w:p>
        </w:tc>
        <w:tc>
          <w:tcPr>
            <w:tcW w:w="1417" w:type="dxa"/>
            <w:vMerge w:val="restart"/>
            <w:textDirection w:val="btLr"/>
          </w:tcPr>
          <w:p w:rsidR="00993BD8" w:rsidRPr="003B7294" w:rsidRDefault="00993BD8" w:rsidP="003B7294">
            <w:pPr>
              <w:ind w:left="113" w:right="113"/>
              <w:jc w:val="center"/>
            </w:pPr>
            <w:r w:rsidRPr="003B7294">
              <w:t>Тип</w:t>
            </w:r>
          </w:p>
          <w:p w:rsidR="00993BD8" w:rsidRPr="003B7294" w:rsidRDefault="00993BD8" w:rsidP="003B7294">
            <w:pPr>
              <w:ind w:left="113" w:right="113"/>
              <w:jc w:val="center"/>
            </w:pPr>
            <w:r w:rsidRPr="003B7294">
              <w:t>теплоносителя</w:t>
            </w:r>
          </w:p>
        </w:tc>
        <w:tc>
          <w:tcPr>
            <w:tcW w:w="5274" w:type="dxa"/>
            <w:gridSpan w:val="6"/>
          </w:tcPr>
          <w:p w:rsidR="00993BD8" w:rsidRPr="003B7294" w:rsidRDefault="00993BD8" w:rsidP="003B7294">
            <w:pPr>
              <w:jc w:val="center"/>
            </w:pPr>
            <w:r w:rsidRPr="003B7294">
              <w:t>Годовые затраты и потери тепловой энергии, Гкал</w:t>
            </w:r>
          </w:p>
        </w:tc>
      </w:tr>
      <w:tr w:rsidR="00993BD8" w:rsidRPr="005F409A" w:rsidTr="00012BFE">
        <w:trPr>
          <w:trHeight w:val="2063"/>
        </w:trPr>
        <w:tc>
          <w:tcPr>
            <w:tcW w:w="719" w:type="dxa"/>
            <w:vMerge/>
          </w:tcPr>
          <w:p w:rsidR="00993BD8" w:rsidRPr="003B7294" w:rsidRDefault="00993BD8" w:rsidP="00C43A86">
            <w:pPr>
              <w:jc w:val="both"/>
            </w:pPr>
          </w:p>
        </w:tc>
        <w:tc>
          <w:tcPr>
            <w:tcW w:w="947" w:type="dxa"/>
            <w:vMerge/>
          </w:tcPr>
          <w:p w:rsidR="00993BD8" w:rsidRPr="003B7294" w:rsidRDefault="00993BD8" w:rsidP="00C43A86">
            <w:pPr>
              <w:jc w:val="both"/>
            </w:pPr>
          </w:p>
        </w:tc>
        <w:tc>
          <w:tcPr>
            <w:tcW w:w="1709" w:type="dxa"/>
            <w:gridSpan w:val="3"/>
            <w:vMerge/>
          </w:tcPr>
          <w:p w:rsidR="00993BD8" w:rsidRPr="003B7294" w:rsidRDefault="00993BD8" w:rsidP="00C43A86">
            <w:pPr>
              <w:jc w:val="both"/>
            </w:pPr>
          </w:p>
        </w:tc>
        <w:tc>
          <w:tcPr>
            <w:tcW w:w="1417" w:type="dxa"/>
            <w:vMerge/>
          </w:tcPr>
          <w:p w:rsidR="00993BD8" w:rsidRPr="003B7294" w:rsidRDefault="00993BD8" w:rsidP="003B7294">
            <w:pPr>
              <w:jc w:val="center"/>
            </w:pPr>
          </w:p>
        </w:tc>
        <w:tc>
          <w:tcPr>
            <w:tcW w:w="1126" w:type="dxa"/>
            <w:gridSpan w:val="2"/>
            <w:textDirection w:val="btLr"/>
          </w:tcPr>
          <w:p w:rsidR="00993BD8" w:rsidRPr="003B7294" w:rsidRDefault="00993BD8" w:rsidP="003B7294">
            <w:pPr>
              <w:ind w:left="113" w:right="113"/>
              <w:jc w:val="center"/>
            </w:pPr>
            <w:r w:rsidRPr="003B7294">
              <w:t>нормативные</w:t>
            </w:r>
          </w:p>
          <w:p w:rsidR="00993BD8" w:rsidRPr="003B7294" w:rsidRDefault="00993BD8" w:rsidP="003B7294">
            <w:pPr>
              <w:ind w:left="113" w:right="113"/>
              <w:jc w:val="center"/>
            </w:pPr>
            <w:r w:rsidRPr="003B7294">
              <w:t>через изоляцию</w:t>
            </w:r>
          </w:p>
        </w:tc>
        <w:tc>
          <w:tcPr>
            <w:tcW w:w="1418" w:type="dxa"/>
            <w:textDirection w:val="btLr"/>
          </w:tcPr>
          <w:p w:rsidR="00993BD8" w:rsidRPr="003B7294" w:rsidRDefault="00993BD8" w:rsidP="003B7294">
            <w:pPr>
              <w:ind w:left="113" w:right="113"/>
              <w:jc w:val="center"/>
            </w:pPr>
            <w:r w:rsidRPr="003B7294">
              <w:t>с утечкой</w:t>
            </w:r>
          </w:p>
          <w:p w:rsidR="00993BD8" w:rsidRPr="003B7294" w:rsidRDefault="00993BD8" w:rsidP="003B7294">
            <w:pPr>
              <w:ind w:left="113" w:right="113"/>
              <w:jc w:val="center"/>
            </w:pPr>
            <w:r w:rsidRPr="003B7294">
              <w:t>теплоносителя</w:t>
            </w:r>
          </w:p>
        </w:tc>
        <w:tc>
          <w:tcPr>
            <w:tcW w:w="1555" w:type="dxa"/>
            <w:gridSpan w:val="2"/>
            <w:textDirection w:val="btLr"/>
          </w:tcPr>
          <w:p w:rsidR="00993BD8" w:rsidRPr="003B7294" w:rsidRDefault="00993BD8" w:rsidP="003B7294">
            <w:pPr>
              <w:ind w:left="113" w:right="113"/>
              <w:jc w:val="center"/>
            </w:pPr>
            <w:r w:rsidRPr="003B7294">
              <w:t>Собственные нужды источника</w:t>
            </w:r>
          </w:p>
        </w:tc>
        <w:tc>
          <w:tcPr>
            <w:tcW w:w="1175" w:type="dxa"/>
            <w:noWrap/>
          </w:tcPr>
          <w:p w:rsidR="00993BD8" w:rsidRPr="003B7294" w:rsidRDefault="00993BD8" w:rsidP="003B7294">
            <w:pPr>
              <w:jc w:val="center"/>
            </w:pPr>
            <w:r w:rsidRPr="003B7294">
              <w:t>Всего</w:t>
            </w:r>
          </w:p>
        </w:tc>
      </w:tr>
      <w:tr w:rsidR="00993BD8" w:rsidRPr="005F409A" w:rsidTr="00012BFE">
        <w:trPr>
          <w:trHeight w:val="50"/>
        </w:trPr>
        <w:tc>
          <w:tcPr>
            <w:tcW w:w="719" w:type="dxa"/>
          </w:tcPr>
          <w:p w:rsidR="00993BD8" w:rsidRPr="003B7294" w:rsidRDefault="00993BD8" w:rsidP="00C43A86">
            <w:pPr>
              <w:jc w:val="both"/>
            </w:pPr>
            <w:r w:rsidRPr="003B7294">
              <w:t>1</w:t>
            </w:r>
          </w:p>
        </w:tc>
        <w:tc>
          <w:tcPr>
            <w:tcW w:w="947" w:type="dxa"/>
          </w:tcPr>
          <w:p w:rsidR="00993BD8" w:rsidRPr="003B7294" w:rsidRDefault="00993BD8" w:rsidP="00C43A86">
            <w:pPr>
              <w:jc w:val="both"/>
            </w:pPr>
            <w:r w:rsidRPr="003B7294">
              <w:t>2</w:t>
            </w:r>
          </w:p>
        </w:tc>
        <w:tc>
          <w:tcPr>
            <w:tcW w:w="1709" w:type="dxa"/>
            <w:gridSpan w:val="3"/>
            <w:noWrap/>
          </w:tcPr>
          <w:p w:rsidR="00993BD8" w:rsidRPr="003B7294" w:rsidRDefault="00993BD8" w:rsidP="00C43A86">
            <w:pPr>
              <w:jc w:val="both"/>
            </w:pPr>
            <w:r w:rsidRPr="003B7294">
              <w:t>3</w:t>
            </w:r>
          </w:p>
        </w:tc>
        <w:tc>
          <w:tcPr>
            <w:tcW w:w="1417" w:type="dxa"/>
            <w:noWrap/>
          </w:tcPr>
          <w:p w:rsidR="00993BD8" w:rsidRPr="003B7294" w:rsidRDefault="00993BD8" w:rsidP="00C43A86">
            <w:pPr>
              <w:jc w:val="both"/>
            </w:pPr>
            <w:r w:rsidRPr="003B7294">
              <w:t>4</w:t>
            </w:r>
          </w:p>
        </w:tc>
        <w:tc>
          <w:tcPr>
            <w:tcW w:w="1126" w:type="dxa"/>
            <w:gridSpan w:val="2"/>
            <w:noWrap/>
          </w:tcPr>
          <w:p w:rsidR="00993BD8" w:rsidRPr="003B7294" w:rsidRDefault="00993BD8" w:rsidP="00C43A86">
            <w:pPr>
              <w:jc w:val="both"/>
            </w:pPr>
            <w:r w:rsidRPr="003B7294">
              <w:t>5</w:t>
            </w:r>
          </w:p>
        </w:tc>
        <w:tc>
          <w:tcPr>
            <w:tcW w:w="1418" w:type="dxa"/>
            <w:noWrap/>
          </w:tcPr>
          <w:p w:rsidR="00993BD8" w:rsidRPr="003B7294" w:rsidRDefault="00993BD8" w:rsidP="00C43A86">
            <w:pPr>
              <w:jc w:val="both"/>
            </w:pPr>
            <w:r w:rsidRPr="003B7294">
              <w:t>6</w:t>
            </w:r>
          </w:p>
        </w:tc>
        <w:tc>
          <w:tcPr>
            <w:tcW w:w="1555" w:type="dxa"/>
            <w:gridSpan w:val="2"/>
          </w:tcPr>
          <w:p w:rsidR="00993BD8" w:rsidRPr="003B7294" w:rsidRDefault="00993BD8" w:rsidP="00C43A86">
            <w:pPr>
              <w:jc w:val="both"/>
            </w:pPr>
            <w:r w:rsidRPr="003B7294">
              <w:t>7</w:t>
            </w:r>
          </w:p>
        </w:tc>
        <w:tc>
          <w:tcPr>
            <w:tcW w:w="1175" w:type="dxa"/>
            <w:noWrap/>
          </w:tcPr>
          <w:p w:rsidR="00993BD8" w:rsidRPr="003B7294" w:rsidRDefault="00993BD8" w:rsidP="00C43A86">
            <w:pPr>
              <w:jc w:val="both"/>
            </w:pPr>
            <w:r w:rsidRPr="003B7294">
              <w:t>8</w:t>
            </w:r>
          </w:p>
        </w:tc>
      </w:tr>
      <w:tr w:rsidR="00993BD8" w:rsidRPr="005F409A" w:rsidTr="00012BFE">
        <w:trPr>
          <w:trHeight w:val="320"/>
        </w:trPr>
        <w:tc>
          <w:tcPr>
            <w:tcW w:w="719" w:type="dxa"/>
          </w:tcPr>
          <w:p w:rsidR="00993BD8" w:rsidRPr="003B7294" w:rsidRDefault="00993BD8" w:rsidP="00C43A86">
            <w:pPr>
              <w:jc w:val="both"/>
            </w:pPr>
            <w:r w:rsidRPr="003B7294">
              <w:t>1</w:t>
            </w:r>
          </w:p>
        </w:tc>
        <w:tc>
          <w:tcPr>
            <w:tcW w:w="947" w:type="dxa"/>
          </w:tcPr>
          <w:p w:rsidR="00993BD8" w:rsidRPr="003B7294" w:rsidRDefault="00993BD8" w:rsidP="00C43A86">
            <w:pPr>
              <w:jc w:val="both"/>
            </w:pPr>
            <w:r w:rsidRPr="003B7294">
              <w:t>2011</w:t>
            </w:r>
          </w:p>
        </w:tc>
        <w:tc>
          <w:tcPr>
            <w:tcW w:w="1709" w:type="dxa"/>
            <w:gridSpan w:val="3"/>
            <w:vMerge w:val="restart"/>
            <w:noWrap/>
          </w:tcPr>
          <w:p w:rsidR="00993BD8" w:rsidRPr="003B7294" w:rsidRDefault="00993BD8" w:rsidP="00C43A86">
            <w:pPr>
              <w:jc w:val="both"/>
            </w:pPr>
            <w:r w:rsidRPr="003B7294">
              <w:t>котельная д.   Никольская</w:t>
            </w: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RPr="005F409A" w:rsidTr="00012BFE">
        <w:trPr>
          <w:trHeight w:val="320"/>
        </w:trPr>
        <w:tc>
          <w:tcPr>
            <w:tcW w:w="719" w:type="dxa"/>
          </w:tcPr>
          <w:p w:rsidR="00993BD8" w:rsidRPr="003B7294" w:rsidRDefault="00993BD8" w:rsidP="00C43A86">
            <w:pPr>
              <w:jc w:val="both"/>
            </w:pPr>
            <w:r w:rsidRPr="003B7294">
              <w:t>2</w:t>
            </w:r>
          </w:p>
        </w:tc>
        <w:tc>
          <w:tcPr>
            <w:tcW w:w="947" w:type="dxa"/>
          </w:tcPr>
          <w:p w:rsidR="00993BD8" w:rsidRPr="003B7294" w:rsidRDefault="00993BD8" w:rsidP="00C43A86">
            <w:pPr>
              <w:jc w:val="both"/>
            </w:pPr>
            <w:r w:rsidRPr="003B7294">
              <w:t>2012</w:t>
            </w:r>
          </w:p>
        </w:tc>
        <w:tc>
          <w:tcPr>
            <w:tcW w:w="1709" w:type="dxa"/>
            <w:gridSpan w:val="3"/>
            <w:vMerge/>
            <w:noWrap/>
          </w:tcPr>
          <w:p w:rsidR="00993BD8" w:rsidRPr="003B7294" w:rsidRDefault="00993BD8" w:rsidP="00C43A86">
            <w:pPr>
              <w:jc w:val="both"/>
            </w:pP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RPr="005F409A" w:rsidTr="00012BFE">
        <w:trPr>
          <w:trHeight w:val="320"/>
        </w:trPr>
        <w:tc>
          <w:tcPr>
            <w:tcW w:w="719" w:type="dxa"/>
          </w:tcPr>
          <w:p w:rsidR="00993BD8" w:rsidRPr="003B7294" w:rsidRDefault="00993BD8" w:rsidP="00C43A86">
            <w:pPr>
              <w:jc w:val="both"/>
            </w:pPr>
            <w:r w:rsidRPr="003B7294">
              <w:t>3</w:t>
            </w:r>
          </w:p>
        </w:tc>
        <w:tc>
          <w:tcPr>
            <w:tcW w:w="947" w:type="dxa"/>
          </w:tcPr>
          <w:p w:rsidR="00993BD8" w:rsidRPr="003B7294" w:rsidRDefault="00993BD8" w:rsidP="00C43A86">
            <w:pPr>
              <w:jc w:val="both"/>
            </w:pPr>
            <w:r w:rsidRPr="003B7294">
              <w:t>2013</w:t>
            </w:r>
          </w:p>
        </w:tc>
        <w:tc>
          <w:tcPr>
            <w:tcW w:w="1709" w:type="dxa"/>
            <w:gridSpan w:val="3"/>
            <w:vMerge/>
            <w:noWrap/>
          </w:tcPr>
          <w:p w:rsidR="00993BD8" w:rsidRPr="003B7294" w:rsidRDefault="00993BD8" w:rsidP="00C43A86">
            <w:pPr>
              <w:jc w:val="both"/>
            </w:pP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bookmarkStart w:id="20" w:name="_Toc402445204"/>
            <w:r w:rsidRPr="003B7294">
              <w:rPr>
                <w:rFonts w:ascii="Times New Roman" w:hAnsi="Times New Roman" w:cs="Times New Roman"/>
                <w:b w:val="0"/>
                <w:bCs w:val="0"/>
                <w:sz w:val="24"/>
                <w:szCs w:val="24"/>
              </w:rPr>
              <w:t>1</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2011</w:t>
            </w:r>
          </w:p>
        </w:tc>
        <w:tc>
          <w:tcPr>
            <w:tcW w:w="1680" w:type="dxa"/>
            <w:vMerge w:val="restart"/>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Котельная с.  Ровдино</w:t>
            </w: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FB5017">
            <w:pPr>
              <w:jc w:val="both"/>
            </w:pPr>
            <w:r w:rsidRPr="003B7294">
              <w:t>302,64</w:t>
            </w:r>
          </w:p>
        </w:tc>
        <w:tc>
          <w:tcPr>
            <w:tcW w:w="1418" w:type="dxa"/>
          </w:tcPr>
          <w:p w:rsidR="00993BD8" w:rsidRPr="003B7294" w:rsidRDefault="00993BD8" w:rsidP="00FB5017">
            <w:pPr>
              <w:jc w:val="both"/>
            </w:pPr>
            <w:r w:rsidRPr="003B7294">
              <w:t>19,12</w:t>
            </w:r>
          </w:p>
        </w:tc>
        <w:tc>
          <w:tcPr>
            <w:tcW w:w="1544" w:type="dxa"/>
          </w:tcPr>
          <w:p w:rsidR="00993BD8" w:rsidRPr="003B7294" w:rsidRDefault="00993BD8" w:rsidP="00FB5017">
            <w:pPr>
              <w:jc w:val="both"/>
            </w:pPr>
            <w:r w:rsidRPr="003B7294">
              <w:t>17,58</w:t>
            </w:r>
          </w:p>
        </w:tc>
        <w:tc>
          <w:tcPr>
            <w:tcW w:w="1186" w:type="dxa"/>
            <w:gridSpan w:val="2"/>
          </w:tcPr>
          <w:p w:rsidR="00993BD8" w:rsidRPr="003B7294" w:rsidRDefault="00993BD8" w:rsidP="00FB5017">
            <w:pPr>
              <w:jc w:val="both"/>
            </w:pPr>
            <w:r w:rsidRPr="003B7294">
              <w:t>339,34</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2012</w:t>
            </w:r>
          </w:p>
        </w:tc>
        <w:tc>
          <w:tcPr>
            <w:tcW w:w="1680" w:type="dxa"/>
            <w:vMerge/>
          </w:tcPr>
          <w:p w:rsidR="00993BD8" w:rsidRPr="003B7294" w:rsidRDefault="00993BD8" w:rsidP="00C43A86">
            <w:pPr>
              <w:pStyle w:val="3"/>
              <w:spacing w:before="0" w:after="0"/>
              <w:jc w:val="both"/>
              <w:rPr>
                <w:rFonts w:ascii="Times New Roman" w:hAnsi="Times New Roman" w:cs="Times New Roman"/>
                <w:sz w:val="24"/>
                <w:szCs w:val="24"/>
              </w:rPr>
            </w:pP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4A4253">
            <w:pPr>
              <w:jc w:val="both"/>
            </w:pPr>
            <w:r w:rsidRPr="003B7294">
              <w:t>302,64</w:t>
            </w:r>
          </w:p>
        </w:tc>
        <w:tc>
          <w:tcPr>
            <w:tcW w:w="1418" w:type="dxa"/>
          </w:tcPr>
          <w:p w:rsidR="00993BD8" w:rsidRPr="003B7294" w:rsidRDefault="00993BD8" w:rsidP="004A4253">
            <w:pPr>
              <w:jc w:val="both"/>
            </w:pPr>
            <w:r w:rsidRPr="003B7294">
              <w:t>19,12</w:t>
            </w:r>
          </w:p>
        </w:tc>
        <w:tc>
          <w:tcPr>
            <w:tcW w:w="1544" w:type="dxa"/>
          </w:tcPr>
          <w:p w:rsidR="00993BD8" w:rsidRPr="003B7294" w:rsidRDefault="00993BD8" w:rsidP="004A4253">
            <w:pPr>
              <w:jc w:val="both"/>
            </w:pPr>
            <w:r w:rsidRPr="003B7294">
              <w:t>17,58</w:t>
            </w:r>
          </w:p>
        </w:tc>
        <w:tc>
          <w:tcPr>
            <w:tcW w:w="1186" w:type="dxa"/>
            <w:gridSpan w:val="2"/>
          </w:tcPr>
          <w:p w:rsidR="00993BD8" w:rsidRPr="003B7294" w:rsidRDefault="00993BD8" w:rsidP="004A4253">
            <w:pPr>
              <w:jc w:val="both"/>
            </w:pPr>
            <w:r w:rsidRPr="003B7294">
              <w:t>339,34</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3</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2013</w:t>
            </w:r>
          </w:p>
        </w:tc>
        <w:tc>
          <w:tcPr>
            <w:tcW w:w="1680" w:type="dxa"/>
            <w:vMerge/>
          </w:tcPr>
          <w:p w:rsidR="00993BD8" w:rsidRPr="003B7294" w:rsidRDefault="00993BD8" w:rsidP="00C43A86">
            <w:pPr>
              <w:pStyle w:val="3"/>
              <w:spacing w:before="0" w:after="0"/>
              <w:jc w:val="both"/>
              <w:rPr>
                <w:rFonts w:ascii="Times New Roman" w:hAnsi="Times New Roman" w:cs="Times New Roman"/>
                <w:sz w:val="24"/>
                <w:szCs w:val="24"/>
              </w:rPr>
            </w:pP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4A4253">
            <w:pPr>
              <w:jc w:val="both"/>
            </w:pPr>
            <w:r w:rsidRPr="003B7294">
              <w:t>302,64</w:t>
            </w:r>
          </w:p>
        </w:tc>
        <w:tc>
          <w:tcPr>
            <w:tcW w:w="1418" w:type="dxa"/>
          </w:tcPr>
          <w:p w:rsidR="00993BD8" w:rsidRPr="003B7294" w:rsidRDefault="00993BD8" w:rsidP="004A4253">
            <w:pPr>
              <w:jc w:val="both"/>
            </w:pPr>
            <w:r w:rsidRPr="003B7294">
              <w:t>19,12</w:t>
            </w:r>
          </w:p>
        </w:tc>
        <w:tc>
          <w:tcPr>
            <w:tcW w:w="1544" w:type="dxa"/>
          </w:tcPr>
          <w:p w:rsidR="00993BD8" w:rsidRPr="003B7294" w:rsidRDefault="00993BD8" w:rsidP="004A4253">
            <w:pPr>
              <w:jc w:val="both"/>
            </w:pPr>
            <w:r w:rsidRPr="003B7294">
              <w:t>17,58</w:t>
            </w:r>
          </w:p>
        </w:tc>
        <w:tc>
          <w:tcPr>
            <w:tcW w:w="1186" w:type="dxa"/>
            <w:gridSpan w:val="2"/>
          </w:tcPr>
          <w:p w:rsidR="00993BD8" w:rsidRPr="003B7294" w:rsidRDefault="00993BD8" w:rsidP="004A4253">
            <w:pPr>
              <w:jc w:val="both"/>
            </w:pPr>
            <w:r w:rsidRPr="003B7294">
              <w:t>339,34</w:t>
            </w:r>
          </w:p>
        </w:tc>
      </w:tr>
    </w:tbl>
    <w:p w:rsidR="00993BD8" w:rsidRDefault="00993BD8" w:rsidP="005F409A">
      <w:pPr>
        <w:pStyle w:val="3"/>
        <w:spacing w:before="0" w:after="0"/>
        <w:jc w:val="both"/>
        <w:rPr>
          <w:rFonts w:ascii="Times New Roman" w:hAnsi="Times New Roman" w:cs="Times New Roman"/>
          <w:sz w:val="28"/>
          <w:szCs w:val="28"/>
          <w:lang w:val="en-US"/>
        </w:rPr>
      </w:pPr>
    </w:p>
    <w:p w:rsidR="00993BD8" w:rsidRPr="007D1B04" w:rsidRDefault="00993BD8" w:rsidP="007D1B04">
      <w:pPr>
        <w:rPr>
          <w:lang w:val="en-US"/>
        </w:rPr>
      </w:pPr>
    </w:p>
    <w:p w:rsidR="00993BD8" w:rsidRPr="003B7294" w:rsidRDefault="00993BD8" w:rsidP="005F409A">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 xml:space="preserve">Раздел 3.9. Оценка тепловых потерь в тепловых сетях за </w:t>
      </w:r>
      <w:proofErr w:type="gramStart"/>
      <w:r w:rsidRPr="003B7294">
        <w:rPr>
          <w:rFonts w:ascii="Times New Roman" w:hAnsi="Times New Roman" w:cs="Times New Roman"/>
          <w:sz w:val="28"/>
          <w:szCs w:val="28"/>
        </w:rPr>
        <w:t>последние</w:t>
      </w:r>
      <w:proofErr w:type="gramEnd"/>
      <w:r w:rsidRPr="003B7294">
        <w:rPr>
          <w:rFonts w:ascii="Times New Roman" w:hAnsi="Times New Roman" w:cs="Times New Roman"/>
          <w:sz w:val="28"/>
          <w:szCs w:val="28"/>
        </w:rPr>
        <w:t xml:space="preserve"> 3 года при отсутствии приборов учета тепловых потерь.</w:t>
      </w:r>
      <w:bookmarkEnd w:id="20"/>
    </w:p>
    <w:p w:rsidR="00993BD8" w:rsidRPr="005F409A" w:rsidRDefault="00993BD8" w:rsidP="005F409A">
      <w:pPr>
        <w:pStyle w:val="ab"/>
        <w:ind w:firstLine="567"/>
        <w:jc w:val="both"/>
        <w:rPr>
          <w:rFonts w:ascii="Times New Roman" w:hAnsi="Times New Roman" w:cs="Times New Roman"/>
          <w:sz w:val="28"/>
          <w:szCs w:val="28"/>
        </w:rPr>
      </w:pPr>
      <w:r w:rsidRPr="005F409A">
        <w:rPr>
          <w:rFonts w:ascii="Times New Roman" w:hAnsi="Times New Roman" w:cs="Times New Roman"/>
          <w:sz w:val="28"/>
          <w:szCs w:val="28"/>
        </w:rPr>
        <w:t>Количество потерь тепловой энергии при передаче теплоносителя по тепловым сетям с динамикой за три года:</w:t>
      </w:r>
    </w:p>
    <w:p w:rsidR="00993BD8" w:rsidRPr="003334F1" w:rsidRDefault="00993BD8" w:rsidP="005F409A">
      <w:pPr>
        <w:pStyle w:val="af"/>
        <w:keepNext/>
        <w:jc w:val="right"/>
        <w:rPr>
          <w:color w:val="auto"/>
          <w:sz w:val="20"/>
          <w:szCs w:val="20"/>
        </w:rPr>
      </w:pPr>
    </w:p>
    <w:p w:rsidR="00993BD8" w:rsidRPr="005F409A" w:rsidRDefault="00993BD8" w:rsidP="005F409A">
      <w:pPr>
        <w:pStyle w:val="af"/>
        <w:keepNext/>
        <w:jc w:val="right"/>
        <w:rPr>
          <w:color w:val="auto"/>
          <w:sz w:val="20"/>
          <w:szCs w:val="20"/>
        </w:rPr>
      </w:pPr>
      <w:r w:rsidRPr="005F409A">
        <w:rPr>
          <w:color w:val="auto"/>
          <w:sz w:val="20"/>
          <w:szCs w:val="20"/>
        </w:rPr>
        <w:t>Таблица 12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
        <w:gridCol w:w="2831"/>
        <w:gridCol w:w="1713"/>
        <w:gridCol w:w="1475"/>
        <w:gridCol w:w="1299"/>
        <w:gridCol w:w="1299"/>
      </w:tblGrid>
      <w:tr w:rsidR="00993BD8" w:rsidRPr="003B7294">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 xml:space="preserve">№ </w:t>
            </w:r>
            <w:proofErr w:type="spellStart"/>
            <w:proofErr w:type="gramStart"/>
            <w:r w:rsidRPr="003B7294">
              <w:rPr>
                <w:rFonts w:ascii="Times New Roman" w:hAnsi="Times New Roman" w:cs="Times New Roman"/>
                <w:sz w:val="24"/>
                <w:szCs w:val="24"/>
              </w:rPr>
              <w:t>п</w:t>
            </w:r>
            <w:proofErr w:type="spellEnd"/>
            <w:proofErr w:type="gramEnd"/>
            <w:r w:rsidRPr="003B7294">
              <w:rPr>
                <w:rFonts w:ascii="Times New Roman" w:hAnsi="Times New Roman" w:cs="Times New Roman"/>
                <w:sz w:val="24"/>
                <w:szCs w:val="24"/>
              </w:rPr>
              <w:t>/</w:t>
            </w:r>
            <w:proofErr w:type="spellStart"/>
            <w:r w:rsidRPr="003B7294">
              <w:rPr>
                <w:rFonts w:ascii="Times New Roman" w:hAnsi="Times New Roman" w:cs="Times New Roman"/>
                <w:sz w:val="24"/>
                <w:szCs w:val="24"/>
              </w:rPr>
              <w:t>п</w:t>
            </w:r>
            <w:proofErr w:type="spellEnd"/>
          </w:p>
        </w:tc>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Наименование источника</w:t>
            </w:r>
          </w:p>
        </w:tc>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Размерность</w:t>
            </w:r>
          </w:p>
        </w:tc>
        <w:tc>
          <w:tcPr>
            <w:tcW w:w="0" w:type="auto"/>
            <w:gridSpan w:val="3"/>
          </w:tcPr>
          <w:p w:rsidR="00993BD8" w:rsidRPr="003B7294" w:rsidRDefault="00993BD8" w:rsidP="003B7294">
            <w:pPr>
              <w:jc w:val="center"/>
            </w:pPr>
            <w:r w:rsidRPr="003B7294">
              <w:t>Потери в тепловых сетях</w:t>
            </w:r>
          </w:p>
        </w:tc>
      </w:tr>
      <w:tr w:rsidR="00993BD8" w:rsidRPr="003B7294">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tcPr>
          <w:p w:rsidR="00993BD8" w:rsidRPr="003B7294" w:rsidRDefault="00993BD8" w:rsidP="003B7294">
            <w:pPr>
              <w:jc w:val="center"/>
            </w:pPr>
            <w:r w:rsidRPr="003B7294">
              <w:t>факт 2014 г.</w:t>
            </w:r>
          </w:p>
        </w:tc>
        <w:tc>
          <w:tcPr>
            <w:tcW w:w="0" w:type="auto"/>
          </w:tcPr>
          <w:p w:rsidR="00993BD8" w:rsidRPr="003B7294" w:rsidRDefault="00993BD8" w:rsidP="003B7294">
            <w:pPr>
              <w:jc w:val="center"/>
            </w:pPr>
            <w:r w:rsidRPr="003B7294">
              <w:t>факт 2013 г.</w:t>
            </w:r>
          </w:p>
        </w:tc>
        <w:tc>
          <w:tcPr>
            <w:tcW w:w="0" w:type="auto"/>
          </w:tcPr>
          <w:p w:rsidR="00993BD8" w:rsidRPr="003B7294" w:rsidRDefault="00993BD8" w:rsidP="003B7294">
            <w:pPr>
              <w:jc w:val="center"/>
            </w:pPr>
            <w:r w:rsidRPr="003B7294">
              <w:t>факт 2012 г.</w:t>
            </w:r>
          </w:p>
        </w:tc>
      </w:tr>
      <w:tr w:rsidR="00993BD8" w:rsidRPr="003B7294">
        <w:tc>
          <w:tcPr>
            <w:tcW w:w="0" w:type="auto"/>
          </w:tcPr>
          <w:p w:rsidR="00993BD8" w:rsidRPr="003B7294" w:rsidRDefault="00993BD8" w:rsidP="003B7294">
            <w:pPr>
              <w:jc w:val="center"/>
            </w:pPr>
            <w:r w:rsidRPr="003B7294">
              <w:t>1</w:t>
            </w:r>
          </w:p>
        </w:tc>
        <w:tc>
          <w:tcPr>
            <w:tcW w:w="0" w:type="auto"/>
          </w:tcPr>
          <w:p w:rsidR="00993BD8" w:rsidRPr="003B7294" w:rsidRDefault="00993BD8" w:rsidP="00064443">
            <w:pPr>
              <w:rPr>
                <w:b/>
                <w:bCs/>
              </w:rPr>
            </w:pPr>
            <w:r>
              <w:t>К</w:t>
            </w:r>
            <w:r w:rsidRPr="003B7294">
              <w:t>отельная д. Никольская</w:t>
            </w:r>
          </w:p>
        </w:tc>
        <w:tc>
          <w:tcPr>
            <w:tcW w:w="0" w:type="auto"/>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Гкал/год</w:t>
            </w:r>
          </w:p>
        </w:tc>
        <w:tc>
          <w:tcPr>
            <w:tcW w:w="0" w:type="auto"/>
          </w:tcPr>
          <w:p w:rsidR="00993BD8" w:rsidRPr="003B7294" w:rsidRDefault="00993BD8" w:rsidP="003B7294">
            <w:pPr>
              <w:jc w:val="center"/>
            </w:pPr>
            <w:r w:rsidRPr="003B7294">
              <w:t>105,47</w:t>
            </w:r>
          </w:p>
        </w:tc>
        <w:tc>
          <w:tcPr>
            <w:tcW w:w="0" w:type="auto"/>
          </w:tcPr>
          <w:p w:rsidR="00993BD8" w:rsidRPr="003B7294" w:rsidRDefault="00993BD8" w:rsidP="003B7294">
            <w:pPr>
              <w:jc w:val="center"/>
            </w:pPr>
            <w:r w:rsidRPr="003B7294">
              <w:t>105,47</w:t>
            </w:r>
          </w:p>
        </w:tc>
        <w:tc>
          <w:tcPr>
            <w:tcW w:w="0" w:type="auto"/>
          </w:tcPr>
          <w:p w:rsidR="00993BD8" w:rsidRPr="003B7294" w:rsidRDefault="00993BD8" w:rsidP="003B7294">
            <w:pPr>
              <w:jc w:val="center"/>
            </w:pPr>
            <w:r w:rsidRPr="003B7294">
              <w:t>105,47</w:t>
            </w:r>
          </w:p>
        </w:tc>
      </w:tr>
      <w:tr w:rsidR="00993BD8" w:rsidRPr="003B7294">
        <w:tc>
          <w:tcPr>
            <w:tcW w:w="952" w:type="dxa"/>
          </w:tcPr>
          <w:p w:rsidR="00993BD8" w:rsidRPr="00064443" w:rsidRDefault="00993BD8" w:rsidP="003B7294">
            <w:pPr>
              <w:pStyle w:val="ConsPlusNormal"/>
              <w:spacing w:line="360" w:lineRule="auto"/>
              <w:ind w:firstLine="0"/>
              <w:jc w:val="center"/>
              <w:rPr>
                <w:rFonts w:ascii="Times New Roman" w:hAnsi="Times New Roman" w:cs="Times New Roman"/>
                <w:bCs/>
                <w:sz w:val="24"/>
                <w:szCs w:val="24"/>
              </w:rPr>
            </w:pPr>
            <w:r w:rsidRPr="00064443">
              <w:rPr>
                <w:rFonts w:ascii="Times New Roman" w:hAnsi="Times New Roman" w:cs="Times New Roman"/>
                <w:bCs/>
                <w:sz w:val="24"/>
                <w:szCs w:val="24"/>
              </w:rPr>
              <w:t>2</w:t>
            </w:r>
          </w:p>
        </w:tc>
        <w:tc>
          <w:tcPr>
            <w:tcW w:w="2831" w:type="dxa"/>
          </w:tcPr>
          <w:p w:rsidR="00993BD8" w:rsidRPr="00064443" w:rsidRDefault="00993BD8" w:rsidP="00064443">
            <w:pPr>
              <w:pStyle w:val="ConsPlusNormal"/>
              <w:spacing w:line="360" w:lineRule="auto"/>
              <w:ind w:firstLine="0"/>
              <w:rPr>
                <w:rFonts w:ascii="Times New Roman" w:hAnsi="Times New Roman" w:cs="Times New Roman"/>
                <w:sz w:val="24"/>
                <w:szCs w:val="24"/>
              </w:rPr>
            </w:pPr>
            <w:r w:rsidRPr="00064443">
              <w:rPr>
                <w:rFonts w:ascii="Times New Roman" w:hAnsi="Times New Roman" w:cs="Times New Roman"/>
                <w:sz w:val="24"/>
                <w:szCs w:val="24"/>
              </w:rPr>
              <w:t>Котельная с. Ровдино</w:t>
            </w:r>
          </w:p>
        </w:tc>
        <w:tc>
          <w:tcPr>
            <w:tcW w:w="1713" w:type="dxa"/>
          </w:tcPr>
          <w:p w:rsidR="00993BD8" w:rsidRPr="00064443" w:rsidRDefault="00993BD8" w:rsidP="003B7294">
            <w:pPr>
              <w:pStyle w:val="ConsPlusNormal"/>
              <w:spacing w:line="360" w:lineRule="auto"/>
              <w:ind w:firstLine="0"/>
              <w:jc w:val="center"/>
              <w:rPr>
                <w:rFonts w:ascii="Times New Roman" w:hAnsi="Times New Roman" w:cs="Times New Roman"/>
                <w:sz w:val="24"/>
                <w:szCs w:val="24"/>
              </w:rPr>
            </w:pPr>
            <w:r w:rsidRPr="00064443">
              <w:rPr>
                <w:rFonts w:ascii="Times New Roman" w:hAnsi="Times New Roman" w:cs="Times New Roman"/>
                <w:sz w:val="24"/>
                <w:szCs w:val="24"/>
              </w:rPr>
              <w:t>Гкал/год</w:t>
            </w:r>
          </w:p>
        </w:tc>
        <w:tc>
          <w:tcPr>
            <w:tcW w:w="1475" w:type="dxa"/>
          </w:tcPr>
          <w:p w:rsidR="00993BD8" w:rsidRPr="003B7294" w:rsidRDefault="00993BD8" w:rsidP="003B7294">
            <w:pPr>
              <w:pStyle w:val="ConsPlusNormal"/>
              <w:spacing w:line="360" w:lineRule="auto"/>
              <w:ind w:firstLine="0"/>
              <w:jc w:val="center"/>
              <w:rPr>
                <w:rFonts w:ascii="Times New Roman" w:hAnsi="Times New Roman" w:cs="Times New Roman"/>
                <w:sz w:val="24"/>
                <w:szCs w:val="24"/>
              </w:rPr>
            </w:pPr>
            <w:r w:rsidRPr="003B7294">
              <w:rPr>
                <w:rFonts w:ascii="Times New Roman" w:hAnsi="Times New Roman" w:cs="Times New Roman"/>
                <w:sz w:val="24"/>
                <w:szCs w:val="24"/>
              </w:rPr>
              <w:t>325,72</w:t>
            </w:r>
          </w:p>
        </w:tc>
        <w:tc>
          <w:tcPr>
            <w:tcW w:w="1299" w:type="dxa"/>
          </w:tcPr>
          <w:p w:rsidR="00993BD8" w:rsidRPr="003B7294" w:rsidRDefault="00993BD8" w:rsidP="003B7294">
            <w:pPr>
              <w:jc w:val="center"/>
            </w:pPr>
            <w:r w:rsidRPr="003B7294">
              <w:t>325,72</w:t>
            </w:r>
          </w:p>
        </w:tc>
        <w:tc>
          <w:tcPr>
            <w:tcW w:w="1299" w:type="dxa"/>
          </w:tcPr>
          <w:p w:rsidR="00993BD8" w:rsidRPr="003B7294" w:rsidRDefault="00993BD8" w:rsidP="003B7294">
            <w:pPr>
              <w:jc w:val="center"/>
            </w:pPr>
            <w:r w:rsidRPr="003B7294">
              <w:t>325,72</w:t>
            </w:r>
          </w:p>
        </w:tc>
      </w:tr>
    </w:tbl>
    <w:p w:rsidR="00993BD8" w:rsidRPr="003B7294" w:rsidRDefault="00993BD8" w:rsidP="007D1B04">
      <w:pPr>
        <w:pStyle w:val="ConsPlusNormal"/>
        <w:spacing w:line="360" w:lineRule="auto"/>
        <w:ind w:firstLine="0"/>
        <w:jc w:val="both"/>
        <w:rPr>
          <w:rFonts w:ascii="Times New Roman" w:hAnsi="Times New Roman" w:cs="Times New Roman"/>
          <w:sz w:val="24"/>
          <w:szCs w:val="24"/>
          <w:u w:val="single"/>
          <w:lang w:val="en-US"/>
        </w:rPr>
      </w:pPr>
    </w:p>
    <w:p w:rsidR="00993BD8" w:rsidRPr="003B7294" w:rsidRDefault="00993BD8" w:rsidP="005F409A">
      <w:pPr>
        <w:pStyle w:val="ConsPlusNormal"/>
        <w:spacing w:line="360" w:lineRule="auto"/>
        <w:ind w:firstLine="540"/>
        <w:jc w:val="both"/>
        <w:rPr>
          <w:rFonts w:ascii="Times New Roman" w:hAnsi="Times New Roman" w:cs="Times New Roman"/>
          <w:i/>
          <w:iCs/>
          <w:sz w:val="28"/>
          <w:szCs w:val="28"/>
          <w:u w:val="single"/>
        </w:rPr>
      </w:pPr>
      <w:r w:rsidRPr="003B7294">
        <w:rPr>
          <w:rFonts w:ascii="Times New Roman" w:hAnsi="Times New Roman" w:cs="Times New Roman"/>
          <w:i/>
          <w:iCs/>
          <w:sz w:val="28"/>
          <w:szCs w:val="28"/>
          <w:u w:val="single"/>
        </w:rPr>
        <w:t>Котельная д. Никольская</w:t>
      </w:r>
    </w:p>
    <w:p w:rsidR="00993BD8" w:rsidRPr="005F409A" w:rsidRDefault="00993BD8" w:rsidP="005F409A">
      <w:pPr>
        <w:spacing w:line="360" w:lineRule="auto"/>
        <w:ind w:firstLine="567"/>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Pr>
          <w:color w:val="000000"/>
          <w:sz w:val="28"/>
          <w:szCs w:val="28"/>
        </w:rPr>
        <w:t>317,39</w:t>
      </w:r>
      <w:r w:rsidRPr="005F409A">
        <w:rPr>
          <w:color w:val="000000"/>
          <w:sz w:val="28"/>
          <w:szCs w:val="28"/>
        </w:rPr>
        <w:t xml:space="preserve"> Гкал/год</w:t>
      </w:r>
    </w:p>
    <w:p w:rsidR="00993BD8" w:rsidRPr="005F409A" w:rsidRDefault="00993BD8" w:rsidP="005F409A">
      <w:pPr>
        <w:spacing w:line="360" w:lineRule="auto"/>
        <w:ind w:firstLine="567"/>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Pr>
          <w:color w:val="000000"/>
          <w:sz w:val="28"/>
          <w:szCs w:val="28"/>
        </w:rPr>
        <w:t xml:space="preserve">219,39 </w:t>
      </w:r>
      <w:r w:rsidRPr="00C70FE2">
        <w:rPr>
          <w:color w:val="000000"/>
          <w:sz w:val="28"/>
          <w:szCs w:val="28"/>
        </w:rPr>
        <w:t>Гкал/год</w:t>
      </w:r>
    </w:p>
    <w:tbl>
      <w:tblPr>
        <w:tblW w:w="5946" w:type="dxa"/>
        <w:jc w:val="center"/>
        <w:tblLook w:val="0000"/>
      </w:tblPr>
      <w:tblGrid>
        <w:gridCol w:w="5235"/>
        <w:gridCol w:w="711"/>
      </w:tblGrid>
      <w:tr w:rsidR="00993BD8" w:rsidRPr="00F206D3">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C70FE2" w:rsidRDefault="00993BD8" w:rsidP="00F63405">
            <w:pPr>
              <w:jc w:val="center"/>
            </w:pPr>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F206D3" w:rsidRDefault="00993BD8" w:rsidP="00F63405">
            <w:pPr>
              <w:jc w:val="center"/>
            </w:pPr>
            <w:r w:rsidRPr="00C70FE2">
              <w:t>30</w:t>
            </w:r>
          </w:p>
        </w:tc>
      </w:tr>
      <w:tr w:rsidR="00993BD8" w:rsidRPr="00870F5D">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F206D3" w:rsidRDefault="00993BD8" w:rsidP="00F63405">
            <w:pPr>
              <w:jc w:val="center"/>
            </w:pPr>
            <w:r w:rsidRPr="00F206D3">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993BD8" w:rsidRPr="00870F5D" w:rsidRDefault="00993BD8" w:rsidP="00F63405">
            <w:pPr>
              <w:jc w:val="center"/>
            </w:pPr>
            <w:r>
              <w:t>44</w:t>
            </w:r>
          </w:p>
        </w:tc>
      </w:tr>
    </w:tbl>
    <w:p w:rsidR="00993BD8" w:rsidRDefault="00993BD8" w:rsidP="00F63405">
      <w:pPr>
        <w:pStyle w:val="ConsPlusNormal"/>
        <w:spacing w:line="360" w:lineRule="auto"/>
        <w:ind w:firstLine="540"/>
        <w:jc w:val="both"/>
        <w:rPr>
          <w:rFonts w:ascii="Times New Roman" w:hAnsi="Times New Roman" w:cs="Times New Roman"/>
          <w:color w:val="000000"/>
          <w:sz w:val="24"/>
          <w:szCs w:val="24"/>
        </w:rPr>
      </w:pPr>
    </w:p>
    <w:p w:rsidR="00993BD8" w:rsidRPr="003B7294" w:rsidRDefault="00993BD8" w:rsidP="003B7294">
      <w:pPr>
        <w:pStyle w:val="ConsPlusNormal"/>
        <w:spacing w:line="360" w:lineRule="auto"/>
        <w:ind w:firstLine="0"/>
        <w:jc w:val="both"/>
        <w:rPr>
          <w:rFonts w:ascii="Times New Roman" w:hAnsi="Times New Roman" w:cs="Times New Roman"/>
          <w:i/>
          <w:iCs/>
          <w:color w:val="000000"/>
          <w:sz w:val="28"/>
          <w:szCs w:val="28"/>
          <w:u w:val="single"/>
        </w:rPr>
      </w:pPr>
      <w:r w:rsidRPr="003B7294">
        <w:rPr>
          <w:rFonts w:ascii="Times New Roman" w:hAnsi="Times New Roman" w:cs="Times New Roman"/>
          <w:i/>
          <w:iCs/>
          <w:color w:val="000000"/>
          <w:sz w:val="28"/>
          <w:szCs w:val="28"/>
          <w:u w:val="single"/>
        </w:rPr>
        <w:t>Котельная с. Ровдино:</w:t>
      </w:r>
    </w:p>
    <w:p w:rsidR="00993BD8" w:rsidRDefault="00993BD8" w:rsidP="00F63405">
      <w:pPr>
        <w:pStyle w:val="ConsPlusNormal"/>
        <w:spacing w:line="360" w:lineRule="auto"/>
        <w:ind w:firstLine="540"/>
        <w:jc w:val="both"/>
        <w:rPr>
          <w:rFonts w:ascii="Times New Roman" w:hAnsi="Times New Roman" w:cs="Times New Roman"/>
          <w:color w:val="000000"/>
          <w:sz w:val="24"/>
          <w:szCs w:val="24"/>
        </w:rPr>
      </w:pPr>
    </w:p>
    <w:p w:rsidR="00993BD8" w:rsidRDefault="00993BD8" w:rsidP="00F63405">
      <w:pPr>
        <w:pStyle w:val="ConsPlusNormal"/>
        <w:spacing w:line="360" w:lineRule="auto"/>
        <w:ind w:firstLine="540"/>
        <w:jc w:val="both"/>
        <w:rPr>
          <w:rFonts w:ascii="Times New Roman" w:hAnsi="Times New Roman" w:cs="Times New Roman"/>
          <w:color w:val="000000"/>
          <w:sz w:val="28"/>
          <w:szCs w:val="28"/>
        </w:rPr>
      </w:pPr>
      <w:r w:rsidRPr="00331166">
        <w:rPr>
          <w:rFonts w:ascii="Times New Roman" w:hAnsi="Times New Roman" w:cs="Times New Roman"/>
          <w:color w:val="000000"/>
          <w:sz w:val="28"/>
          <w:szCs w:val="28"/>
        </w:rPr>
        <w:t xml:space="preserve">Фактический  </w:t>
      </w:r>
      <w:r>
        <w:rPr>
          <w:rFonts w:ascii="Times New Roman" w:hAnsi="Times New Roman" w:cs="Times New Roman"/>
          <w:color w:val="000000"/>
          <w:sz w:val="28"/>
          <w:szCs w:val="28"/>
        </w:rPr>
        <w:t>общий отпуск тепловой энергии в тепловую сеть 1758    Гкал/год</w:t>
      </w:r>
    </w:p>
    <w:p w:rsidR="00993BD8" w:rsidRPr="00331166" w:rsidRDefault="00993BD8" w:rsidP="00F63405">
      <w:pPr>
        <w:pStyle w:val="ConsPlusNormal"/>
        <w:spacing w:line="36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Фактический полезный отпуск тепловой энергии  от котельной 1419     Гкал/год.</w:t>
      </w:r>
    </w:p>
    <w:tbl>
      <w:tblPr>
        <w:tblW w:w="5946" w:type="dxa"/>
        <w:jc w:val="center"/>
        <w:tblLook w:val="0000"/>
      </w:tblPr>
      <w:tblGrid>
        <w:gridCol w:w="5235"/>
        <w:gridCol w:w="711"/>
      </w:tblGrid>
      <w:tr w:rsidR="00993BD8" w:rsidRPr="00F206D3" w:rsidTr="003E1BD6">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C70FE2" w:rsidRDefault="00993BD8" w:rsidP="00FB5017">
            <w:pPr>
              <w:jc w:val="center"/>
            </w:pPr>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F206D3" w:rsidRDefault="00993BD8" w:rsidP="00FB5017">
            <w:pPr>
              <w:jc w:val="center"/>
            </w:pPr>
            <w:r>
              <w:t>18,5</w:t>
            </w:r>
          </w:p>
        </w:tc>
      </w:tr>
      <w:tr w:rsidR="00993BD8" w:rsidRPr="00870F5D" w:rsidTr="003E1BD6">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F206D3" w:rsidRDefault="00993BD8" w:rsidP="00FB5017">
            <w:pPr>
              <w:jc w:val="center"/>
            </w:pPr>
            <w:r w:rsidRPr="00F206D3">
              <w:t>% потерь тепловой энергии от полезного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870F5D" w:rsidRDefault="00993BD8" w:rsidP="00397E19">
            <w:r>
              <w:t>30,0</w:t>
            </w:r>
          </w:p>
        </w:tc>
      </w:tr>
    </w:tbl>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Pr="003B7294" w:rsidRDefault="00993BD8" w:rsidP="00373883">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 xml:space="preserve">Раздел 3.10. Предписания надзорных органов по запрещению </w:t>
      </w:r>
      <w:bookmarkStart w:id="21" w:name="_Toc402445205"/>
      <w:r w:rsidRPr="003B7294">
        <w:rPr>
          <w:rFonts w:ascii="Times New Roman" w:hAnsi="Times New Roman" w:cs="Times New Roman"/>
          <w:sz w:val="28"/>
          <w:szCs w:val="28"/>
        </w:rPr>
        <w:t>дальнейшей эксплуатации участков тепловой сети и результаты их исполнения.</w:t>
      </w:r>
      <w:bookmarkEnd w:id="21"/>
    </w:p>
    <w:p w:rsidR="00993BD8" w:rsidRDefault="00993BD8" w:rsidP="00373883">
      <w:pPr>
        <w:pStyle w:val="12"/>
        <w:spacing w:before="0" w:after="0"/>
        <w:ind w:right="175" w:firstLine="567"/>
      </w:pPr>
      <w:r w:rsidRPr="00373883">
        <w:t>За последние три года предписаний надзорных органов по запрещению дальнейшей эксплуатации ист</w:t>
      </w:r>
      <w:r>
        <w:t xml:space="preserve">очников тепла и теплосетей в д. Никольская и с. Ровдино </w:t>
      </w:r>
      <w:r w:rsidRPr="00373883">
        <w:t xml:space="preserve"> не выдавалось.</w:t>
      </w:r>
    </w:p>
    <w:p w:rsidR="00993BD8" w:rsidRPr="00373883" w:rsidRDefault="00993BD8" w:rsidP="00373883">
      <w:pPr>
        <w:pStyle w:val="12"/>
        <w:spacing w:before="0" w:after="0"/>
        <w:ind w:right="175" w:firstLine="567"/>
      </w:pPr>
    </w:p>
    <w:p w:rsidR="00993BD8" w:rsidRPr="003B7294" w:rsidRDefault="00993BD8" w:rsidP="00373883">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Раздел 3.11</w:t>
      </w:r>
      <w:bookmarkStart w:id="22" w:name="_Toc402445206"/>
      <w:r w:rsidRPr="003B7294">
        <w:rPr>
          <w:rFonts w:ascii="Times New Roman" w:hAnsi="Times New Roman" w:cs="Times New Roman"/>
          <w:sz w:val="28"/>
          <w:szCs w:val="28"/>
        </w:rPr>
        <w:t xml:space="preserve">. Описание типов присоединений </w:t>
      </w:r>
      <w:proofErr w:type="spellStart"/>
      <w:r w:rsidRPr="003B7294">
        <w:rPr>
          <w:rFonts w:ascii="Times New Roman" w:hAnsi="Times New Roman" w:cs="Times New Roman"/>
          <w:sz w:val="28"/>
          <w:szCs w:val="28"/>
        </w:rPr>
        <w:t>теплопотребляющих</w:t>
      </w:r>
      <w:proofErr w:type="spellEnd"/>
      <w:r w:rsidRPr="003B7294">
        <w:rPr>
          <w:rFonts w:ascii="Times New Roman" w:hAnsi="Times New Roman" w:cs="Times New Roman"/>
          <w:sz w:val="28"/>
          <w:szCs w:val="28"/>
        </w:rPr>
        <w:t xml:space="preserve"> установок потребителей к тепловым сетям с </w:t>
      </w:r>
      <w:r>
        <w:rPr>
          <w:rFonts w:ascii="Times New Roman" w:hAnsi="Times New Roman" w:cs="Times New Roman"/>
          <w:sz w:val="28"/>
          <w:szCs w:val="28"/>
        </w:rPr>
        <w:t>выделением наиболее распространё</w:t>
      </w:r>
      <w:r w:rsidRPr="003B7294">
        <w:rPr>
          <w:rFonts w:ascii="Times New Roman" w:hAnsi="Times New Roman" w:cs="Times New Roman"/>
          <w:sz w:val="28"/>
          <w:szCs w:val="28"/>
        </w:rPr>
        <w:t>н</w:t>
      </w:r>
      <w:r>
        <w:rPr>
          <w:rFonts w:ascii="Times New Roman" w:hAnsi="Times New Roman" w:cs="Times New Roman"/>
          <w:sz w:val="28"/>
          <w:szCs w:val="28"/>
        </w:rPr>
        <w:t>н</w:t>
      </w:r>
      <w:r w:rsidRPr="003B7294">
        <w:rPr>
          <w:rFonts w:ascii="Times New Roman" w:hAnsi="Times New Roman" w:cs="Times New Roman"/>
          <w:sz w:val="28"/>
          <w:szCs w:val="28"/>
        </w:rPr>
        <w:t>ых, определяющих выбор и обоснование графика регулирования отпуска тепловой энергии потребителям.</w:t>
      </w:r>
      <w:bookmarkEnd w:id="22"/>
    </w:p>
    <w:p w:rsidR="00993BD8" w:rsidRPr="00397E19" w:rsidRDefault="00993BD8" w:rsidP="00397E19"/>
    <w:p w:rsidR="00993BD8" w:rsidRDefault="00993BD8" w:rsidP="00373883">
      <w:pPr>
        <w:ind w:firstLine="567"/>
        <w:jc w:val="both"/>
        <w:rPr>
          <w:sz w:val="28"/>
          <w:szCs w:val="28"/>
        </w:rPr>
      </w:pPr>
      <w:proofErr w:type="gramStart"/>
      <w:r w:rsidRPr="00373883">
        <w:rPr>
          <w:sz w:val="28"/>
          <w:szCs w:val="28"/>
        </w:rPr>
        <w:t xml:space="preserve">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 </w:t>
      </w:r>
      <w:proofErr w:type="gramEnd"/>
    </w:p>
    <w:p w:rsidR="00993BD8" w:rsidRPr="00373883" w:rsidRDefault="00993BD8" w:rsidP="00373883">
      <w:pPr>
        <w:ind w:firstLine="567"/>
        <w:jc w:val="both"/>
        <w:rPr>
          <w:sz w:val="28"/>
          <w:szCs w:val="28"/>
        </w:rPr>
      </w:pPr>
      <w:r w:rsidRPr="00373883">
        <w:rPr>
          <w:sz w:val="28"/>
          <w:szCs w:val="28"/>
        </w:rPr>
        <w:t xml:space="preserve">При зависимой схеме присоединения теплоноситель централизованных тепловых сетей используется непосредственно в системе отопления. </w:t>
      </w:r>
    </w:p>
    <w:p w:rsidR="00993BD8" w:rsidRDefault="00993BD8" w:rsidP="00373883">
      <w:pPr>
        <w:ind w:firstLine="567"/>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 xml:space="preserve">оритетной является зависимая схема, как наиболее дешевая и простая в монтаже и эксплуатации. </w:t>
      </w:r>
    </w:p>
    <w:p w:rsidR="00993BD8" w:rsidRPr="00373883" w:rsidRDefault="00993BD8" w:rsidP="00373883">
      <w:pPr>
        <w:ind w:firstLine="567"/>
        <w:jc w:val="both"/>
        <w:rPr>
          <w:sz w:val="28"/>
          <w:szCs w:val="28"/>
        </w:rPr>
      </w:pPr>
      <w:r w:rsidRPr="00373883">
        <w:rPr>
          <w:sz w:val="28"/>
          <w:szCs w:val="28"/>
        </w:rPr>
        <w:t>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993BD8" w:rsidRPr="00373883" w:rsidRDefault="00993BD8" w:rsidP="00373883">
      <w:pPr>
        <w:ind w:firstLine="567"/>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993BD8" w:rsidRPr="00373883" w:rsidRDefault="00993BD8" w:rsidP="00E73100">
      <w:pPr>
        <w:ind w:firstLine="567"/>
        <w:jc w:val="both"/>
        <w:rPr>
          <w:sz w:val="28"/>
          <w:szCs w:val="28"/>
        </w:rPr>
      </w:pPr>
      <w:r w:rsidRPr="00373883">
        <w:rPr>
          <w:sz w:val="28"/>
          <w:szCs w:val="28"/>
        </w:rPr>
        <w:t xml:space="preserve">Оптимальным является вариант схемы присоединения, при которой обеспечивается непосредственная обратная связь между пользователем тепловой энергии и </w:t>
      </w:r>
      <w:proofErr w:type="spellStart"/>
      <w:r w:rsidRPr="00373883">
        <w:rPr>
          <w:sz w:val="28"/>
          <w:szCs w:val="28"/>
        </w:rPr>
        <w:t>теплопроизводителем</w:t>
      </w:r>
      <w:proofErr w:type="spellEnd"/>
      <w:r w:rsidRPr="00373883">
        <w:rPr>
          <w:sz w:val="28"/>
          <w:szCs w:val="28"/>
        </w:rPr>
        <w:t xml:space="preserve">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w:t>
      </w:r>
      <w:r>
        <w:rPr>
          <w:sz w:val="28"/>
          <w:szCs w:val="28"/>
        </w:rPr>
        <w:t>теплоносителя, например 80-60</w:t>
      </w:r>
      <w:proofErr w:type="gramStart"/>
      <w:r>
        <w:rPr>
          <w:sz w:val="28"/>
          <w:szCs w:val="28"/>
        </w:rPr>
        <w:t>°С</w:t>
      </w:r>
      <w:proofErr w:type="gramEnd"/>
      <w:r w:rsidRPr="00373883">
        <w:rPr>
          <w:sz w:val="28"/>
          <w:szCs w:val="28"/>
        </w:rPr>
        <w:t xml:space="preserve"> и только для двухтрубных систем отопления с радиаторными дросселирующими термостатами. Тепловые сети в данном случае реагируют на изменение </w:t>
      </w:r>
      <w:r w:rsidRPr="00373883">
        <w:rPr>
          <w:sz w:val="28"/>
          <w:szCs w:val="28"/>
        </w:rPr>
        <w:lastRenderedPageBreak/>
        <w:t>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Для потребителей тепловой энерги</w:t>
      </w:r>
      <w:r>
        <w:rPr>
          <w:rFonts w:ascii="Times New Roman" w:hAnsi="Times New Roman" w:cs="Times New Roman"/>
          <w:sz w:val="28"/>
          <w:szCs w:val="28"/>
        </w:rPr>
        <w:t xml:space="preserve">и расположенных в д. Никольская и с. Ровдино </w:t>
      </w:r>
      <w:r w:rsidRPr="00373883">
        <w:rPr>
          <w:rFonts w:ascii="Times New Roman" w:hAnsi="Times New Roman" w:cs="Times New Roman"/>
          <w:sz w:val="28"/>
          <w:szCs w:val="28"/>
        </w:rPr>
        <w:t xml:space="preserve"> характерно зависимое присоединение.</w:t>
      </w:r>
    </w:p>
    <w:p w:rsidR="00993BD8" w:rsidRPr="00373883" w:rsidRDefault="00993BD8" w:rsidP="00373883">
      <w:pPr>
        <w:pStyle w:val="ab"/>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3" w:name="_Toc402445208"/>
      <w:r w:rsidRPr="00E73100">
        <w:rPr>
          <w:rFonts w:ascii="Times New Roman" w:hAnsi="Times New Roman" w:cs="Times New Roman"/>
          <w:sz w:val="28"/>
          <w:szCs w:val="28"/>
        </w:rPr>
        <w:t>Раздел 3.12. Анализ работы диспетчерских служб теплоснабжающих (</w:t>
      </w:r>
      <w:proofErr w:type="spellStart"/>
      <w:r w:rsidRPr="00E73100">
        <w:rPr>
          <w:rFonts w:ascii="Times New Roman" w:hAnsi="Times New Roman" w:cs="Times New Roman"/>
          <w:sz w:val="28"/>
          <w:szCs w:val="28"/>
        </w:rPr>
        <w:t>теплосетевых</w:t>
      </w:r>
      <w:proofErr w:type="spellEnd"/>
      <w:r w:rsidRPr="00E73100">
        <w:rPr>
          <w:rFonts w:ascii="Times New Roman" w:hAnsi="Times New Roman" w:cs="Times New Roman"/>
          <w:sz w:val="28"/>
          <w:szCs w:val="28"/>
        </w:rPr>
        <w:t>) организаций и используемых средств автоматизации, телемеханизации и связи.</w:t>
      </w:r>
      <w:bookmarkEnd w:id="23"/>
    </w:p>
    <w:p w:rsidR="00993BD8" w:rsidRDefault="00993BD8" w:rsidP="00373883">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993BD8" w:rsidRPr="00373883" w:rsidRDefault="00993BD8" w:rsidP="00373883">
      <w:pPr>
        <w:pStyle w:val="ConsPlusNormal"/>
        <w:widowControl/>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4" w:name="_Toc402445209"/>
      <w:r w:rsidRPr="00E73100">
        <w:rPr>
          <w:rFonts w:ascii="Times New Roman" w:hAnsi="Times New Roman" w:cs="Times New Roman"/>
          <w:sz w:val="28"/>
          <w:szCs w:val="28"/>
        </w:rPr>
        <w:t>Раздел 3.13. Уровень автоматизации и обслуживания центральных тепловых пунктов, насосных станций.</w:t>
      </w:r>
      <w:bookmarkEnd w:id="24"/>
    </w:p>
    <w:p w:rsidR="00993BD8" w:rsidRDefault="00993BD8" w:rsidP="00373883">
      <w:pPr>
        <w:ind w:firstLine="567"/>
        <w:jc w:val="both"/>
        <w:rPr>
          <w:sz w:val="28"/>
          <w:szCs w:val="28"/>
        </w:rPr>
      </w:pPr>
      <w:r w:rsidRPr="00373883">
        <w:rPr>
          <w:sz w:val="28"/>
          <w:szCs w:val="28"/>
        </w:rPr>
        <w:t>Центральные тепловые пункты и насосные станции  отсутствуют.</w:t>
      </w:r>
    </w:p>
    <w:p w:rsidR="00993BD8" w:rsidRPr="00373883" w:rsidRDefault="00993BD8" w:rsidP="00373883">
      <w:pPr>
        <w:ind w:firstLine="567"/>
        <w:jc w:val="both"/>
        <w:rPr>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5" w:name="_Toc402445210"/>
      <w:r w:rsidRPr="00E73100">
        <w:rPr>
          <w:rFonts w:ascii="Times New Roman" w:hAnsi="Times New Roman" w:cs="Times New Roman"/>
          <w:sz w:val="28"/>
          <w:szCs w:val="28"/>
        </w:rPr>
        <w:t>Раздел 3.14. Сведения о наличии защиты тепловых сетей от превышения давления.</w:t>
      </w:r>
      <w:bookmarkEnd w:id="25"/>
    </w:p>
    <w:p w:rsidR="00993BD8" w:rsidRDefault="00993BD8" w:rsidP="00373883">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w:t>
      </w:r>
      <w:r>
        <w:rPr>
          <w:rFonts w:ascii="Times New Roman" w:hAnsi="Times New Roman" w:cs="Times New Roman"/>
          <w:sz w:val="28"/>
          <w:szCs w:val="28"/>
        </w:rPr>
        <w:t>ительными клапанами. В котельных</w:t>
      </w:r>
      <w:r w:rsidRPr="00373883">
        <w:rPr>
          <w:rFonts w:ascii="Times New Roman" w:hAnsi="Times New Roman" w:cs="Times New Roman"/>
          <w:sz w:val="28"/>
          <w:szCs w:val="28"/>
        </w:rPr>
        <w:t xml:space="preserve">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993BD8" w:rsidRPr="00373883" w:rsidRDefault="00993BD8" w:rsidP="00373883">
      <w:pPr>
        <w:pStyle w:val="ConsPlusNormal"/>
        <w:widowControl/>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r w:rsidRPr="00E73100">
        <w:rPr>
          <w:rFonts w:ascii="Times New Roman" w:hAnsi="Times New Roman" w:cs="Times New Roman"/>
          <w:sz w:val="28"/>
          <w:szCs w:val="28"/>
        </w:rPr>
        <w:t>Раздел 3.15. Перечень выявленных бесхозяйных тепловых сетей и обоснование выбора организации, уполномоченной на их эксплуатацию.</w:t>
      </w:r>
    </w:p>
    <w:p w:rsidR="00993BD8" w:rsidRPr="00E73100" w:rsidRDefault="00993BD8" w:rsidP="00373883">
      <w:pPr>
        <w:rPr>
          <w:sz w:val="28"/>
          <w:szCs w:val="28"/>
        </w:rPr>
      </w:pPr>
    </w:p>
    <w:p w:rsidR="00993BD8" w:rsidRPr="00373883" w:rsidRDefault="00993BD8" w:rsidP="00373883">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w:t>
      </w:r>
      <w:r>
        <w:rPr>
          <w:sz w:val="28"/>
          <w:szCs w:val="28"/>
        </w:rPr>
        <w:t>,</w:t>
      </w:r>
      <w:r w:rsidRPr="00373883">
        <w:rPr>
          <w:sz w:val="28"/>
          <w:szCs w:val="28"/>
        </w:rPr>
        <w:t xml:space="preserve">)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w:t>
      </w:r>
      <w:r>
        <w:rPr>
          <w:sz w:val="28"/>
          <w:szCs w:val="28"/>
        </w:rPr>
        <w:t>,</w:t>
      </w:r>
      <w:r w:rsidRPr="00373883">
        <w:rPr>
          <w:sz w:val="28"/>
          <w:szCs w:val="28"/>
        </w:rPr>
        <w:t xml:space="preserve">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93BD8" w:rsidRPr="00373883" w:rsidRDefault="00993BD8" w:rsidP="00E73100">
      <w:pPr>
        <w:autoSpaceDE w:val="0"/>
        <w:autoSpaceDN w:val="0"/>
        <w:adjustRightInd w:val="0"/>
        <w:ind w:firstLine="708"/>
        <w:jc w:val="both"/>
        <w:rPr>
          <w:sz w:val="28"/>
          <w:szCs w:val="28"/>
        </w:rPr>
      </w:pPr>
      <w:r w:rsidRPr="00373883">
        <w:rPr>
          <w:sz w:val="28"/>
          <w:szCs w:val="28"/>
        </w:rPr>
        <w:t>Приняти</w:t>
      </w:r>
      <w:r>
        <w:rPr>
          <w:sz w:val="28"/>
          <w:szCs w:val="28"/>
        </w:rPr>
        <w:t>е на учет администрацией МО «</w:t>
      </w:r>
      <w:proofErr w:type="spellStart"/>
      <w:r>
        <w:rPr>
          <w:sz w:val="28"/>
          <w:szCs w:val="28"/>
        </w:rPr>
        <w:t>Ровдин</w:t>
      </w:r>
      <w:r w:rsidRPr="00373883">
        <w:rPr>
          <w:sz w:val="28"/>
          <w:szCs w:val="28"/>
        </w:rPr>
        <w:t>ское</w:t>
      </w:r>
      <w:proofErr w:type="spellEnd"/>
      <w:r w:rsidRPr="00373883">
        <w:rPr>
          <w:sz w:val="28"/>
          <w:szCs w:val="28"/>
        </w:rPr>
        <w:t>»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w:t>
      </w:r>
      <w:r w:rsidR="00064443">
        <w:rPr>
          <w:sz w:val="28"/>
          <w:szCs w:val="28"/>
        </w:rPr>
        <w:t xml:space="preserve"> </w:t>
      </w:r>
      <w:r w:rsidRPr="00373883">
        <w:rPr>
          <w:sz w:val="28"/>
          <w:szCs w:val="28"/>
        </w:rPr>
        <w:t xml:space="preserve">580. По состоянию на дату подписания </w:t>
      </w:r>
      <w:r w:rsidRPr="00373883">
        <w:rPr>
          <w:sz w:val="28"/>
          <w:szCs w:val="28"/>
        </w:rPr>
        <w:lastRenderedPageBreak/>
        <w:t>Муниципального контракта не выявлено участков бесхозяйных тепловых сетей.</w:t>
      </w:r>
    </w:p>
    <w:p w:rsidR="00540E3E" w:rsidRDefault="00993BD8" w:rsidP="00E73100">
      <w:pPr>
        <w:autoSpaceDE w:val="0"/>
        <w:autoSpaceDN w:val="0"/>
        <w:adjustRightInd w:val="0"/>
        <w:ind w:firstLine="708"/>
        <w:jc w:val="both"/>
        <w:rPr>
          <w:sz w:val="28"/>
          <w:szCs w:val="28"/>
        </w:rPr>
      </w:pPr>
      <w:r w:rsidRPr="00373883">
        <w:rPr>
          <w:sz w:val="28"/>
          <w:szCs w:val="28"/>
        </w:rPr>
        <w:t>На основании статьи 225 Гражданского кодекса РФ по истечении года со дня</w:t>
      </w:r>
      <w:r>
        <w:rPr>
          <w:sz w:val="28"/>
          <w:szCs w:val="28"/>
        </w:rPr>
        <w:t xml:space="preserve"> </w:t>
      </w:r>
      <w:r w:rsidRPr="00373883">
        <w:rPr>
          <w:sz w:val="28"/>
          <w:szCs w:val="28"/>
        </w:rPr>
        <w:t>постановки бе</w:t>
      </w:r>
      <w:r>
        <w:rPr>
          <w:sz w:val="28"/>
          <w:szCs w:val="28"/>
        </w:rPr>
        <w:t>схозяйной недвижимой вещи на учё</w:t>
      </w:r>
      <w:r w:rsidRPr="00373883">
        <w:rPr>
          <w:sz w:val="28"/>
          <w:szCs w:val="28"/>
        </w:rPr>
        <w:t>т орган, уполномоченный</w:t>
      </w:r>
      <w:r>
        <w:rPr>
          <w:sz w:val="28"/>
          <w:szCs w:val="28"/>
        </w:rPr>
        <w:t xml:space="preserve"> у</w:t>
      </w:r>
      <w:r w:rsidRPr="00373883">
        <w:rPr>
          <w:sz w:val="28"/>
          <w:szCs w:val="28"/>
        </w:rPr>
        <w:t>правлять муниципальным имуществом, может обратиться в суд с требованием о признании права муниципальной собственности на эту вещь.</w:t>
      </w:r>
      <w:r w:rsidR="00540E3E">
        <w:rPr>
          <w:sz w:val="28"/>
          <w:szCs w:val="28"/>
        </w:rPr>
        <w:t xml:space="preserve"> </w:t>
      </w:r>
    </w:p>
    <w:p w:rsidR="00993BD8" w:rsidRDefault="00540E3E" w:rsidP="00E73100">
      <w:pPr>
        <w:autoSpaceDE w:val="0"/>
        <w:autoSpaceDN w:val="0"/>
        <w:adjustRightInd w:val="0"/>
        <w:ind w:firstLine="708"/>
        <w:jc w:val="both"/>
        <w:rPr>
          <w:sz w:val="28"/>
          <w:szCs w:val="28"/>
        </w:rPr>
      </w:pPr>
      <w:r>
        <w:rPr>
          <w:sz w:val="28"/>
          <w:szCs w:val="28"/>
        </w:rPr>
        <w:t>На территории муниципального образования бесхозяйные тепловые сети не выявлены.</w:t>
      </w:r>
    </w:p>
    <w:p w:rsidR="00540E3E" w:rsidRPr="00373883" w:rsidRDefault="00540E3E" w:rsidP="00E73100">
      <w:pPr>
        <w:autoSpaceDE w:val="0"/>
        <w:autoSpaceDN w:val="0"/>
        <w:adjustRightInd w:val="0"/>
        <w:ind w:firstLine="708"/>
        <w:jc w:val="both"/>
        <w:rPr>
          <w:sz w:val="28"/>
          <w:szCs w:val="28"/>
        </w:rPr>
      </w:pPr>
    </w:p>
    <w:p w:rsidR="00993BD8" w:rsidRPr="00E73100" w:rsidRDefault="00993BD8" w:rsidP="00373883">
      <w:pPr>
        <w:jc w:val="both"/>
        <w:rPr>
          <w:b/>
          <w:bCs/>
          <w:i/>
          <w:iCs/>
          <w:sz w:val="32"/>
          <w:szCs w:val="32"/>
        </w:rPr>
      </w:pPr>
      <w:r w:rsidRPr="00E73100">
        <w:rPr>
          <w:b/>
          <w:bCs/>
          <w:i/>
          <w:iCs/>
          <w:sz w:val="32"/>
          <w:szCs w:val="32"/>
        </w:rPr>
        <w:t>Раздел 4. Перспективные балансы теплоносителя.</w:t>
      </w:r>
    </w:p>
    <w:p w:rsidR="00993BD8" w:rsidRPr="00373883" w:rsidRDefault="00993BD8" w:rsidP="00373883">
      <w:pPr>
        <w:jc w:val="both"/>
        <w:rPr>
          <w:b/>
          <w:bCs/>
          <w:sz w:val="28"/>
          <w:szCs w:val="28"/>
        </w:rPr>
      </w:pPr>
    </w:p>
    <w:p w:rsidR="00993BD8" w:rsidRPr="00E73100" w:rsidRDefault="00993BD8" w:rsidP="00373883">
      <w:pPr>
        <w:jc w:val="both"/>
        <w:rPr>
          <w:b/>
          <w:bCs/>
          <w:sz w:val="28"/>
          <w:szCs w:val="28"/>
        </w:rPr>
      </w:pPr>
      <w:r w:rsidRPr="00E73100">
        <w:rPr>
          <w:b/>
          <w:bCs/>
          <w:sz w:val="28"/>
          <w:szCs w:val="28"/>
        </w:rPr>
        <w:t>Раздел 4.1. Перспективные балансы производительности водоподготовительных установок и максимального потребления теплоносителя</w:t>
      </w:r>
      <w:r>
        <w:rPr>
          <w:b/>
          <w:bCs/>
          <w:sz w:val="28"/>
          <w:szCs w:val="28"/>
        </w:rPr>
        <w:t>,</w:t>
      </w:r>
      <w:r w:rsidRPr="00E73100">
        <w:rPr>
          <w:b/>
          <w:bCs/>
          <w:sz w:val="28"/>
          <w:szCs w:val="28"/>
        </w:rPr>
        <w:t xml:space="preserve"> </w:t>
      </w:r>
      <w:proofErr w:type="spellStart"/>
      <w:r w:rsidRPr="00E73100">
        <w:rPr>
          <w:b/>
          <w:bCs/>
          <w:sz w:val="28"/>
          <w:szCs w:val="28"/>
        </w:rPr>
        <w:t>теплопотребляющими</w:t>
      </w:r>
      <w:proofErr w:type="spellEnd"/>
      <w:r w:rsidRPr="00E73100">
        <w:rPr>
          <w:b/>
          <w:bCs/>
          <w:sz w:val="28"/>
          <w:szCs w:val="28"/>
        </w:rPr>
        <w:t xml:space="preserve"> установками потребителей.</w:t>
      </w:r>
    </w:p>
    <w:p w:rsidR="00993BD8" w:rsidRPr="00373883" w:rsidRDefault="00993BD8" w:rsidP="00373883">
      <w:pPr>
        <w:jc w:val="both"/>
        <w:rPr>
          <w:sz w:val="28"/>
          <w:szCs w:val="28"/>
        </w:rPr>
      </w:pPr>
      <w:r w:rsidRPr="00373883">
        <w:rPr>
          <w:sz w:val="28"/>
          <w:szCs w:val="28"/>
        </w:rPr>
        <w:t>Водоподгот</w:t>
      </w:r>
      <w:r>
        <w:rPr>
          <w:sz w:val="28"/>
          <w:szCs w:val="28"/>
        </w:rPr>
        <w:t>овительных установок в котельных</w:t>
      </w:r>
      <w:r w:rsidRPr="00373883">
        <w:rPr>
          <w:sz w:val="28"/>
          <w:szCs w:val="28"/>
        </w:rPr>
        <w:t xml:space="preserve"> д</w:t>
      </w:r>
      <w:r>
        <w:rPr>
          <w:sz w:val="28"/>
          <w:szCs w:val="28"/>
        </w:rPr>
        <w:t>. Никольская и с. Ровдино</w:t>
      </w:r>
      <w:r w:rsidRPr="00373883">
        <w:rPr>
          <w:sz w:val="28"/>
          <w:szCs w:val="28"/>
        </w:rPr>
        <w:t xml:space="preserve"> нет.</w:t>
      </w:r>
    </w:p>
    <w:p w:rsidR="00993BD8" w:rsidRPr="00373883" w:rsidRDefault="00993BD8" w:rsidP="00373883">
      <w:pPr>
        <w:jc w:val="both"/>
        <w:rPr>
          <w:sz w:val="28"/>
          <w:szCs w:val="28"/>
        </w:rPr>
      </w:pPr>
    </w:p>
    <w:p w:rsidR="00993BD8" w:rsidRPr="00E73100" w:rsidRDefault="00993BD8" w:rsidP="00373883">
      <w:pPr>
        <w:pStyle w:val="1"/>
        <w:numPr>
          <w:ilvl w:val="1"/>
          <w:numId w:val="0"/>
        </w:numPr>
        <w:spacing w:before="0" w:after="0"/>
        <w:jc w:val="both"/>
        <w:rPr>
          <w:rFonts w:ascii="Times New Roman" w:hAnsi="Times New Roman" w:cs="Times New Roman"/>
          <w:i/>
          <w:iCs/>
        </w:rPr>
      </w:pPr>
      <w:bookmarkStart w:id="26" w:name="_Toc402445223"/>
      <w:r w:rsidRPr="00E73100">
        <w:rPr>
          <w:rFonts w:ascii="Times New Roman" w:hAnsi="Times New Roman" w:cs="Times New Roman"/>
          <w:i/>
          <w:iCs/>
        </w:rPr>
        <w:t>Раздел 5</w:t>
      </w:r>
      <w:r w:rsidRPr="00E73100">
        <w:rPr>
          <w:rFonts w:ascii="Times New Roman" w:hAnsi="Times New Roman" w:cs="Times New Roman"/>
          <w:b w:val="0"/>
          <w:bCs w:val="0"/>
          <w:i/>
          <w:iCs/>
        </w:rPr>
        <w:t xml:space="preserve">. </w:t>
      </w:r>
      <w:r w:rsidRPr="00E73100">
        <w:rPr>
          <w:rFonts w:ascii="Times New Roman" w:hAnsi="Times New Roman" w:cs="Times New Roman"/>
          <w:i/>
          <w:iCs/>
        </w:rPr>
        <w:t>Топливные балансы источников тепловой энергии и система обеспечения топливом.</w:t>
      </w:r>
      <w:bookmarkEnd w:id="26"/>
    </w:p>
    <w:p w:rsidR="00993BD8" w:rsidRPr="00E73100" w:rsidRDefault="00993BD8" w:rsidP="00373883">
      <w:pPr>
        <w:pStyle w:val="3"/>
        <w:numPr>
          <w:ilvl w:val="2"/>
          <w:numId w:val="0"/>
        </w:numPr>
        <w:spacing w:before="0" w:after="0"/>
        <w:jc w:val="both"/>
        <w:rPr>
          <w:rFonts w:ascii="Times New Roman" w:hAnsi="Times New Roman" w:cs="Times New Roman"/>
          <w:sz w:val="28"/>
          <w:szCs w:val="28"/>
        </w:rPr>
      </w:pPr>
      <w:bookmarkStart w:id="27" w:name="_Toc402445224"/>
      <w:r w:rsidRPr="00E73100">
        <w:rPr>
          <w:rFonts w:ascii="Times New Roman" w:hAnsi="Times New Roman" w:cs="Times New Roman"/>
          <w:sz w:val="28"/>
          <w:szCs w:val="28"/>
        </w:rPr>
        <w:t>Раздел 5.1. Описание видов и количества используемого основного топлива для каждого источника тепловой энергии.</w:t>
      </w:r>
      <w:bookmarkEnd w:id="27"/>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Топливные балансы источни</w:t>
      </w:r>
      <w:r>
        <w:rPr>
          <w:rFonts w:ascii="Times New Roman" w:hAnsi="Times New Roman" w:cs="Times New Roman"/>
          <w:sz w:val="28"/>
          <w:szCs w:val="28"/>
        </w:rPr>
        <w:t xml:space="preserve">ков тепловой энергии д. Никольская и с. Ровдино </w:t>
      </w:r>
      <w:r w:rsidRPr="00373883">
        <w:rPr>
          <w:rFonts w:ascii="Times New Roman" w:hAnsi="Times New Roman" w:cs="Times New Roman"/>
          <w:sz w:val="28"/>
          <w:szCs w:val="28"/>
        </w:rPr>
        <w:t xml:space="preserve"> представлены в таблице ниже.</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В качестве основного топлива на источниках тепловой энергии применяются дрова</w:t>
      </w:r>
      <w:r>
        <w:rPr>
          <w:rFonts w:ascii="Times New Roman" w:hAnsi="Times New Roman" w:cs="Times New Roman"/>
          <w:sz w:val="28"/>
          <w:szCs w:val="28"/>
        </w:rPr>
        <w:t xml:space="preserve">  в котельной д. Никольская и дрова, опилок в котельной с. Ровдино</w:t>
      </w:r>
      <w:r w:rsidRPr="00373883">
        <w:rPr>
          <w:rFonts w:ascii="Times New Roman" w:hAnsi="Times New Roman" w:cs="Times New Roman"/>
          <w:sz w:val="28"/>
          <w:szCs w:val="28"/>
        </w:rPr>
        <w:t xml:space="preserve">. </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Потребление </w:t>
      </w:r>
      <w:r w:rsidR="00540E3E">
        <w:rPr>
          <w:rFonts w:ascii="Times New Roman" w:hAnsi="Times New Roman" w:cs="Times New Roman"/>
          <w:sz w:val="28"/>
          <w:szCs w:val="28"/>
        </w:rPr>
        <w:t xml:space="preserve">топлива </w:t>
      </w:r>
      <w:r w:rsidRPr="00373883">
        <w:rPr>
          <w:rFonts w:ascii="Times New Roman" w:hAnsi="Times New Roman" w:cs="Times New Roman"/>
          <w:sz w:val="28"/>
          <w:szCs w:val="28"/>
        </w:rPr>
        <w:t xml:space="preserve">с динамикой за три года приведено в таблице </w:t>
      </w:r>
      <w:r>
        <w:rPr>
          <w:rFonts w:ascii="Times New Roman" w:hAnsi="Times New Roman" w:cs="Times New Roman"/>
          <w:sz w:val="28"/>
          <w:szCs w:val="28"/>
        </w:rPr>
        <w:t>13.</w:t>
      </w:r>
    </w:p>
    <w:p w:rsidR="00993BD8" w:rsidRPr="00373883" w:rsidRDefault="00993BD8" w:rsidP="00373883">
      <w:pPr>
        <w:pStyle w:val="ab"/>
        <w:ind w:firstLine="567"/>
        <w:jc w:val="both"/>
        <w:rPr>
          <w:rFonts w:ascii="Times New Roman" w:hAnsi="Times New Roman" w:cs="Times New Roman"/>
          <w:sz w:val="28"/>
          <w:szCs w:val="28"/>
        </w:rPr>
      </w:pPr>
    </w:p>
    <w:p w:rsidR="00993BD8" w:rsidRPr="00373883" w:rsidRDefault="00993BD8" w:rsidP="00373883">
      <w:pPr>
        <w:pStyle w:val="af"/>
        <w:keepNext/>
        <w:spacing w:after="0"/>
        <w:jc w:val="right"/>
        <w:rPr>
          <w:color w:val="auto"/>
          <w:sz w:val="20"/>
          <w:szCs w:val="20"/>
        </w:rPr>
      </w:pPr>
      <w:r w:rsidRPr="00373883">
        <w:rPr>
          <w:color w:val="auto"/>
          <w:sz w:val="20"/>
          <w:szCs w:val="20"/>
        </w:rPr>
        <w:t>Таблица 13</w:t>
      </w:r>
    </w:p>
    <w:tbl>
      <w:tblPr>
        <w:tblW w:w="5002" w:type="pct"/>
        <w:jc w:val="center"/>
        <w:tblLook w:val="00A0"/>
      </w:tblPr>
      <w:tblGrid>
        <w:gridCol w:w="4314"/>
        <w:gridCol w:w="1463"/>
        <w:gridCol w:w="1266"/>
        <w:gridCol w:w="1266"/>
        <w:gridCol w:w="1266"/>
      </w:tblGrid>
      <w:tr w:rsidR="00993BD8" w:rsidRPr="00373883">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993BD8" w:rsidRPr="00E73100" w:rsidRDefault="00993BD8" w:rsidP="00373883">
            <w:pPr>
              <w:jc w:val="both"/>
            </w:pPr>
            <w:r w:rsidRPr="00E73100">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993BD8" w:rsidRPr="00E73100" w:rsidRDefault="00993BD8" w:rsidP="00373883">
            <w:pPr>
              <w:jc w:val="both"/>
            </w:pPr>
            <w:r w:rsidRPr="00E73100">
              <w:t xml:space="preserve">ед. </w:t>
            </w:r>
            <w:proofErr w:type="spellStart"/>
            <w:r w:rsidRPr="00E73100">
              <w:t>изм</w:t>
            </w:r>
            <w:proofErr w:type="spellEnd"/>
            <w:r w:rsidRPr="00E73100">
              <w:t>.</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2013 год</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2012 год</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2011 год</w:t>
            </w:r>
          </w:p>
        </w:tc>
      </w:tr>
      <w:tr w:rsidR="00993BD8" w:rsidRPr="00373883">
        <w:trPr>
          <w:trHeight w:val="315"/>
          <w:jc w:val="center"/>
        </w:trPr>
        <w:tc>
          <w:tcPr>
            <w:tcW w:w="2252" w:type="pct"/>
            <w:tcBorders>
              <w:top w:val="nil"/>
              <w:left w:val="single" w:sz="4" w:space="0" w:color="auto"/>
              <w:bottom w:val="nil"/>
              <w:right w:val="single" w:sz="4" w:space="0" w:color="auto"/>
            </w:tcBorders>
            <w:noWrap/>
            <w:vAlign w:val="center"/>
          </w:tcPr>
          <w:p w:rsidR="00993BD8" w:rsidRPr="00E73100" w:rsidRDefault="00993BD8" w:rsidP="00373883">
            <w:pPr>
              <w:jc w:val="both"/>
              <w:rPr>
                <w:b/>
                <w:bCs/>
              </w:rPr>
            </w:pPr>
            <w:r w:rsidRPr="00E73100">
              <w:t>Котельная д. Никольская</w:t>
            </w:r>
          </w:p>
        </w:tc>
        <w:tc>
          <w:tcPr>
            <w:tcW w:w="764" w:type="pct"/>
            <w:tcBorders>
              <w:top w:val="nil"/>
              <w:left w:val="nil"/>
              <w:bottom w:val="nil"/>
              <w:right w:val="single" w:sz="4" w:space="0" w:color="auto"/>
            </w:tcBorders>
            <w:vAlign w:val="center"/>
          </w:tcPr>
          <w:p w:rsidR="00993BD8" w:rsidRPr="00E73100" w:rsidRDefault="00993BD8" w:rsidP="00373883">
            <w:pPr>
              <w:jc w:val="both"/>
            </w:pPr>
            <w:r w:rsidRPr="00E73100">
              <w:t>тыс</w:t>
            </w:r>
            <w:proofErr w:type="gramStart"/>
            <w:r w:rsidRPr="00E73100">
              <w:t>.м</w:t>
            </w:r>
            <w:proofErr w:type="gramEnd"/>
            <w:r w:rsidRPr="00E73100">
              <w:rPr>
                <w:vertAlign w:val="superscript"/>
              </w:rPr>
              <w:t>3</w:t>
            </w:r>
            <w:r w:rsidRPr="00E73100">
              <w:t>/год</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r>
      <w:tr w:rsidR="00993BD8" w:rsidRPr="00373883">
        <w:trPr>
          <w:trHeight w:val="315"/>
          <w:jc w:val="center"/>
        </w:trPr>
        <w:tc>
          <w:tcPr>
            <w:tcW w:w="2252" w:type="pct"/>
            <w:tcBorders>
              <w:top w:val="nil"/>
              <w:left w:val="single" w:sz="4" w:space="0" w:color="auto"/>
              <w:bottom w:val="single" w:sz="4" w:space="0" w:color="auto"/>
              <w:right w:val="single" w:sz="4" w:space="0" w:color="auto"/>
            </w:tcBorders>
            <w:noWrap/>
            <w:vAlign w:val="center"/>
          </w:tcPr>
          <w:p w:rsidR="00993BD8" w:rsidRPr="00E73100" w:rsidRDefault="00993BD8" w:rsidP="00373883">
            <w:pPr>
              <w:jc w:val="both"/>
            </w:pPr>
            <w:r w:rsidRPr="00E73100">
              <w:t>Котельная с. Ровдино</w:t>
            </w:r>
          </w:p>
        </w:tc>
        <w:tc>
          <w:tcPr>
            <w:tcW w:w="764" w:type="pct"/>
            <w:tcBorders>
              <w:top w:val="nil"/>
              <w:left w:val="nil"/>
              <w:bottom w:val="single" w:sz="4" w:space="0" w:color="auto"/>
              <w:right w:val="single" w:sz="4" w:space="0" w:color="auto"/>
            </w:tcBorders>
            <w:vAlign w:val="center"/>
          </w:tcPr>
          <w:p w:rsidR="00993BD8" w:rsidRPr="00E73100" w:rsidRDefault="00993BD8" w:rsidP="00373883">
            <w:pPr>
              <w:jc w:val="both"/>
            </w:pPr>
            <w:r w:rsidRPr="00E73100">
              <w:t>тыс</w:t>
            </w:r>
            <w:proofErr w:type="gramStart"/>
            <w:r w:rsidRPr="00E73100">
              <w:t>.м</w:t>
            </w:r>
            <w:proofErr w:type="gramEnd"/>
            <w:r w:rsidRPr="00E73100">
              <w:t>3/год</w:t>
            </w:r>
          </w:p>
        </w:tc>
        <w:tc>
          <w:tcPr>
            <w:tcW w:w="661" w:type="pct"/>
            <w:tcBorders>
              <w:top w:val="nil"/>
              <w:left w:val="nil"/>
              <w:bottom w:val="single" w:sz="4" w:space="0" w:color="auto"/>
              <w:right w:val="single" w:sz="4" w:space="0" w:color="auto"/>
            </w:tcBorders>
            <w:noWrap/>
            <w:vAlign w:val="center"/>
          </w:tcPr>
          <w:p w:rsidR="00993BD8" w:rsidRPr="00E73100" w:rsidRDefault="00993BD8" w:rsidP="00373883">
            <w:pPr>
              <w:jc w:val="both"/>
            </w:pPr>
            <w:r w:rsidRPr="00E73100">
              <w:t xml:space="preserve">1980 </w:t>
            </w:r>
          </w:p>
          <w:p w:rsidR="00993BD8" w:rsidRPr="00E73100" w:rsidRDefault="00993BD8" w:rsidP="00373883">
            <w:pPr>
              <w:jc w:val="both"/>
            </w:pPr>
          </w:p>
        </w:tc>
        <w:tc>
          <w:tcPr>
            <w:tcW w:w="661" w:type="pct"/>
            <w:tcBorders>
              <w:top w:val="nil"/>
              <w:left w:val="nil"/>
              <w:bottom w:val="single" w:sz="4" w:space="0" w:color="auto"/>
              <w:right w:val="single" w:sz="4" w:space="0" w:color="auto"/>
            </w:tcBorders>
            <w:noWrap/>
          </w:tcPr>
          <w:p w:rsidR="00993BD8" w:rsidRPr="00E73100" w:rsidRDefault="00993BD8">
            <w:r w:rsidRPr="00E73100">
              <w:t xml:space="preserve">1980 </w:t>
            </w:r>
          </w:p>
        </w:tc>
        <w:tc>
          <w:tcPr>
            <w:tcW w:w="661" w:type="pct"/>
            <w:tcBorders>
              <w:top w:val="nil"/>
              <w:left w:val="nil"/>
              <w:bottom w:val="single" w:sz="4" w:space="0" w:color="auto"/>
              <w:right w:val="single" w:sz="4" w:space="0" w:color="auto"/>
            </w:tcBorders>
            <w:noWrap/>
          </w:tcPr>
          <w:p w:rsidR="00993BD8" w:rsidRPr="00E73100" w:rsidRDefault="00993BD8">
            <w:r w:rsidRPr="00E73100">
              <w:t xml:space="preserve">1980 </w:t>
            </w:r>
          </w:p>
        </w:tc>
      </w:tr>
    </w:tbl>
    <w:p w:rsidR="00993BD8" w:rsidRDefault="00993BD8" w:rsidP="00373883">
      <w:pPr>
        <w:pStyle w:val="3"/>
        <w:spacing w:before="0" w:after="0"/>
        <w:jc w:val="both"/>
        <w:rPr>
          <w:rFonts w:ascii="Times New Roman" w:hAnsi="Times New Roman" w:cs="Times New Roman"/>
          <w:sz w:val="28"/>
          <w:szCs w:val="28"/>
        </w:rPr>
      </w:pPr>
      <w:bookmarkStart w:id="28" w:name="_Toc402445225"/>
    </w:p>
    <w:p w:rsidR="00993BD8" w:rsidRPr="00E73100" w:rsidRDefault="00993BD8" w:rsidP="00373883">
      <w:pPr>
        <w:pStyle w:val="3"/>
        <w:spacing w:before="0" w:after="0"/>
        <w:jc w:val="both"/>
        <w:rPr>
          <w:rFonts w:ascii="Times New Roman" w:hAnsi="Times New Roman" w:cs="Times New Roman"/>
          <w:sz w:val="28"/>
          <w:szCs w:val="28"/>
        </w:rPr>
      </w:pPr>
      <w:r w:rsidRPr="00E73100">
        <w:rPr>
          <w:rFonts w:ascii="Times New Roman" w:hAnsi="Times New Roman" w:cs="Times New Roman"/>
          <w:sz w:val="28"/>
          <w:szCs w:val="28"/>
        </w:rPr>
        <w:t>Раздел 5.2. Описание видов резервного и аварийного топлива и возможности их обеспечения в соответствии с нормативными требованиями.</w:t>
      </w:r>
      <w:bookmarkEnd w:id="28"/>
    </w:p>
    <w:p w:rsidR="00993BD8" w:rsidRPr="001A51AA" w:rsidRDefault="00993BD8" w:rsidP="001A51AA"/>
    <w:p w:rsidR="00993BD8" w:rsidRPr="00373883" w:rsidRDefault="00540E3E"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 xml:space="preserve">К началу отопительного периоду и на его </w:t>
      </w:r>
      <w:proofErr w:type="gramStart"/>
      <w:r>
        <w:rPr>
          <w:rFonts w:ascii="Times New Roman" w:hAnsi="Times New Roman" w:cs="Times New Roman"/>
          <w:sz w:val="28"/>
          <w:szCs w:val="28"/>
        </w:rPr>
        <w:t>протяжении</w:t>
      </w:r>
      <w:proofErr w:type="gramEnd"/>
      <w:r>
        <w:rPr>
          <w:rFonts w:ascii="Times New Roman" w:hAnsi="Times New Roman" w:cs="Times New Roman"/>
          <w:sz w:val="28"/>
          <w:szCs w:val="28"/>
        </w:rPr>
        <w:t xml:space="preserve"> на котельных создаётся нормативный неснижаемый запас древесного топлива.</w:t>
      </w:r>
    </w:p>
    <w:p w:rsidR="00993BD8" w:rsidRPr="00E73100" w:rsidRDefault="00993BD8" w:rsidP="00373883">
      <w:pPr>
        <w:pStyle w:val="3"/>
        <w:spacing w:before="0" w:after="0"/>
        <w:jc w:val="both"/>
        <w:rPr>
          <w:rFonts w:ascii="Times New Roman" w:hAnsi="Times New Roman" w:cs="Times New Roman"/>
          <w:sz w:val="28"/>
          <w:szCs w:val="28"/>
        </w:rPr>
      </w:pPr>
      <w:bookmarkStart w:id="29" w:name="_Toc402445226"/>
      <w:r w:rsidRPr="00E73100">
        <w:rPr>
          <w:rFonts w:ascii="Times New Roman" w:hAnsi="Times New Roman" w:cs="Times New Roman"/>
          <w:sz w:val="28"/>
          <w:szCs w:val="28"/>
        </w:rPr>
        <w:t>Раздел 5.3. Описание особенностей характеристик топлива в зависимости от мест поставки.</w:t>
      </w:r>
      <w:bookmarkEnd w:id="29"/>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 источник</w:t>
      </w:r>
      <w:r>
        <w:rPr>
          <w:rFonts w:ascii="Times New Roman" w:hAnsi="Times New Roman" w:cs="Times New Roman"/>
          <w:sz w:val="28"/>
          <w:szCs w:val="28"/>
        </w:rPr>
        <w:t>ах теплоснабжения д. Никольская</w:t>
      </w:r>
      <w:r w:rsidRPr="00373883">
        <w:rPr>
          <w:rFonts w:ascii="Times New Roman" w:hAnsi="Times New Roman" w:cs="Times New Roman"/>
          <w:sz w:val="28"/>
          <w:szCs w:val="28"/>
        </w:rPr>
        <w:t xml:space="preserve"> используются дрова.</w:t>
      </w:r>
    </w:p>
    <w:p w:rsidR="00993BD8" w:rsidRPr="00373883"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lastRenderedPageBreak/>
        <w:t>На источнике теплоснабжения с. Ровдино используются дрова</w:t>
      </w:r>
      <w:r w:rsidR="00540E3E">
        <w:rPr>
          <w:rFonts w:ascii="Times New Roman" w:hAnsi="Times New Roman" w:cs="Times New Roman"/>
          <w:sz w:val="28"/>
          <w:szCs w:val="28"/>
        </w:rPr>
        <w:t>,</w:t>
      </w:r>
      <w:r>
        <w:rPr>
          <w:rFonts w:ascii="Times New Roman" w:hAnsi="Times New Roman" w:cs="Times New Roman"/>
          <w:sz w:val="28"/>
          <w:szCs w:val="28"/>
        </w:rPr>
        <w:t xml:space="preserve"> опилок</w:t>
      </w:r>
      <w:r w:rsidR="00540E3E">
        <w:rPr>
          <w:rFonts w:ascii="Times New Roman" w:hAnsi="Times New Roman" w:cs="Times New Roman"/>
          <w:sz w:val="28"/>
          <w:szCs w:val="28"/>
        </w:rPr>
        <w:t>, стружка, щепа</w:t>
      </w:r>
      <w:r>
        <w:rPr>
          <w:rFonts w:ascii="Times New Roman" w:hAnsi="Times New Roman" w:cs="Times New Roman"/>
          <w:sz w:val="28"/>
          <w:szCs w:val="28"/>
        </w:rPr>
        <w:t>.</w:t>
      </w:r>
    </w:p>
    <w:p w:rsidR="00993BD8" w:rsidRPr="00E73100" w:rsidRDefault="00993BD8" w:rsidP="00373883">
      <w:pPr>
        <w:pStyle w:val="3"/>
        <w:spacing w:before="0" w:after="0"/>
        <w:jc w:val="both"/>
        <w:rPr>
          <w:rFonts w:ascii="Times New Roman" w:hAnsi="Times New Roman" w:cs="Times New Roman"/>
          <w:sz w:val="28"/>
          <w:szCs w:val="28"/>
        </w:rPr>
      </w:pPr>
      <w:bookmarkStart w:id="30" w:name="_Toc402445227"/>
      <w:r w:rsidRPr="00E73100">
        <w:rPr>
          <w:rFonts w:ascii="Times New Roman" w:hAnsi="Times New Roman" w:cs="Times New Roman"/>
          <w:sz w:val="28"/>
          <w:szCs w:val="28"/>
        </w:rPr>
        <w:t>Раздел 5.4. Анализ поставки топлива в периоды расчетных температур наружного воздуха.</w:t>
      </w:r>
      <w:bookmarkEnd w:id="30"/>
    </w:p>
    <w:p w:rsidR="00993BD8"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 xml:space="preserve">На котельной д. Никольская резервное топливо  </w:t>
      </w:r>
      <w:r w:rsidR="00540E3E">
        <w:rPr>
          <w:rFonts w:ascii="Times New Roman" w:hAnsi="Times New Roman" w:cs="Times New Roman"/>
          <w:sz w:val="28"/>
          <w:szCs w:val="28"/>
        </w:rPr>
        <w:t xml:space="preserve">ранее (до консервации) </w:t>
      </w:r>
      <w:r>
        <w:rPr>
          <w:rFonts w:ascii="Times New Roman" w:hAnsi="Times New Roman" w:cs="Times New Roman"/>
          <w:sz w:val="28"/>
          <w:szCs w:val="28"/>
        </w:rPr>
        <w:t>име</w:t>
      </w:r>
      <w:r w:rsidR="00540E3E">
        <w:rPr>
          <w:rFonts w:ascii="Times New Roman" w:hAnsi="Times New Roman" w:cs="Times New Roman"/>
          <w:sz w:val="28"/>
          <w:szCs w:val="28"/>
        </w:rPr>
        <w:t xml:space="preserve">лось </w:t>
      </w:r>
      <w:r>
        <w:rPr>
          <w:rFonts w:ascii="Times New Roman" w:hAnsi="Times New Roman" w:cs="Times New Roman"/>
          <w:sz w:val="28"/>
          <w:szCs w:val="28"/>
        </w:rPr>
        <w:t>в размере – 100 м3.</w:t>
      </w:r>
    </w:p>
    <w:p w:rsidR="00993BD8" w:rsidRPr="00373883"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На котельной с. Ровдино резервное топливо имеется в размере - 500 м3.</w:t>
      </w:r>
    </w:p>
    <w:p w:rsidR="00993BD8" w:rsidRPr="00E73100" w:rsidRDefault="00993BD8" w:rsidP="00373883">
      <w:pPr>
        <w:jc w:val="both"/>
        <w:rPr>
          <w:b/>
          <w:bCs/>
          <w:sz w:val="28"/>
          <w:szCs w:val="28"/>
        </w:rPr>
      </w:pPr>
      <w:r w:rsidRPr="00E73100">
        <w:rPr>
          <w:b/>
          <w:bCs/>
          <w:sz w:val="28"/>
          <w:szCs w:val="28"/>
        </w:rPr>
        <w:t>Раздел 5.5. Перспективные топливные балансы.</w:t>
      </w:r>
    </w:p>
    <w:p w:rsidR="00993BD8" w:rsidRPr="00373883" w:rsidRDefault="00993BD8" w:rsidP="00373883">
      <w:pPr>
        <w:jc w:val="both"/>
        <w:rPr>
          <w:b/>
          <w:bCs/>
          <w:sz w:val="28"/>
          <w:szCs w:val="28"/>
        </w:rPr>
      </w:pPr>
    </w:p>
    <w:p w:rsidR="00993BD8" w:rsidRPr="00373883" w:rsidRDefault="00993BD8" w:rsidP="00373883">
      <w:pPr>
        <w:jc w:val="both"/>
        <w:rPr>
          <w:sz w:val="28"/>
          <w:szCs w:val="28"/>
        </w:rPr>
      </w:pPr>
      <w:r w:rsidRPr="00373883">
        <w:rPr>
          <w:sz w:val="28"/>
          <w:szCs w:val="28"/>
        </w:rPr>
        <w:t>На расход топлива влияют потери в тепловы</w:t>
      </w:r>
      <w:r>
        <w:rPr>
          <w:sz w:val="28"/>
          <w:szCs w:val="28"/>
        </w:rPr>
        <w:t>х сетях через тепловую изоляцию</w:t>
      </w:r>
      <w:r w:rsidRPr="00373883">
        <w:rPr>
          <w:sz w:val="28"/>
          <w:szCs w:val="28"/>
        </w:rPr>
        <w:t xml:space="preserve">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93BD8" w:rsidRDefault="00993BD8" w:rsidP="00373883">
      <w:pPr>
        <w:autoSpaceDE w:val="0"/>
        <w:autoSpaceDN w:val="0"/>
        <w:adjustRightInd w:val="0"/>
        <w:jc w:val="both"/>
        <w:rPr>
          <w:sz w:val="28"/>
          <w:szCs w:val="28"/>
        </w:rPr>
      </w:pPr>
      <w:r w:rsidRPr="00373883">
        <w:rPr>
          <w:sz w:val="28"/>
          <w:szCs w:val="28"/>
        </w:rPr>
        <w:t>Основным видом топлива для источника тепло</w:t>
      </w:r>
      <w:r>
        <w:rPr>
          <w:sz w:val="28"/>
          <w:szCs w:val="28"/>
        </w:rPr>
        <w:t>снабжения МО «</w:t>
      </w:r>
      <w:proofErr w:type="spellStart"/>
      <w:r>
        <w:rPr>
          <w:sz w:val="28"/>
          <w:szCs w:val="28"/>
        </w:rPr>
        <w:t>Ровдинское</w:t>
      </w:r>
      <w:proofErr w:type="spellEnd"/>
      <w:r>
        <w:rPr>
          <w:sz w:val="28"/>
          <w:szCs w:val="28"/>
        </w:rPr>
        <w:t>» являются дрова и опилк</w:t>
      </w:r>
      <w:r w:rsidR="00540E3E">
        <w:rPr>
          <w:sz w:val="28"/>
          <w:szCs w:val="28"/>
        </w:rPr>
        <w:t>и</w:t>
      </w:r>
      <w:r>
        <w:rPr>
          <w:sz w:val="28"/>
          <w:szCs w:val="28"/>
        </w:rPr>
        <w:t>.</w:t>
      </w:r>
      <w:r w:rsidRPr="00373883">
        <w:rPr>
          <w:sz w:val="28"/>
          <w:szCs w:val="28"/>
        </w:rPr>
        <w:t xml:space="preserve"> В связи с тем, что строительство жилой застройки, </w:t>
      </w:r>
      <w:proofErr w:type="spellStart"/>
      <w:r w:rsidRPr="00373883">
        <w:rPr>
          <w:sz w:val="28"/>
          <w:szCs w:val="28"/>
        </w:rPr>
        <w:t>соцобъектов</w:t>
      </w:r>
      <w:proofErr w:type="spellEnd"/>
      <w:r w:rsidRPr="00373883">
        <w:rPr>
          <w:sz w:val="28"/>
          <w:szCs w:val="28"/>
        </w:rPr>
        <w:t xml:space="preserve"> и промышленных предприятий</w:t>
      </w:r>
      <w:r>
        <w:rPr>
          <w:sz w:val="28"/>
          <w:szCs w:val="28"/>
        </w:rPr>
        <w:t xml:space="preserve"> в д</w:t>
      </w:r>
      <w:proofErr w:type="gramStart"/>
      <w:r>
        <w:rPr>
          <w:sz w:val="28"/>
          <w:szCs w:val="28"/>
        </w:rPr>
        <w:t>.Н</w:t>
      </w:r>
      <w:proofErr w:type="gramEnd"/>
      <w:r>
        <w:rPr>
          <w:sz w:val="28"/>
          <w:szCs w:val="28"/>
        </w:rPr>
        <w:t xml:space="preserve">икольская </w:t>
      </w:r>
      <w:r w:rsidRPr="00373883">
        <w:rPr>
          <w:sz w:val="28"/>
          <w:szCs w:val="28"/>
        </w:rPr>
        <w:t xml:space="preserve"> не планируется </w:t>
      </w:r>
      <w:r>
        <w:rPr>
          <w:sz w:val="28"/>
          <w:szCs w:val="28"/>
        </w:rPr>
        <w:t>, нет необходимости увеличения</w:t>
      </w:r>
      <w:r w:rsidRPr="00373883">
        <w:rPr>
          <w:sz w:val="28"/>
          <w:szCs w:val="28"/>
        </w:rPr>
        <w:t xml:space="preserve"> потреблен</w:t>
      </w:r>
      <w:r>
        <w:rPr>
          <w:sz w:val="28"/>
          <w:szCs w:val="28"/>
        </w:rPr>
        <w:t>ия др</w:t>
      </w:r>
      <w:r w:rsidR="00540E3E">
        <w:rPr>
          <w:sz w:val="28"/>
          <w:szCs w:val="28"/>
        </w:rPr>
        <w:t>евесного топлива</w:t>
      </w:r>
      <w:r>
        <w:rPr>
          <w:sz w:val="28"/>
          <w:szCs w:val="28"/>
        </w:rPr>
        <w:t xml:space="preserve"> на нужды теплоснабжения.</w:t>
      </w:r>
    </w:p>
    <w:p w:rsidR="00993BD8" w:rsidRDefault="00993BD8" w:rsidP="00373883">
      <w:pPr>
        <w:autoSpaceDE w:val="0"/>
        <w:autoSpaceDN w:val="0"/>
        <w:adjustRightInd w:val="0"/>
        <w:jc w:val="both"/>
        <w:rPr>
          <w:sz w:val="28"/>
          <w:szCs w:val="28"/>
        </w:rPr>
      </w:pPr>
      <w:r>
        <w:rPr>
          <w:sz w:val="28"/>
          <w:szCs w:val="28"/>
        </w:rPr>
        <w:t xml:space="preserve">В селе Ровдино планируется строительство жилых домов и </w:t>
      </w:r>
      <w:proofErr w:type="spellStart"/>
      <w:r>
        <w:rPr>
          <w:sz w:val="28"/>
          <w:szCs w:val="28"/>
        </w:rPr>
        <w:t>соцобъектов</w:t>
      </w:r>
      <w:proofErr w:type="spellEnd"/>
      <w:r>
        <w:rPr>
          <w:sz w:val="28"/>
          <w:szCs w:val="28"/>
        </w:rPr>
        <w:t>, поэтому необходимо увеличение потребления дров и опилка на нужды теплоснабжения.</w:t>
      </w:r>
    </w:p>
    <w:p w:rsidR="00993BD8" w:rsidRPr="00373883" w:rsidRDefault="00993BD8" w:rsidP="00373883">
      <w:pPr>
        <w:autoSpaceDE w:val="0"/>
        <w:autoSpaceDN w:val="0"/>
        <w:adjustRightInd w:val="0"/>
        <w:jc w:val="both"/>
        <w:rPr>
          <w:b/>
          <w:bCs/>
          <w:sz w:val="28"/>
          <w:szCs w:val="28"/>
        </w:rPr>
      </w:pPr>
    </w:p>
    <w:p w:rsidR="00993BD8" w:rsidRPr="00E73100" w:rsidRDefault="00993BD8" w:rsidP="00235A44">
      <w:pPr>
        <w:jc w:val="right"/>
        <w:rPr>
          <w:b/>
          <w:bCs/>
        </w:rPr>
      </w:pPr>
      <w:r w:rsidRPr="00E73100">
        <w:rPr>
          <w:b/>
          <w:bCs/>
        </w:rPr>
        <w:t>Таблица 14 Условный расход топлива котельной.</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4"/>
        <w:gridCol w:w="1276"/>
        <w:gridCol w:w="1275"/>
        <w:gridCol w:w="1276"/>
        <w:gridCol w:w="1276"/>
        <w:gridCol w:w="992"/>
        <w:gridCol w:w="1134"/>
        <w:gridCol w:w="1276"/>
      </w:tblGrid>
      <w:tr w:rsidR="00993BD8" w:rsidRPr="00373883" w:rsidTr="00540E3E">
        <w:trPr>
          <w:trHeight w:val="1340"/>
        </w:trPr>
        <w:tc>
          <w:tcPr>
            <w:tcW w:w="1524" w:type="dxa"/>
          </w:tcPr>
          <w:p w:rsidR="00993BD8" w:rsidRPr="00946882" w:rsidRDefault="00993BD8" w:rsidP="00F27E93">
            <w:pPr>
              <w:jc w:val="both"/>
              <w:rPr>
                <w:color w:val="000000"/>
              </w:rPr>
            </w:pPr>
            <w:r w:rsidRPr="00946882">
              <w:rPr>
                <w:color w:val="000000"/>
              </w:rPr>
              <w:t>Наименование котельной</w:t>
            </w:r>
          </w:p>
        </w:tc>
        <w:tc>
          <w:tcPr>
            <w:tcW w:w="1276" w:type="dxa"/>
          </w:tcPr>
          <w:p w:rsidR="00993BD8" w:rsidRPr="00946882" w:rsidRDefault="00993BD8" w:rsidP="00F27E93">
            <w:pPr>
              <w:jc w:val="both"/>
              <w:rPr>
                <w:color w:val="000000"/>
              </w:rPr>
            </w:pPr>
            <w:r w:rsidRPr="00946882">
              <w:rPr>
                <w:color w:val="000000"/>
              </w:rPr>
              <w:t>Полезный отпуск тепловой энергии, Гкал</w:t>
            </w:r>
          </w:p>
        </w:tc>
        <w:tc>
          <w:tcPr>
            <w:tcW w:w="1275" w:type="dxa"/>
          </w:tcPr>
          <w:p w:rsidR="00993BD8" w:rsidRPr="00946882" w:rsidRDefault="00993BD8" w:rsidP="00F27E93">
            <w:pPr>
              <w:jc w:val="both"/>
              <w:rPr>
                <w:color w:val="000000"/>
              </w:rPr>
            </w:pPr>
            <w:r w:rsidRPr="00946882">
              <w:rPr>
                <w:color w:val="000000"/>
              </w:rPr>
              <w:t>Потери в тепловых сетях, Гкал</w:t>
            </w:r>
          </w:p>
        </w:tc>
        <w:tc>
          <w:tcPr>
            <w:tcW w:w="1276" w:type="dxa"/>
          </w:tcPr>
          <w:p w:rsidR="00993BD8" w:rsidRPr="00946882" w:rsidRDefault="00993BD8" w:rsidP="00F27E93">
            <w:pPr>
              <w:jc w:val="both"/>
              <w:rPr>
                <w:color w:val="000000"/>
              </w:rPr>
            </w:pPr>
            <w:r w:rsidRPr="00946882">
              <w:rPr>
                <w:color w:val="000000"/>
              </w:rPr>
              <w:t>С/</w:t>
            </w:r>
            <w:proofErr w:type="spellStart"/>
            <w:r w:rsidRPr="00946882">
              <w:rPr>
                <w:color w:val="000000"/>
              </w:rPr>
              <w:t>н</w:t>
            </w:r>
            <w:proofErr w:type="spellEnd"/>
            <w:r w:rsidRPr="00946882">
              <w:rPr>
                <w:color w:val="000000"/>
              </w:rPr>
              <w:t xml:space="preserve"> котельных, Гкал</w:t>
            </w:r>
          </w:p>
        </w:tc>
        <w:tc>
          <w:tcPr>
            <w:tcW w:w="1276" w:type="dxa"/>
          </w:tcPr>
          <w:p w:rsidR="00993BD8" w:rsidRPr="00946882" w:rsidRDefault="00993BD8" w:rsidP="00F27E93">
            <w:pPr>
              <w:jc w:val="both"/>
              <w:rPr>
                <w:color w:val="000000"/>
              </w:rPr>
            </w:pPr>
            <w:r w:rsidRPr="00946882">
              <w:rPr>
                <w:color w:val="000000"/>
              </w:rPr>
              <w:t>Выработка тепловой энергии, Гкал</w:t>
            </w:r>
          </w:p>
        </w:tc>
        <w:tc>
          <w:tcPr>
            <w:tcW w:w="992" w:type="dxa"/>
          </w:tcPr>
          <w:p w:rsidR="00993BD8" w:rsidRPr="00946882" w:rsidRDefault="00993BD8" w:rsidP="00F27E93">
            <w:pPr>
              <w:jc w:val="both"/>
              <w:rPr>
                <w:color w:val="000000"/>
              </w:rPr>
            </w:pPr>
            <w:r w:rsidRPr="00946882">
              <w:rPr>
                <w:color w:val="000000"/>
              </w:rPr>
              <w:t>Расход условного топлива</w:t>
            </w:r>
          </w:p>
        </w:tc>
        <w:tc>
          <w:tcPr>
            <w:tcW w:w="1134" w:type="dxa"/>
          </w:tcPr>
          <w:p w:rsidR="00993BD8" w:rsidRPr="00946882" w:rsidRDefault="00993BD8" w:rsidP="001E5E92">
            <w:pPr>
              <w:jc w:val="both"/>
              <w:rPr>
                <w:color w:val="000000"/>
              </w:rPr>
            </w:pPr>
            <w:r w:rsidRPr="00946882">
              <w:rPr>
                <w:color w:val="000000"/>
              </w:rPr>
              <w:t xml:space="preserve">Расход </w:t>
            </w:r>
            <w:proofErr w:type="spellStart"/>
            <w:r w:rsidRPr="00946882">
              <w:rPr>
                <w:color w:val="000000"/>
              </w:rPr>
              <w:t>нат</w:t>
            </w:r>
            <w:proofErr w:type="spellEnd"/>
            <w:r w:rsidRPr="00946882">
              <w:rPr>
                <w:color w:val="000000"/>
              </w:rPr>
              <w:t>. топлива, м3</w:t>
            </w:r>
          </w:p>
        </w:tc>
        <w:tc>
          <w:tcPr>
            <w:tcW w:w="1276" w:type="dxa"/>
          </w:tcPr>
          <w:p w:rsidR="00993BD8" w:rsidRPr="00946882" w:rsidRDefault="00993BD8" w:rsidP="00E73100">
            <w:pPr>
              <w:ind w:firstLine="167"/>
              <w:jc w:val="both"/>
              <w:rPr>
                <w:color w:val="000000"/>
              </w:rPr>
            </w:pPr>
            <w:r w:rsidRPr="00946882">
              <w:rPr>
                <w:color w:val="000000"/>
              </w:rPr>
              <w:t xml:space="preserve">Удельный расход условного топлива, </w:t>
            </w:r>
            <w:proofErr w:type="spellStart"/>
            <w:r w:rsidRPr="00946882">
              <w:rPr>
                <w:color w:val="000000"/>
              </w:rPr>
              <w:t>кг</w:t>
            </w:r>
            <w:proofErr w:type="gramStart"/>
            <w:r w:rsidRPr="00946882">
              <w:rPr>
                <w:color w:val="000000"/>
              </w:rPr>
              <w:t>.у</w:t>
            </w:r>
            <w:proofErr w:type="gramEnd"/>
            <w:r w:rsidRPr="00946882">
              <w:rPr>
                <w:color w:val="000000"/>
              </w:rPr>
              <w:t>.т</w:t>
            </w:r>
            <w:proofErr w:type="spellEnd"/>
            <w:r w:rsidRPr="00946882">
              <w:rPr>
                <w:color w:val="000000"/>
              </w:rPr>
              <w:t>./Гкал</w:t>
            </w:r>
          </w:p>
        </w:tc>
      </w:tr>
      <w:tr w:rsidR="00993BD8" w:rsidRPr="00373883" w:rsidTr="00540E3E">
        <w:trPr>
          <w:trHeight w:val="609"/>
        </w:trPr>
        <w:tc>
          <w:tcPr>
            <w:tcW w:w="1524" w:type="dxa"/>
          </w:tcPr>
          <w:p w:rsidR="00993BD8" w:rsidRPr="001E5E92" w:rsidRDefault="00993BD8" w:rsidP="00F27E93">
            <w:pPr>
              <w:jc w:val="both"/>
              <w:rPr>
                <w:color w:val="000000"/>
              </w:rPr>
            </w:pPr>
            <w:r w:rsidRPr="001E5E92">
              <w:rPr>
                <w:color w:val="000000"/>
              </w:rPr>
              <w:t>Котельная д. Никольская</w:t>
            </w:r>
          </w:p>
        </w:tc>
        <w:tc>
          <w:tcPr>
            <w:tcW w:w="1276" w:type="dxa"/>
          </w:tcPr>
          <w:p w:rsidR="00993BD8" w:rsidRPr="00105780" w:rsidRDefault="00993BD8" w:rsidP="00F27E93">
            <w:pPr>
              <w:jc w:val="both"/>
              <w:rPr>
                <w:color w:val="000000"/>
              </w:rPr>
            </w:pPr>
            <w:r w:rsidRPr="00105780">
              <w:rPr>
                <w:color w:val="000000"/>
              </w:rPr>
              <w:t>220</w:t>
            </w:r>
          </w:p>
        </w:tc>
        <w:tc>
          <w:tcPr>
            <w:tcW w:w="1275" w:type="dxa"/>
          </w:tcPr>
          <w:p w:rsidR="00993BD8" w:rsidRPr="00105780" w:rsidRDefault="00993BD8" w:rsidP="00F27E93">
            <w:pPr>
              <w:jc w:val="both"/>
              <w:rPr>
                <w:color w:val="000000"/>
              </w:rPr>
            </w:pPr>
            <w:r w:rsidRPr="00105780">
              <w:rPr>
                <w:color w:val="000000"/>
              </w:rPr>
              <w:t>98,0</w:t>
            </w:r>
          </w:p>
        </w:tc>
        <w:tc>
          <w:tcPr>
            <w:tcW w:w="1276" w:type="dxa"/>
          </w:tcPr>
          <w:p w:rsidR="00993BD8" w:rsidRPr="00105780" w:rsidRDefault="00993BD8" w:rsidP="00F27E93">
            <w:pPr>
              <w:jc w:val="both"/>
              <w:rPr>
                <w:color w:val="000000"/>
              </w:rPr>
            </w:pPr>
            <w:r w:rsidRPr="00105780">
              <w:rPr>
                <w:color w:val="000000"/>
              </w:rPr>
              <w:t>7,47</w:t>
            </w:r>
          </w:p>
        </w:tc>
        <w:tc>
          <w:tcPr>
            <w:tcW w:w="1276" w:type="dxa"/>
          </w:tcPr>
          <w:p w:rsidR="00993BD8" w:rsidRPr="00105780" w:rsidRDefault="00993BD8" w:rsidP="00F27E93">
            <w:pPr>
              <w:jc w:val="both"/>
              <w:rPr>
                <w:color w:val="000000"/>
              </w:rPr>
            </w:pPr>
            <w:r w:rsidRPr="00105780">
              <w:rPr>
                <w:color w:val="000000"/>
              </w:rPr>
              <w:t>324,86</w:t>
            </w:r>
          </w:p>
        </w:tc>
        <w:tc>
          <w:tcPr>
            <w:tcW w:w="992" w:type="dxa"/>
          </w:tcPr>
          <w:p w:rsidR="00993BD8" w:rsidRPr="00105780" w:rsidRDefault="00993BD8" w:rsidP="00F27E93">
            <w:pPr>
              <w:jc w:val="both"/>
              <w:rPr>
                <w:color w:val="000000"/>
              </w:rPr>
            </w:pPr>
            <w:r w:rsidRPr="00105780">
              <w:rPr>
                <w:color w:val="000000"/>
              </w:rPr>
              <w:t>80</w:t>
            </w:r>
          </w:p>
        </w:tc>
        <w:tc>
          <w:tcPr>
            <w:tcW w:w="1134" w:type="dxa"/>
          </w:tcPr>
          <w:p w:rsidR="00993BD8" w:rsidRPr="00105780" w:rsidRDefault="00993BD8" w:rsidP="00F27E93">
            <w:pPr>
              <w:jc w:val="both"/>
              <w:rPr>
                <w:color w:val="000000"/>
              </w:rPr>
            </w:pPr>
            <w:r w:rsidRPr="00105780">
              <w:rPr>
                <w:color w:val="000000"/>
              </w:rPr>
              <w:t>240</w:t>
            </w:r>
          </w:p>
        </w:tc>
        <w:tc>
          <w:tcPr>
            <w:tcW w:w="1276" w:type="dxa"/>
          </w:tcPr>
          <w:p w:rsidR="00993BD8" w:rsidRPr="001E5E92" w:rsidRDefault="00993BD8" w:rsidP="00F27E93">
            <w:pPr>
              <w:jc w:val="both"/>
              <w:rPr>
                <w:color w:val="000000"/>
              </w:rPr>
            </w:pPr>
            <w:r w:rsidRPr="001E5E92">
              <w:rPr>
                <w:color w:val="000000"/>
              </w:rPr>
              <w:t>204,09</w:t>
            </w:r>
          </w:p>
        </w:tc>
      </w:tr>
      <w:tr w:rsidR="00993BD8" w:rsidTr="00540E3E">
        <w:tc>
          <w:tcPr>
            <w:tcW w:w="1524" w:type="dxa"/>
          </w:tcPr>
          <w:p w:rsidR="00993BD8" w:rsidRPr="001E5E92" w:rsidRDefault="00993BD8" w:rsidP="00F27E93">
            <w:pPr>
              <w:jc w:val="both"/>
            </w:pPr>
            <w:r w:rsidRPr="001E5E92">
              <w:t>Котельная с. Ровдино</w:t>
            </w:r>
          </w:p>
        </w:tc>
        <w:tc>
          <w:tcPr>
            <w:tcW w:w="1276" w:type="dxa"/>
          </w:tcPr>
          <w:p w:rsidR="00993BD8" w:rsidRPr="00105780" w:rsidRDefault="00993BD8" w:rsidP="00105780">
            <w:pPr>
              <w:jc w:val="both"/>
            </w:pPr>
            <w:r w:rsidRPr="00105780">
              <w:t>1</w:t>
            </w:r>
            <w:r>
              <w:t>400</w:t>
            </w:r>
          </w:p>
        </w:tc>
        <w:tc>
          <w:tcPr>
            <w:tcW w:w="1275" w:type="dxa"/>
          </w:tcPr>
          <w:p w:rsidR="00993BD8" w:rsidRPr="00105780" w:rsidRDefault="00993BD8" w:rsidP="00F27E93">
            <w:pPr>
              <w:jc w:val="both"/>
            </w:pPr>
            <w:r>
              <w:t>325</w:t>
            </w:r>
          </w:p>
        </w:tc>
        <w:tc>
          <w:tcPr>
            <w:tcW w:w="1276" w:type="dxa"/>
          </w:tcPr>
          <w:p w:rsidR="00993BD8" w:rsidRPr="00105780" w:rsidRDefault="00993BD8" w:rsidP="00F27E93">
            <w:pPr>
              <w:jc w:val="both"/>
            </w:pPr>
            <w:r>
              <w:t>17,58</w:t>
            </w:r>
          </w:p>
        </w:tc>
        <w:tc>
          <w:tcPr>
            <w:tcW w:w="1276" w:type="dxa"/>
          </w:tcPr>
          <w:p w:rsidR="00993BD8" w:rsidRPr="00105780" w:rsidRDefault="00993BD8" w:rsidP="00F27E93">
            <w:pPr>
              <w:jc w:val="both"/>
            </w:pPr>
            <w:r>
              <w:t>1758</w:t>
            </w:r>
          </w:p>
        </w:tc>
        <w:tc>
          <w:tcPr>
            <w:tcW w:w="992" w:type="dxa"/>
          </w:tcPr>
          <w:p w:rsidR="00993BD8" w:rsidRPr="00105780" w:rsidRDefault="00993BD8" w:rsidP="00F27E93">
            <w:pPr>
              <w:jc w:val="both"/>
            </w:pPr>
            <w:r>
              <w:t>519</w:t>
            </w:r>
          </w:p>
        </w:tc>
        <w:tc>
          <w:tcPr>
            <w:tcW w:w="1134" w:type="dxa"/>
          </w:tcPr>
          <w:p w:rsidR="00993BD8" w:rsidRPr="00105780" w:rsidRDefault="00993BD8" w:rsidP="00F27E93">
            <w:pPr>
              <w:jc w:val="both"/>
            </w:pPr>
            <w:r>
              <w:t>1980</w:t>
            </w:r>
          </w:p>
        </w:tc>
        <w:tc>
          <w:tcPr>
            <w:tcW w:w="1276" w:type="dxa"/>
          </w:tcPr>
          <w:p w:rsidR="00993BD8" w:rsidRPr="00105780" w:rsidRDefault="00993BD8" w:rsidP="00F27E93">
            <w:pPr>
              <w:jc w:val="both"/>
            </w:pPr>
            <w:r>
              <w:t>370,7</w:t>
            </w:r>
          </w:p>
        </w:tc>
      </w:tr>
    </w:tbl>
    <w:p w:rsidR="00993BD8" w:rsidRPr="00373883" w:rsidRDefault="00993BD8" w:rsidP="00373883">
      <w:pPr>
        <w:jc w:val="both"/>
        <w:rPr>
          <w:sz w:val="28"/>
          <w:szCs w:val="28"/>
        </w:rPr>
      </w:pPr>
    </w:p>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Существующие и перспективные топливные балансы для каждого источника тепловой энергии, расположенного в границах поселения по видам основного и резервного топлива в таблице 1</w:t>
      </w:r>
      <w:r>
        <w:rPr>
          <w:sz w:val="28"/>
          <w:szCs w:val="28"/>
        </w:rPr>
        <w:t>5</w:t>
      </w:r>
      <w:r w:rsidRPr="00373883">
        <w:rPr>
          <w:sz w:val="28"/>
          <w:szCs w:val="28"/>
        </w:rPr>
        <w:t>.</w:t>
      </w:r>
    </w:p>
    <w:p w:rsidR="00993BD8" w:rsidRPr="00373883" w:rsidRDefault="00993BD8" w:rsidP="00373883">
      <w:pPr>
        <w:jc w:val="both"/>
        <w:rPr>
          <w:sz w:val="28"/>
          <w:szCs w:val="28"/>
        </w:rPr>
      </w:pPr>
    </w:p>
    <w:p w:rsidR="00993BD8" w:rsidRPr="00373883" w:rsidRDefault="00993BD8" w:rsidP="00373883">
      <w:pPr>
        <w:jc w:val="both"/>
        <w:rPr>
          <w:sz w:val="28"/>
          <w:szCs w:val="28"/>
        </w:rPr>
      </w:pPr>
    </w:p>
    <w:p w:rsidR="00993BD8" w:rsidRPr="00946882" w:rsidRDefault="00993BD8" w:rsidP="00235A44">
      <w:pPr>
        <w:jc w:val="right"/>
      </w:pPr>
      <w:r w:rsidRPr="00946882">
        <w:rPr>
          <w:b/>
          <w:bCs/>
        </w:rPr>
        <w:t>Таблица 15 Топливные балансы котельных</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7"/>
        <w:gridCol w:w="1064"/>
        <w:gridCol w:w="1548"/>
        <w:gridCol w:w="1839"/>
        <w:gridCol w:w="2137"/>
        <w:gridCol w:w="1803"/>
      </w:tblGrid>
      <w:tr w:rsidR="00993BD8" w:rsidRPr="00B57F6F">
        <w:trPr>
          <w:trHeight w:val="117"/>
          <w:jc w:val="center"/>
        </w:trPr>
        <w:tc>
          <w:tcPr>
            <w:tcW w:w="0" w:type="auto"/>
          </w:tcPr>
          <w:p w:rsidR="00993BD8" w:rsidRPr="00B57F6F" w:rsidRDefault="00993BD8" w:rsidP="00373883">
            <w:pPr>
              <w:jc w:val="both"/>
            </w:pPr>
            <w:r w:rsidRPr="00B57F6F">
              <w:t>Наименование котельной</w:t>
            </w:r>
          </w:p>
        </w:tc>
        <w:tc>
          <w:tcPr>
            <w:tcW w:w="0" w:type="auto"/>
          </w:tcPr>
          <w:p w:rsidR="00993BD8" w:rsidRPr="00B57F6F" w:rsidRDefault="00993BD8" w:rsidP="00373883">
            <w:pPr>
              <w:jc w:val="both"/>
              <w:rPr>
                <w:vertAlign w:val="superscript"/>
              </w:rPr>
            </w:pPr>
            <w:r w:rsidRPr="00B57F6F">
              <w:t>Вид топлива</w:t>
            </w:r>
          </w:p>
        </w:tc>
        <w:tc>
          <w:tcPr>
            <w:tcW w:w="0" w:type="auto"/>
          </w:tcPr>
          <w:p w:rsidR="00993BD8" w:rsidRPr="00B57F6F" w:rsidRDefault="00993BD8" w:rsidP="00373883">
            <w:pPr>
              <w:jc w:val="both"/>
            </w:pPr>
            <w:r w:rsidRPr="00B57F6F">
              <w:t xml:space="preserve">Годовой расход топлива в натуральных </w:t>
            </w:r>
            <w:r w:rsidRPr="00B57F6F">
              <w:lastRenderedPageBreak/>
              <w:t xml:space="preserve">единицах (м3,т) </w:t>
            </w:r>
          </w:p>
          <w:p w:rsidR="00993BD8" w:rsidRPr="00B57F6F" w:rsidRDefault="00993BD8" w:rsidP="00373883">
            <w:pPr>
              <w:jc w:val="both"/>
            </w:pPr>
            <w:r w:rsidRPr="00B57F6F">
              <w:t>2011 г.</w:t>
            </w:r>
          </w:p>
        </w:tc>
        <w:tc>
          <w:tcPr>
            <w:tcW w:w="1839" w:type="dxa"/>
          </w:tcPr>
          <w:p w:rsidR="00993BD8" w:rsidRPr="00B57F6F" w:rsidRDefault="00993BD8" w:rsidP="00373883">
            <w:pPr>
              <w:jc w:val="both"/>
            </w:pPr>
            <w:r w:rsidRPr="00B57F6F">
              <w:lastRenderedPageBreak/>
              <w:t xml:space="preserve">Перспективный годовой расход топлива в натуральных </w:t>
            </w:r>
            <w:r w:rsidRPr="00B57F6F">
              <w:lastRenderedPageBreak/>
              <w:t xml:space="preserve">единицах (м3, т) </w:t>
            </w:r>
          </w:p>
        </w:tc>
        <w:tc>
          <w:tcPr>
            <w:tcW w:w="2137" w:type="dxa"/>
          </w:tcPr>
          <w:p w:rsidR="00993BD8" w:rsidRPr="00B57F6F" w:rsidRDefault="00993BD8" w:rsidP="00373883">
            <w:pPr>
              <w:jc w:val="both"/>
            </w:pPr>
            <w:r w:rsidRPr="00B57F6F">
              <w:lastRenderedPageBreak/>
              <w:t xml:space="preserve"> Резервный вид топлива </w:t>
            </w:r>
          </w:p>
        </w:tc>
        <w:tc>
          <w:tcPr>
            <w:tcW w:w="1803" w:type="dxa"/>
          </w:tcPr>
          <w:p w:rsidR="00993BD8" w:rsidRPr="00B57F6F" w:rsidRDefault="00993BD8" w:rsidP="00373883">
            <w:pPr>
              <w:jc w:val="both"/>
            </w:pPr>
            <w:r w:rsidRPr="00B57F6F">
              <w:t xml:space="preserve"> Аварийный вид  топлива </w:t>
            </w:r>
          </w:p>
        </w:tc>
      </w:tr>
      <w:tr w:rsidR="00993BD8" w:rsidRPr="00373883">
        <w:trPr>
          <w:trHeight w:val="117"/>
          <w:jc w:val="center"/>
        </w:trPr>
        <w:tc>
          <w:tcPr>
            <w:tcW w:w="0" w:type="auto"/>
          </w:tcPr>
          <w:p w:rsidR="00993BD8" w:rsidRPr="00946882" w:rsidRDefault="00993BD8" w:rsidP="00373883">
            <w:pPr>
              <w:jc w:val="both"/>
            </w:pPr>
            <w:r w:rsidRPr="00946882">
              <w:rPr>
                <w:color w:val="000000"/>
              </w:rPr>
              <w:lastRenderedPageBreak/>
              <w:t>Котельная д. Никольская</w:t>
            </w:r>
          </w:p>
        </w:tc>
        <w:tc>
          <w:tcPr>
            <w:tcW w:w="0" w:type="auto"/>
          </w:tcPr>
          <w:p w:rsidR="00993BD8" w:rsidRPr="00946882" w:rsidRDefault="00993BD8" w:rsidP="00373883">
            <w:pPr>
              <w:jc w:val="both"/>
            </w:pPr>
            <w:r w:rsidRPr="00946882">
              <w:t>Дрова</w:t>
            </w:r>
          </w:p>
        </w:tc>
        <w:tc>
          <w:tcPr>
            <w:tcW w:w="0" w:type="auto"/>
          </w:tcPr>
          <w:p w:rsidR="00993BD8" w:rsidRPr="00946882" w:rsidRDefault="00993BD8" w:rsidP="00373883">
            <w:pPr>
              <w:jc w:val="both"/>
            </w:pPr>
            <w:r w:rsidRPr="00946882">
              <w:t>500</w:t>
            </w:r>
          </w:p>
        </w:tc>
        <w:tc>
          <w:tcPr>
            <w:tcW w:w="0" w:type="auto"/>
          </w:tcPr>
          <w:p w:rsidR="00993BD8" w:rsidRPr="00946882" w:rsidRDefault="00993BD8" w:rsidP="00373883">
            <w:pPr>
              <w:ind w:right="-108"/>
              <w:jc w:val="both"/>
            </w:pPr>
            <w:r w:rsidRPr="00946882">
              <w:t>500</w:t>
            </w:r>
          </w:p>
        </w:tc>
        <w:tc>
          <w:tcPr>
            <w:tcW w:w="2137" w:type="dxa"/>
          </w:tcPr>
          <w:p w:rsidR="00993BD8" w:rsidRPr="00946882" w:rsidRDefault="00993BD8" w:rsidP="00373883">
            <w:pPr>
              <w:ind w:right="-108"/>
              <w:jc w:val="both"/>
            </w:pPr>
            <w:r w:rsidRPr="00946882">
              <w:t xml:space="preserve">       100 м3</w:t>
            </w:r>
          </w:p>
        </w:tc>
        <w:tc>
          <w:tcPr>
            <w:tcW w:w="1803" w:type="dxa"/>
          </w:tcPr>
          <w:p w:rsidR="00993BD8" w:rsidRPr="00946882" w:rsidRDefault="00993BD8" w:rsidP="00373883">
            <w:pPr>
              <w:ind w:right="-108"/>
              <w:jc w:val="both"/>
            </w:pPr>
            <w:r w:rsidRPr="00946882">
              <w:t xml:space="preserve">      100 м3</w:t>
            </w:r>
          </w:p>
        </w:tc>
      </w:tr>
      <w:tr w:rsidR="00993BD8" w:rsidRPr="00373883">
        <w:trPr>
          <w:trHeight w:val="117"/>
          <w:jc w:val="center"/>
        </w:trPr>
        <w:tc>
          <w:tcPr>
            <w:tcW w:w="0" w:type="auto"/>
          </w:tcPr>
          <w:p w:rsidR="00993BD8" w:rsidRPr="00946882" w:rsidRDefault="00993BD8" w:rsidP="00373883">
            <w:pPr>
              <w:jc w:val="both"/>
              <w:rPr>
                <w:color w:val="000000"/>
              </w:rPr>
            </w:pPr>
            <w:r w:rsidRPr="00946882">
              <w:rPr>
                <w:color w:val="000000"/>
              </w:rPr>
              <w:t>Котельная с. Ровдино</w:t>
            </w:r>
          </w:p>
        </w:tc>
        <w:tc>
          <w:tcPr>
            <w:tcW w:w="0" w:type="auto"/>
          </w:tcPr>
          <w:p w:rsidR="00993BD8" w:rsidRPr="00946882" w:rsidRDefault="00993BD8" w:rsidP="00373883">
            <w:pPr>
              <w:jc w:val="both"/>
            </w:pPr>
            <w:r w:rsidRPr="00946882">
              <w:t>Опилок, Дрова</w:t>
            </w:r>
          </w:p>
        </w:tc>
        <w:tc>
          <w:tcPr>
            <w:tcW w:w="0" w:type="auto"/>
          </w:tcPr>
          <w:p w:rsidR="00993BD8" w:rsidRPr="00946882" w:rsidRDefault="00993BD8" w:rsidP="00373883">
            <w:pPr>
              <w:jc w:val="both"/>
            </w:pPr>
            <w:r w:rsidRPr="00946882">
              <w:t>1980</w:t>
            </w:r>
          </w:p>
        </w:tc>
        <w:tc>
          <w:tcPr>
            <w:tcW w:w="0" w:type="auto"/>
          </w:tcPr>
          <w:p w:rsidR="00993BD8" w:rsidRPr="00946882" w:rsidRDefault="00993BD8" w:rsidP="00373883">
            <w:pPr>
              <w:ind w:right="-108"/>
              <w:jc w:val="both"/>
            </w:pPr>
            <w:r w:rsidRPr="00946882">
              <w:t>1980</w:t>
            </w:r>
          </w:p>
        </w:tc>
        <w:tc>
          <w:tcPr>
            <w:tcW w:w="2137" w:type="dxa"/>
          </w:tcPr>
          <w:p w:rsidR="00993BD8" w:rsidRPr="00946882" w:rsidRDefault="00993BD8" w:rsidP="00105780">
            <w:pPr>
              <w:ind w:right="-108"/>
              <w:jc w:val="both"/>
            </w:pPr>
            <w:r>
              <w:t xml:space="preserve">       </w:t>
            </w:r>
            <w:r w:rsidRPr="00946882">
              <w:t>500 м3</w:t>
            </w:r>
          </w:p>
        </w:tc>
        <w:tc>
          <w:tcPr>
            <w:tcW w:w="1803" w:type="dxa"/>
          </w:tcPr>
          <w:p w:rsidR="00993BD8" w:rsidRPr="00946882" w:rsidRDefault="00993BD8" w:rsidP="00105780">
            <w:pPr>
              <w:ind w:right="-108"/>
              <w:jc w:val="both"/>
            </w:pPr>
            <w:r>
              <w:t xml:space="preserve">      </w:t>
            </w:r>
            <w:r w:rsidRPr="00946882">
              <w:t>500 м3</w:t>
            </w:r>
          </w:p>
        </w:tc>
      </w:tr>
    </w:tbl>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93BD8" w:rsidRDefault="00993BD8" w:rsidP="00373883">
      <w:pPr>
        <w:jc w:val="both"/>
        <w:rPr>
          <w:sz w:val="28"/>
          <w:szCs w:val="28"/>
        </w:rPr>
      </w:pPr>
    </w:p>
    <w:p w:rsidR="00993BD8" w:rsidRPr="00235A44" w:rsidRDefault="00993BD8" w:rsidP="00235A44">
      <w:pPr>
        <w:jc w:val="right"/>
        <w:rPr>
          <w:b/>
          <w:bCs/>
          <w:sz w:val="20"/>
          <w:szCs w:val="20"/>
        </w:rPr>
      </w:pPr>
      <w:r w:rsidRPr="00235A44">
        <w:rPr>
          <w:b/>
          <w:bCs/>
          <w:sz w:val="20"/>
          <w:szCs w:val="20"/>
        </w:rPr>
        <w:t>Таблица 16  Нормативные запасы топлива котельных</w:t>
      </w:r>
    </w:p>
    <w:tbl>
      <w:tblPr>
        <w:tblW w:w="100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272"/>
        <w:gridCol w:w="1272"/>
        <w:gridCol w:w="1134"/>
        <w:gridCol w:w="1273"/>
        <w:gridCol w:w="1416"/>
        <w:gridCol w:w="853"/>
        <w:gridCol w:w="1159"/>
      </w:tblGrid>
      <w:tr w:rsidR="00993BD8" w:rsidRPr="00235A44">
        <w:trPr>
          <w:trHeight w:val="1530"/>
        </w:trPr>
        <w:tc>
          <w:tcPr>
            <w:tcW w:w="1701" w:type="dxa"/>
            <w:vMerge w:val="restart"/>
          </w:tcPr>
          <w:p w:rsidR="00993BD8" w:rsidRPr="00F27E93" w:rsidRDefault="00993BD8" w:rsidP="00F27E93">
            <w:pPr>
              <w:jc w:val="both"/>
              <w:rPr>
                <w:color w:val="000000"/>
              </w:rPr>
            </w:pPr>
            <w:r w:rsidRPr="00F27E93">
              <w:rPr>
                <w:color w:val="000000"/>
              </w:rPr>
              <w:t>Наименование котельной</w:t>
            </w:r>
          </w:p>
        </w:tc>
        <w:tc>
          <w:tcPr>
            <w:tcW w:w="1272" w:type="dxa"/>
            <w:vMerge w:val="restart"/>
          </w:tcPr>
          <w:p w:rsidR="00993BD8" w:rsidRPr="00F27E93" w:rsidRDefault="00993BD8" w:rsidP="00F27E93">
            <w:pPr>
              <w:jc w:val="both"/>
              <w:rPr>
                <w:color w:val="000000"/>
              </w:rPr>
            </w:pPr>
            <w:r w:rsidRPr="00F27E93">
              <w:rPr>
                <w:color w:val="000000"/>
              </w:rPr>
              <w:t>Среднесуточная выработка,</w:t>
            </w:r>
          </w:p>
          <w:p w:rsidR="00993BD8" w:rsidRPr="00F27E93" w:rsidRDefault="00993BD8" w:rsidP="00F27E93">
            <w:pPr>
              <w:jc w:val="both"/>
              <w:rPr>
                <w:color w:val="000000"/>
              </w:rPr>
            </w:pPr>
            <w:r w:rsidRPr="00F27E93">
              <w:rPr>
                <w:color w:val="000000"/>
              </w:rPr>
              <w:t>Гкал/сутки</w:t>
            </w:r>
          </w:p>
        </w:tc>
        <w:tc>
          <w:tcPr>
            <w:tcW w:w="1272" w:type="dxa"/>
            <w:vMerge w:val="restart"/>
          </w:tcPr>
          <w:p w:rsidR="00993BD8" w:rsidRPr="00F27E93" w:rsidRDefault="00993BD8" w:rsidP="00F27E93">
            <w:pPr>
              <w:jc w:val="both"/>
              <w:rPr>
                <w:color w:val="000000"/>
              </w:rPr>
            </w:pPr>
            <w:r w:rsidRPr="00F27E93">
              <w:rPr>
                <w:color w:val="000000"/>
              </w:rPr>
              <w:t>Норматив удельного расхода топлива, тут/Гкал</w:t>
            </w:r>
          </w:p>
        </w:tc>
        <w:tc>
          <w:tcPr>
            <w:tcW w:w="1134" w:type="dxa"/>
            <w:vMerge w:val="restart"/>
          </w:tcPr>
          <w:p w:rsidR="00993BD8" w:rsidRPr="00F27E93" w:rsidRDefault="00993BD8" w:rsidP="00F27E93">
            <w:pPr>
              <w:jc w:val="both"/>
              <w:rPr>
                <w:color w:val="000000"/>
              </w:rPr>
            </w:pPr>
            <w:r w:rsidRPr="00F27E93">
              <w:rPr>
                <w:color w:val="000000"/>
              </w:rPr>
              <w:t xml:space="preserve">Среднесуточный расход топлива, т. у. </w:t>
            </w:r>
            <w:proofErr w:type="gramStart"/>
            <w:r w:rsidRPr="00F27E93">
              <w:rPr>
                <w:color w:val="000000"/>
              </w:rPr>
              <w:t>т</w:t>
            </w:r>
            <w:proofErr w:type="gramEnd"/>
            <w:r w:rsidRPr="00F27E93">
              <w:rPr>
                <w:color w:val="000000"/>
              </w:rPr>
              <w:t>.</w:t>
            </w:r>
          </w:p>
        </w:tc>
        <w:tc>
          <w:tcPr>
            <w:tcW w:w="1273" w:type="dxa"/>
            <w:vMerge w:val="restart"/>
          </w:tcPr>
          <w:p w:rsidR="00993BD8" w:rsidRPr="00F27E93" w:rsidRDefault="00993BD8" w:rsidP="00F27E93">
            <w:pPr>
              <w:jc w:val="both"/>
              <w:rPr>
                <w:color w:val="000000"/>
              </w:rPr>
            </w:pPr>
            <w:r w:rsidRPr="00F27E93">
              <w:rPr>
                <w:color w:val="000000"/>
              </w:rPr>
              <w:t>Количество суток для расчета запаса ННЗТ</w:t>
            </w:r>
          </w:p>
        </w:tc>
        <w:tc>
          <w:tcPr>
            <w:tcW w:w="1416" w:type="dxa"/>
            <w:vMerge w:val="restart"/>
          </w:tcPr>
          <w:p w:rsidR="00993BD8" w:rsidRPr="00F27E93" w:rsidRDefault="00993BD8" w:rsidP="00F27E93">
            <w:pPr>
              <w:jc w:val="both"/>
              <w:rPr>
                <w:color w:val="000000"/>
              </w:rPr>
            </w:pPr>
            <w:r w:rsidRPr="00F27E93">
              <w:rPr>
                <w:color w:val="000000"/>
              </w:rPr>
              <w:t>Количество суток для расчета НЭЗТ</w:t>
            </w:r>
          </w:p>
        </w:tc>
        <w:tc>
          <w:tcPr>
            <w:tcW w:w="853" w:type="dxa"/>
            <w:vMerge w:val="restart"/>
          </w:tcPr>
          <w:p w:rsidR="00993BD8" w:rsidRPr="00F27E93" w:rsidRDefault="00993BD8" w:rsidP="00F27E93">
            <w:pPr>
              <w:jc w:val="both"/>
              <w:rPr>
                <w:color w:val="000000"/>
              </w:rPr>
            </w:pPr>
            <w:r w:rsidRPr="00F27E93">
              <w:rPr>
                <w:color w:val="000000"/>
              </w:rPr>
              <w:t>ННЗТ, тыс. куб. м. дров</w:t>
            </w:r>
            <w:r>
              <w:rPr>
                <w:color w:val="000000"/>
              </w:rPr>
              <w:t xml:space="preserve">, т </w:t>
            </w:r>
            <w:proofErr w:type="spellStart"/>
            <w:r>
              <w:rPr>
                <w:color w:val="000000"/>
              </w:rPr>
              <w:t>опил-ка</w:t>
            </w:r>
            <w:proofErr w:type="spellEnd"/>
          </w:p>
        </w:tc>
        <w:tc>
          <w:tcPr>
            <w:tcW w:w="1159" w:type="dxa"/>
            <w:vMerge w:val="restart"/>
          </w:tcPr>
          <w:p w:rsidR="00993BD8" w:rsidRDefault="00993BD8" w:rsidP="00F27E93">
            <w:pPr>
              <w:jc w:val="both"/>
              <w:rPr>
                <w:color w:val="000000"/>
              </w:rPr>
            </w:pPr>
            <w:r w:rsidRPr="00F27E93">
              <w:rPr>
                <w:color w:val="000000"/>
              </w:rPr>
              <w:t>НЭЗТ, тыс. куб.м. дров</w:t>
            </w:r>
            <w:r>
              <w:rPr>
                <w:color w:val="000000"/>
              </w:rPr>
              <w:t>,</w:t>
            </w:r>
          </w:p>
          <w:p w:rsidR="00993BD8" w:rsidRPr="00F27E93" w:rsidRDefault="00993BD8" w:rsidP="00F27E93">
            <w:pPr>
              <w:jc w:val="both"/>
              <w:rPr>
                <w:color w:val="000000"/>
              </w:rPr>
            </w:pPr>
            <w:r>
              <w:rPr>
                <w:color w:val="000000"/>
              </w:rPr>
              <w:t xml:space="preserve">т </w:t>
            </w:r>
            <w:proofErr w:type="spellStart"/>
            <w:r>
              <w:rPr>
                <w:color w:val="000000"/>
              </w:rPr>
              <w:t>опил-ка</w:t>
            </w:r>
            <w:proofErr w:type="spellEnd"/>
          </w:p>
        </w:tc>
      </w:tr>
      <w:tr w:rsidR="00993BD8" w:rsidRPr="00373883">
        <w:trPr>
          <w:trHeight w:val="322"/>
        </w:trPr>
        <w:tc>
          <w:tcPr>
            <w:tcW w:w="1701" w:type="dxa"/>
            <w:vMerge/>
          </w:tcPr>
          <w:p w:rsidR="00993BD8" w:rsidRPr="00F27E93" w:rsidRDefault="00993BD8" w:rsidP="00F27E93">
            <w:pPr>
              <w:jc w:val="both"/>
              <w:rPr>
                <w:color w:val="000000"/>
                <w:sz w:val="28"/>
                <w:szCs w:val="28"/>
              </w:rPr>
            </w:pPr>
          </w:p>
        </w:tc>
        <w:tc>
          <w:tcPr>
            <w:tcW w:w="1272" w:type="dxa"/>
            <w:vMerge/>
          </w:tcPr>
          <w:p w:rsidR="00993BD8" w:rsidRPr="00F27E93" w:rsidRDefault="00993BD8" w:rsidP="00F27E93">
            <w:pPr>
              <w:jc w:val="both"/>
              <w:rPr>
                <w:color w:val="000000"/>
                <w:sz w:val="28"/>
                <w:szCs w:val="28"/>
              </w:rPr>
            </w:pPr>
          </w:p>
        </w:tc>
        <w:tc>
          <w:tcPr>
            <w:tcW w:w="1272" w:type="dxa"/>
            <w:vMerge/>
          </w:tcPr>
          <w:p w:rsidR="00993BD8" w:rsidRPr="00F27E93" w:rsidRDefault="00993BD8" w:rsidP="00F27E93">
            <w:pPr>
              <w:jc w:val="both"/>
              <w:rPr>
                <w:color w:val="000000"/>
                <w:sz w:val="28"/>
                <w:szCs w:val="28"/>
              </w:rPr>
            </w:pPr>
          </w:p>
        </w:tc>
        <w:tc>
          <w:tcPr>
            <w:tcW w:w="1134" w:type="dxa"/>
            <w:vMerge/>
          </w:tcPr>
          <w:p w:rsidR="00993BD8" w:rsidRPr="00F27E93" w:rsidRDefault="00993BD8" w:rsidP="00F27E93">
            <w:pPr>
              <w:jc w:val="both"/>
              <w:rPr>
                <w:color w:val="000000"/>
                <w:sz w:val="28"/>
                <w:szCs w:val="28"/>
              </w:rPr>
            </w:pPr>
          </w:p>
        </w:tc>
        <w:tc>
          <w:tcPr>
            <w:tcW w:w="1273" w:type="dxa"/>
            <w:vMerge/>
          </w:tcPr>
          <w:p w:rsidR="00993BD8" w:rsidRPr="00F27E93" w:rsidRDefault="00993BD8" w:rsidP="00F27E93">
            <w:pPr>
              <w:jc w:val="both"/>
              <w:rPr>
                <w:color w:val="000000"/>
                <w:sz w:val="28"/>
                <w:szCs w:val="28"/>
              </w:rPr>
            </w:pPr>
          </w:p>
        </w:tc>
        <w:tc>
          <w:tcPr>
            <w:tcW w:w="1416" w:type="dxa"/>
            <w:vMerge/>
          </w:tcPr>
          <w:p w:rsidR="00993BD8" w:rsidRPr="00F27E93" w:rsidRDefault="00993BD8" w:rsidP="00F27E93">
            <w:pPr>
              <w:jc w:val="both"/>
              <w:rPr>
                <w:color w:val="000000"/>
                <w:sz w:val="28"/>
                <w:szCs w:val="28"/>
              </w:rPr>
            </w:pPr>
          </w:p>
        </w:tc>
        <w:tc>
          <w:tcPr>
            <w:tcW w:w="853" w:type="dxa"/>
            <w:vMerge/>
          </w:tcPr>
          <w:p w:rsidR="00993BD8" w:rsidRPr="00F27E93" w:rsidRDefault="00993BD8" w:rsidP="00F27E93">
            <w:pPr>
              <w:jc w:val="both"/>
              <w:rPr>
                <w:color w:val="000000"/>
                <w:sz w:val="28"/>
                <w:szCs w:val="28"/>
              </w:rPr>
            </w:pPr>
          </w:p>
        </w:tc>
        <w:tc>
          <w:tcPr>
            <w:tcW w:w="1159" w:type="dxa"/>
            <w:vMerge/>
          </w:tcPr>
          <w:p w:rsidR="00993BD8" w:rsidRPr="00F27E93" w:rsidRDefault="00993BD8" w:rsidP="00F27E93">
            <w:pPr>
              <w:jc w:val="both"/>
              <w:rPr>
                <w:color w:val="000000"/>
                <w:sz w:val="28"/>
                <w:szCs w:val="28"/>
              </w:rPr>
            </w:pPr>
          </w:p>
        </w:tc>
      </w:tr>
      <w:tr w:rsidR="00993BD8" w:rsidRPr="00373883">
        <w:trPr>
          <w:trHeight w:val="859"/>
        </w:trPr>
        <w:tc>
          <w:tcPr>
            <w:tcW w:w="1701" w:type="dxa"/>
          </w:tcPr>
          <w:p w:rsidR="00993BD8" w:rsidRPr="00946882" w:rsidRDefault="00993BD8" w:rsidP="00F27E93">
            <w:pPr>
              <w:jc w:val="both"/>
              <w:rPr>
                <w:color w:val="000000"/>
              </w:rPr>
            </w:pPr>
            <w:r w:rsidRPr="00946882">
              <w:rPr>
                <w:color w:val="000000"/>
              </w:rPr>
              <w:t>Котельная д. Никольская</w:t>
            </w:r>
          </w:p>
        </w:tc>
        <w:tc>
          <w:tcPr>
            <w:tcW w:w="1272" w:type="dxa"/>
          </w:tcPr>
          <w:p w:rsidR="00993BD8" w:rsidRPr="00946882" w:rsidRDefault="00993BD8" w:rsidP="00F27E93">
            <w:pPr>
              <w:jc w:val="both"/>
              <w:rPr>
                <w:color w:val="000000"/>
              </w:rPr>
            </w:pPr>
            <w:r w:rsidRPr="00946882">
              <w:rPr>
                <w:color w:val="000000"/>
              </w:rPr>
              <w:t>1,34</w:t>
            </w:r>
          </w:p>
        </w:tc>
        <w:tc>
          <w:tcPr>
            <w:tcW w:w="1272" w:type="dxa"/>
          </w:tcPr>
          <w:p w:rsidR="00993BD8" w:rsidRPr="00946882" w:rsidRDefault="00993BD8" w:rsidP="00F27E93">
            <w:pPr>
              <w:jc w:val="both"/>
              <w:rPr>
                <w:color w:val="000000"/>
              </w:rPr>
            </w:pPr>
            <w:r w:rsidRPr="00946882">
              <w:rPr>
                <w:color w:val="000000"/>
              </w:rPr>
              <w:t>0,204</w:t>
            </w:r>
          </w:p>
        </w:tc>
        <w:tc>
          <w:tcPr>
            <w:tcW w:w="1134" w:type="dxa"/>
          </w:tcPr>
          <w:p w:rsidR="00993BD8" w:rsidRPr="00946882" w:rsidRDefault="00993BD8" w:rsidP="00CA673B">
            <w:pPr>
              <w:jc w:val="both"/>
              <w:rPr>
                <w:color w:val="000000"/>
              </w:rPr>
            </w:pPr>
            <w:r w:rsidRPr="00946882">
              <w:rPr>
                <w:color w:val="000000"/>
              </w:rPr>
              <w:t>0,273</w:t>
            </w:r>
          </w:p>
        </w:tc>
        <w:tc>
          <w:tcPr>
            <w:tcW w:w="1273" w:type="dxa"/>
          </w:tcPr>
          <w:p w:rsidR="00993BD8" w:rsidRPr="00946882" w:rsidRDefault="00993BD8" w:rsidP="00F27E93">
            <w:pPr>
              <w:jc w:val="both"/>
              <w:rPr>
                <w:color w:val="000000"/>
              </w:rPr>
            </w:pPr>
            <w:r w:rsidRPr="00946882">
              <w:rPr>
                <w:color w:val="000000"/>
              </w:rPr>
              <w:t>7</w:t>
            </w:r>
          </w:p>
        </w:tc>
        <w:tc>
          <w:tcPr>
            <w:tcW w:w="1416" w:type="dxa"/>
          </w:tcPr>
          <w:p w:rsidR="00993BD8" w:rsidRPr="00946882" w:rsidRDefault="00993BD8" w:rsidP="00F27E93">
            <w:pPr>
              <w:jc w:val="both"/>
              <w:rPr>
                <w:color w:val="000000"/>
              </w:rPr>
            </w:pPr>
            <w:r w:rsidRPr="00946882">
              <w:rPr>
                <w:color w:val="000000"/>
              </w:rPr>
              <w:t>45</w:t>
            </w:r>
          </w:p>
        </w:tc>
        <w:tc>
          <w:tcPr>
            <w:tcW w:w="853" w:type="dxa"/>
          </w:tcPr>
          <w:p w:rsidR="00993BD8" w:rsidRPr="00946882" w:rsidRDefault="00993BD8" w:rsidP="00CA673B">
            <w:pPr>
              <w:jc w:val="both"/>
              <w:rPr>
                <w:color w:val="000000"/>
              </w:rPr>
            </w:pPr>
            <w:r w:rsidRPr="00946882">
              <w:rPr>
                <w:color w:val="000000"/>
              </w:rPr>
              <w:t>0,007</w:t>
            </w:r>
          </w:p>
        </w:tc>
        <w:tc>
          <w:tcPr>
            <w:tcW w:w="1159" w:type="dxa"/>
          </w:tcPr>
          <w:p w:rsidR="00993BD8" w:rsidRPr="00946882" w:rsidRDefault="00993BD8" w:rsidP="00CA673B">
            <w:pPr>
              <w:jc w:val="both"/>
              <w:rPr>
                <w:color w:val="000000"/>
              </w:rPr>
            </w:pPr>
            <w:r w:rsidRPr="00946882">
              <w:rPr>
                <w:color w:val="000000"/>
              </w:rPr>
              <w:t>0,046</w:t>
            </w:r>
          </w:p>
        </w:tc>
      </w:tr>
      <w:tr w:rsidR="00993BD8" w:rsidRPr="00373883">
        <w:trPr>
          <w:trHeight w:val="859"/>
        </w:trPr>
        <w:tc>
          <w:tcPr>
            <w:tcW w:w="1701" w:type="dxa"/>
          </w:tcPr>
          <w:p w:rsidR="00993BD8" w:rsidRPr="00946882" w:rsidRDefault="00993BD8" w:rsidP="00F27E93">
            <w:pPr>
              <w:jc w:val="both"/>
              <w:rPr>
                <w:color w:val="000000"/>
              </w:rPr>
            </w:pPr>
            <w:r w:rsidRPr="00946882">
              <w:rPr>
                <w:color w:val="000000"/>
              </w:rPr>
              <w:t>Котельная с. Ровдино, т опилка</w:t>
            </w:r>
          </w:p>
        </w:tc>
        <w:tc>
          <w:tcPr>
            <w:tcW w:w="1272" w:type="dxa"/>
          </w:tcPr>
          <w:p w:rsidR="00993BD8" w:rsidRPr="00946882" w:rsidRDefault="00993BD8" w:rsidP="00F27E93">
            <w:pPr>
              <w:jc w:val="both"/>
              <w:rPr>
                <w:color w:val="000000"/>
              </w:rPr>
            </w:pPr>
            <w:r w:rsidRPr="00946882">
              <w:rPr>
                <w:color w:val="000000"/>
              </w:rPr>
              <w:t>8,74</w:t>
            </w:r>
          </w:p>
        </w:tc>
        <w:tc>
          <w:tcPr>
            <w:tcW w:w="1272" w:type="dxa"/>
          </w:tcPr>
          <w:p w:rsidR="00993BD8" w:rsidRPr="00946882" w:rsidRDefault="00993BD8" w:rsidP="00F27E93">
            <w:pPr>
              <w:jc w:val="both"/>
              <w:rPr>
                <w:color w:val="000000"/>
              </w:rPr>
            </w:pPr>
            <w:r w:rsidRPr="00946882">
              <w:rPr>
                <w:color w:val="000000"/>
              </w:rPr>
              <w:t>0,23861</w:t>
            </w:r>
          </w:p>
        </w:tc>
        <w:tc>
          <w:tcPr>
            <w:tcW w:w="1134" w:type="dxa"/>
          </w:tcPr>
          <w:p w:rsidR="00993BD8" w:rsidRPr="00946882" w:rsidRDefault="00993BD8" w:rsidP="00F27E93">
            <w:pPr>
              <w:jc w:val="both"/>
              <w:rPr>
                <w:color w:val="000000"/>
              </w:rPr>
            </w:pPr>
            <w:r w:rsidRPr="00946882">
              <w:rPr>
                <w:color w:val="000000"/>
              </w:rPr>
              <w:t>2,085</w:t>
            </w:r>
          </w:p>
        </w:tc>
        <w:tc>
          <w:tcPr>
            <w:tcW w:w="1273" w:type="dxa"/>
          </w:tcPr>
          <w:p w:rsidR="00993BD8" w:rsidRPr="00946882" w:rsidRDefault="00993BD8" w:rsidP="00F27E93">
            <w:pPr>
              <w:jc w:val="both"/>
              <w:rPr>
                <w:color w:val="000000"/>
              </w:rPr>
            </w:pPr>
            <w:r w:rsidRPr="00946882">
              <w:rPr>
                <w:color w:val="000000"/>
              </w:rPr>
              <w:t>7</w:t>
            </w:r>
          </w:p>
        </w:tc>
        <w:tc>
          <w:tcPr>
            <w:tcW w:w="1416" w:type="dxa"/>
          </w:tcPr>
          <w:p w:rsidR="00993BD8" w:rsidRPr="00946882" w:rsidRDefault="00993BD8" w:rsidP="00F27E93">
            <w:pPr>
              <w:jc w:val="both"/>
              <w:rPr>
                <w:color w:val="000000"/>
              </w:rPr>
            </w:pPr>
            <w:r w:rsidRPr="00946882">
              <w:rPr>
                <w:color w:val="000000"/>
              </w:rPr>
              <w:t>45</w:t>
            </w:r>
          </w:p>
        </w:tc>
        <w:tc>
          <w:tcPr>
            <w:tcW w:w="853" w:type="dxa"/>
          </w:tcPr>
          <w:p w:rsidR="00993BD8" w:rsidRPr="00946882" w:rsidRDefault="00993BD8" w:rsidP="00F27E93">
            <w:pPr>
              <w:jc w:val="both"/>
              <w:rPr>
                <w:color w:val="000000"/>
              </w:rPr>
            </w:pPr>
            <w:r w:rsidRPr="00946882">
              <w:rPr>
                <w:color w:val="000000"/>
              </w:rPr>
              <w:t>0,041</w:t>
            </w:r>
          </w:p>
        </w:tc>
        <w:tc>
          <w:tcPr>
            <w:tcW w:w="1159" w:type="dxa"/>
          </w:tcPr>
          <w:p w:rsidR="00993BD8" w:rsidRPr="00946882" w:rsidRDefault="00993BD8" w:rsidP="00F27E93">
            <w:pPr>
              <w:jc w:val="both"/>
              <w:rPr>
                <w:color w:val="000000"/>
              </w:rPr>
            </w:pPr>
            <w:r w:rsidRPr="00946882">
              <w:rPr>
                <w:color w:val="000000"/>
              </w:rPr>
              <w:t>0,253</w:t>
            </w:r>
          </w:p>
        </w:tc>
      </w:tr>
    </w:tbl>
    <w:p w:rsidR="00993BD8" w:rsidRPr="001A51AA" w:rsidRDefault="00993BD8" w:rsidP="00373883">
      <w:pPr>
        <w:pStyle w:val="1"/>
        <w:numPr>
          <w:ilvl w:val="1"/>
          <w:numId w:val="0"/>
        </w:numPr>
        <w:spacing w:before="0" w:after="0"/>
        <w:ind w:left="576" w:hanging="576"/>
        <w:jc w:val="both"/>
        <w:rPr>
          <w:rFonts w:ascii="Times New Roman" w:hAnsi="Times New Roman" w:cs="Times New Roman"/>
        </w:rPr>
      </w:pPr>
      <w:bookmarkStart w:id="31" w:name="_Toc402445228"/>
    </w:p>
    <w:p w:rsidR="00993BD8" w:rsidRPr="00946882" w:rsidRDefault="00993BD8" w:rsidP="00F741D6">
      <w:pPr>
        <w:pStyle w:val="1"/>
        <w:numPr>
          <w:ilvl w:val="1"/>
          <w:numId w:val="0"/>
        </w:numPr>
        <w:spacing w:before="0" w:after="0"/>
        <w:jc w:val="both"/>
        <w:rPr>
          <w:rFonts w:ascii="Times New Roman" w:hAnsi="Times New Roman" w:cs="Times New Roman"/>
          <w:i/>
          <w:iCs/>
        </w:rPr>
      </w:pPr>
      <w:r w:rsidRPr="00946882">
        <w:rPr>
          <w:rFonts w:ascii="Times New Roman" w:hAnsi="Times New Roman" w:cs="Times New Roman"/>
          <w:i/>
          <w:iCs/>
        </w:rPr>
        <w:t>Раздел 6.  Надежность теплоснабжения МО «</w:t>
      </w:r>
      <w:proofErr w:type="spellStart"/>
      <w:r w:rsidRPr="00946882">
        <w:rPr>
          <w:rFonts w:ascii="Times New Roman" w:hAnsi="Times New Roman" w:cs="Times New Roman"/>
          <w:i/>
          <w:iCs/>
        </w:rPr>
        <w:t>Ровдинское</w:t>
      </w:r>
      <w:proofErr w:type="spellEnd"/>
      <w:r w:rsidRPr="00946882">
        <w:rPr>
          <w:rFonts w:ascii="Times New Roman" w:hAnsi="Times New Roman" w:cs="Times New Roman"/>
          <w:i/>
          <w:iCs/>
        </w:rPr>
        <w:t>».</w:t>
      </w:r>
      <w:bookmarkStart w:id="32" w:name="_Toc402445229"/>
      <w:bookmarkEnd w:id="31"/>
      <w:r w:rsidRPr="00946882">
        <w:rPr>
          <w:rFonts w:ascii="Times New Roman" w:hAnsi="Times New Roman" w:cs="Times New Roman"/>
          <w:i/>
          <w:iCs/>
        </w:rPr>
        <w:t xml:space="preserve"> Описание показателей</w:t>
      </w:r>
      <w:r>
        <w:rPr>
          <w:rFonts w:ascii="Times New Roman" w:hAnsi="Times New Roman" w:cs="Times New Roman"/>
          <w:i/>
          <w:iCs/>
        </w:rPr>
        <w:t>,</w:t>
      </w:r>
      <w:r w:rsidRPr="00946882">
        <w:rPr>
          <w:rFonts w:ascii="Times New Roman" w:hAnsi="Times New Roman" w:cs="Times New Roman"/>
          <w:i/>
          <w:iCs/>
        </w:rPr>
        <w:t xml:space="preserve"> определяющих уровень надежности и качества при производстве и передаче тепловой энергии.</w:t>
      </w:r>
      <w:bookmarkEnd w:id="32"/>
    </w:p>
    <w:p w:rsidR="00993BD8" w:rsidRPr="00235A44" w:rsidRDefault="00993BD8" w:rsidP="00235A44"/>
    <w:p w:rsidR="00993BD8" w:rsidRPr="00373883" w:rsidRDefault="00993BD8" w:rsidP="00373883">
      <w:pPr>
        <w:pStyle w:val="ConsPlusNormal"/>
        <w:ind w:firstLine="540"/>
        <w:jc w:val="both"/>
        <w:rPr>
          <w:rFonts w:ascii="Times New Roman" w:hAnsi="Times New Roman" w:cs="Times New Roman"/>
          <w:sz w:val="28"/>
          <w:szCs w:val="28"/>
        </w:rPr>
      </w:pPr>
      <w:r w:rsidRPr="00373883">
        <w:rPr>
          <w:rFonts w:ascii="Times New Roman" w:hAnsi="Times New Roman" w:cs="Times New Roman"/>
          <w:sz w:val="28"/>
          <w:szCs w:val="28"/>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Основной причиной, приводящей к снижению надежного теплоснабжения</w:t>
      </w:r>
      <w:r>
        <w:rPr>
          <w:rFonts w:ascii="Times New Roman" w:hAnsi="Times New Roman" w:cs="Times New Roman"/>
          <w:sz w:val="28"/>
          <w:szCs w:val="28"/>
        </w:rPr>
        <w:t xml:space="preserve">, </w:t>
      </w:r>
      <w:r w:rsidRPr="00373883">
        <w:rPr>
          <w:rFonts w:ascii="Times New Roman" w:hAnsi="Times New Roman" w:cs="Times New Roman"/>
          <w:sz w:val="28"/>
          <w:szCs w:val="28"/>
        </w:rPr>
        <w:t>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993BD8" w:rsidRPr="00373883" w:rsidRDefault="00993BD8" w:rsidP="00373883">
      <w:pPr>
        <w:pStyle w:val="ConsPlusNormal"/>
        <w:widowControl/>
        <w:ind w:firstLine="540"/>
        <w:jc w:val="both"/>
        <w:rPr>
          <w:rFonts w:ascii="Times New Roman" w:hAnsi="Times New Roman" w:cs="Times New Roman"/>
          <w:sz w:val="28"/>
          <w:szCs w:val="28"/>
        </w:rPr>
      </w:pPr>
      <w:r w:rsidRPr="00373883">
        <w:rPr>
          <w:rFonts w:ascii="Times New Roman" w:hAnsi="Times New Roman" w:cs="Times New Roman"/>
          <w:sz w:val="28"/>
          <w:szCs w:val="28"/>
        </w:rPr>
        <w:t xml:space="preserve">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w:t>
      </w:r>
      <w:r w:rsidRPr="00373883">
        <w:rPr>
          <w:rFonts w:ascii="Times New Roman" w:hAnsi="Times New Roman" w:cs="Times New Roman"/>
          <w:sz w:val="28"/>
          <w:szCs w:val="28"/>
        </w:rPr>
        <w:lastRenderedPageBreak/>
        <w:t>изношенных элементов системы. Учет аварий и отказов должен вестись на каждом предприятии в обязательном порядке.</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(в отдельности или в определенном сочетании), основными из которых являются безотказность, долговечность, ремонтопригодность, </w:t>
      </w:r>
      <w:proofErr w:type="spellStart"/>
      <w:r w:rsidRPr="00373883">
        <w:rPr>
          <w:rFonts w:ascii="Times New Roman" w:hAnsi="Times New Roman" w:cs="Times New Roman"/>
          <w:sz w:val="28"/>
          <w:szCs w:val="28"/>
        </w:rPr>
        <w:t>сохраняемость</w:t>
      </w:r>
      <w:proofErr w:type="spellEnd"/>
      <w:r w:rsidRPr="00373883">
        <w:rPr>
          <w:rFonts w:ascii="Times New Roman" w:hAnsi="Times New Roman" w:cs="Times New Roman"/>
          <w:sz w:val="28"/>
          <w:szCs w:val="28"/>
        </w:rPr>
        <w:t>, устойчиво способность, режимная управляемость, живучесть и безопасность.</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Ниже приведены определения терминов свойств, характеризующих надежность.</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Сохраняемость</w:t>
      </w:r>
      <w:proofErr w:type="spellEnd"/>
      <w:r w:rsidRPr="00373883">
        <w:rPr>
          <w:rFonts w:ascii="Times New Roman" w:hAnsi="Times New Roman" w:cs="Times New Roman"/>
          <w:sz w:val="28"/>
          <w:szCs w:val="28"/>
        </w:rPr>
        <w:t xml:space="preserve"> - свойство объекта непрерывно сохранять исправное или только работоспособное состояние в течение и после хранения.</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Устойчивоспособность</w:t>
      </w:r>
      <w:proofErr w:type="spellEnd"/>
      <w:r w:rsidRPr="00373883">
        <w:rPr>
          <w:rFonts w:ascii="Times New Roman" w:hAnsi="Times New Roman" w:cs="Times New Roman"/>
          <w:sz w:val="28"/>
          <w:szCs w:val="28"/>
        </w:rPr>
        <w:t xml:space="preserve"> - свойство объекта непрерывно сохранять устойчивость в течение некоторого времени.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Режимная управляемость - свойство объекта поддерживать нормальный режим посредством управления.</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lastRenderedPageBreak/>
        <w:t>Безопасность - свойство объекта не допускать ситуации, опасные для людей и окружающей среды.</w:t>
      </w:r>
    </w:p>
    <w:p w:rsidR="00993BD8" w:rsidRPr="00373883" w:rsidRDefault="00993BD8" w:rsidP="00373883">
      <w:pPr>
        <w:pStyle w:val="ab"/>
        <w:ind w:firstLine="567"/>
        <w:jc w:val="both"/>
        <w:rPr>
          <w:rFonts w:ascii="Times New Roman" w:hAnsi="Times New Roman" w:cs="Times New Roman"/>
          <w:sz w:val="28"/>
          <w:szCs w:val="28"/>
        </w:rPr>
      </w:pPr>
    </w:p>
    <w:p w:rsidR="00993BD8" w:rsidRPr="00946882" w:rsidRDefault="00993BD8" w:rsidP="00373883">
      <w:pPr>
        <w:pStyle w:val="af"/>
        <w:keepNext/>
        <w:spacing w:after="0"/>
        <w:jc w:val="both"/>
        <w:rPr>
          <w:color w:val="auto"/>
          <w:sz w:val="28"/>
          <w:szCs w:val="28"/>
        </w:rPr>
      </w:pPr>
      <w:r w:rsidRPr="00946882">
        <w:rPr>
          <w:color w:val="auto"/>
          <w:sz w:val="28"/>
          <w:szCs w:val="28"/>
        </w:rPr>
        <w:t xml:space="preserve">Раздел 6.1. 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993BD8" w:rsidRPr="001A51AA" w:rsidRDefault="00993BD8" w:rsidP="00373883">
      <w:pPr>
        <w:jc w:val="both"/>
        <w:rPr>
          <w:sz w:val="32"/>
          <w:szCs w:val="32"/>
        </w:rPr>
      </w:pP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При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Интенсивность отказов определяется по зависимости</w:t>
      </w:r>
    </w:p>
    <w:p w:rsidR="00993BD8" w:rsidRPr="00373883" w:rsidRDefault="00993BD8" w:rsidP="00373883">
      <w:pPr>
        <w:pStyle w:val="ab"/>
        <w:ind w:firstLine="567"/>
        <w:jc w:val="both"/>
        <w:rPr>
          <w:rFonts w:ascii="Times New Roman" w:hAnsi="Times New Roman" w:cs="Times New Roman"/>
          <w:sz w:val="28"/>
          <w:szCs w:val="28"/>
        </w:rPr>
      </w:pPr>
      <w:proofErr w:type="gramStart"/>
      <w:r w:rsidRPr="00373883">
        <w:rPr>
          <w:rFonts w:ascii="Times New Roman" w:hAnsi="Times New Roman" w:cs="Times New Roman"/>
          <w:sz w:val="28"/>
          <w:szCs w:val="28"/>
        </w:rPr>
        <w:t>Р</w:t>
      </w:r>
      <w:proofErr w:type="gramEnd"/>
      <w:r w:rsidRPr="00373883">
        <w:rPr>
          <w:rFonts w:ascii="Times New Roman" w:hAnsi="Times New Roman" w:cs="Times New Roman"/>
          <w:sz w:val="28"/>
          <w:szCs w:val="28"/>
        </w:rPr>
        <w:t xml:space="preserve"> = </w:t>
      </w:r>
      <w:proofErr w:type="spellStart"/>
      <w:r w:rsidRPr="00373883">
        <w:rPr>
          <w:rFonts w:ascii="Times New Roman" w:hAnsi="Times New Roman" w:cs="Times New Roman"/>
          <w:sz w:val="28"/>
          <w:szCs w:val="28"/>
        </w:rPr>
        <w:t>SМотnот</w:t>
      </w:r>
      <w:proofErr w:type="spellEnd"/>
      <w:r w:rsidRPr="00373883">
        <w:rPr>
          <w:rFonts w:ascii="Times New Roman" w:hAnsi="Times New Roman" w:cs="Times New Roman"/>
          <w:sz w:val="28"/>
          <w:szCs w:val="28"/>
        </w:rPr>
        <w:t>/</w:t>
      </w:r>
      <w:proofErr w:type="spellStart"/>
      <w:r w:rsidRPr="00373883">
        <w:rPr>
          <w:rFonts w:ascii="Times New Roman" w:hAnsi="Times New Roman" w:cs="Times New Roman"/>
          <w:sz w:val="28"/>
          <w:szCs w:val="28"/>
        </w:rPr>
        <w:t>SМп</w:t>
      </w:r>
      <w:proofErr w:type="spellEnd"/>
      <w:r w:rsidRPr="00373883">
        <w:rPr>
          <w:rFonts w:ascii="Times New Roman" w:hAnsi="Times New Roman" w:cs="Times New Roman"/>
          <w:sz w:val="28"/>
          <w:szCs w:val="28"/>
        </w:rPr>
        <w:t>,</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где Мот - материальная характеристика участков тепловой сети, выключенных из работы при отказе, м</w:t>
      </w:r>
      <w:proofErr w:type="gramStart"/>
      <w:r w:rsidRPr="00373883">
        <w:rPr>
          <w:rFonts w:ascii="Times New Roman" w:hAnsi="Times New Roman" w:cs="Times New Roman"/>
          <w:sz w:val="28"/>
          <w:szCs w:val="28"/>
        </w:rPr>
        <w:t>2</w:t>
      </w:r>
      <w:proofErr w:type="gramEnd"/>
      <w:r w:rsidRPr="00373883">
        <w:rPr>
          <w:rFonts w:ascii="Times New Roman" w:hAnsi="Times New Roman" w:cs="Times New Roman"/>
          <w:sz w:val="28"/>
          <w:szCs w:val="28"/>
        </w:rPr>
        <w:t xml:space="preserve">; </w:t>
      </w:r>
      <w:proofErr w:type="spellStart"/>
      <w:r w:rsidRPr="00373883">
        <w:rPr>
          <w:rFonts w:ascii="Times New Roman" w:hAnsi="Times New Roman" w:cs="Times New Roman"/>
          <w:sz w:val="28"/>
          <w:szCs w:val="28"/>
        </w:rPr>
        <w:t>nот</w:t>
      </w:r>
      <w:proofErr w:type="spellEnd"/>
      <w:r w:rsidRPr="00373883">
        <w:rPr>
          <w:rFonts w:ascii="Times New Roman" w:hAnsi="Times New Roman" w:cs="Times New Roman"/>
          <w:sz w:val="28"/>
          <w:szCs w:val="28"/>
        </w:rPr>
        <w:t xml:space="preserve"> - время вынужденного выключения участков сети, вызванное отказом и его устранением, ч; </w:t>
      </w:r>
      <w:proofErr w:type="spellStart"/>
      <w:r w:rsidRPr="00373883">
        <w:rPr>
          <w:rFonts w:ascii="Times New Roman" w:hAnsi="Times New Roman" w:cs="Times New Roman"/>
          <w:sz w:val="28"/>
          <w:szCs w:val="28"/>
        </w:rPr>
        <w:t>SМп</w:t>
      </w:r>
      <w:proofErr w:type="spellEnd"/>
      <w:r w:rsidRPr="00373883">
        <w:rPr>
          <w:rFonts w:ascii="Times New Roman" w:hAnsi="Times New Roman" w:cs="Times New Roman"/>
          <w:sz w:val="28"/>
          <w:szCs w:val="28"/>
        </w:rPr>
        <w:t xml:space="preserve">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Материальной характеристикой тепловой сети, состоящей из "</w:t>
      </w:r>
      <w:proofErr w:type="spellStart"/>
      <w:r w:rsidRPr="00373883">
        <w:rPr>
          <w:rFonts w:ascii="Times New Roman" w:hAnsi="Times New Roman" w:cs="Times New Roman"/>
          <w:sz w:val="28"/>
          <w:szCs w:val="28"/>
        </w:rPr>
        <w:t>n</w:t>
      </w:r>
      <w:proofErr w:type="spellEnd"/>
      <w:r w:rsidR="00540E3E">
        <w:rPr>
          <w:rFonts w:ascii="Times New Roman" w:hAnsi="Times New Roman" w:cs="Times New Roman"/>
          <w:sz w:val="28"/>
          <w:szCs w:val="28"/>
        </w:rPr>
        <w:t>" участков является величина М</w:t>
      </w:r>
      <w:r w:rsidRPr="00373883">
        <w:rPr>
          <w:rFonts w:ascii="Times New Roman" w:hAnsi="Times New Roman" w:cs="Times New Roman"/>
          <w:sz w:val="28"/>
          <w:szCs w:val="28"/>
        </w:rPr>
        <w:t>, представляющая сумму произведений диаметров трубопроводов на их длину в метрах (учитываются как подающие, так и обратные трубопроводы).</w:t>
      </w:r>
    </w:p>
    <w:p w:rsidR="00993BD8" w:rsidRPr="00373883" w:rsidRDefault="00993BD8" w:rsidP="00373883">
      <w:pPr>
        <w:pStyle w:val="ab"/>
        <w:ind w:firstLine="567"/>
        <w:jc w:val="both"/>
        <w:rPr>
          <w:rFonts w:ascii="Times New Roman" w:hAnsi="Times New Roman" w:cs="Times New Roman"/>
          <w:sz w:val="28"/>
          <w:szCs w:val="28"/>
        </w:rPr>
      </w:pPr>
      <w:proofErr w:type="gramStart"/>
      <w:r w:rsidRPr="00373883">
        <w:rPr>
          <w:rFonts w:ascii="Times New Roman" w:hAnsi="Times New Roman" w:cs="Times New Roman"/>
          <w:sz w:val="28"/>
          <w:szCs w:val="28"/>
        </w:rPr>
        <w:t>Относительный</w:t>
      </w:r>
      <w:proofErr w:type="gramEnd"/>
      <w:r w:rsidRPr="00373883">
        <w:rPr>
          <w:rFonts w:ascii="Times New Roman" w:hAnsi="Times New Roman" w:cs="Times New Roman"/>
          <w:sz w:val="28"/>
          <w:szCs w:val="28"/>
        </w:rPr>
        <w:t xml:space="preserve">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 может быть определен по формуле</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q</w:t>
      </w:r>
      <w:proofErr w:type="spellEnd"/>
      <w:r w:rsidRPr="00373883">
        <w:rPr>
          <w:rFonts w:ascii="Times New Roman" w:hAnsi="Times New Roman" w:cs="Times New Roman"/>
          <w:sz w:val="28"/>
          <w:szCs w:val="28"/>
        </w:rPr>
        <w:t xml:space="preserve"> = </w:t>
      </w:r>
      <w:proofErr w:type="spellStart"/>
      <w:proofErr w:type="gramStart"/>
      <w:r w:rsidRPr="00373883">
        <w:rPr>
          <w:rFonts w:ascii="Times New Roman" w:hAnsi="Times New Roman" w:cs="Times New Roman"/>
          <w:sz w:val="28"/>
          <w:szCs w:val="28"/>
        </w:rPr>
        <w:t>SQ</w:t>
      </w:r>
      <w:proofErr w:type="gramEnd"/>
      <w:r w:rsidRPr="00373883">
        <w:rPr>
          <w:rFonts w:ascii="Times New Roman" w:hAnsi="Times New Roman" w:cs="Times New Roman"/>
          <w:sz w:val="28"/>
          <w:szCs w:val="28"/>
        </w:rPr>
        <w:t>ав</w:t>
      </w:r>
      <w:proofErr w:type="spellEnd"/>
      <w:r w:rsidRPr="00373883">
        <w:rPr>
          <w:rFonts w:ascii="Times New Roman" w:hAnsi="Times New Roman" w:cs="Times New Roman"/>
          <w:sz w:val="28"/>
          <w:szCs w:val="28"/>
        </w:rPr>
        <w:t>/SQ,</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lastRenderedPageBreak/>
        <w:t xml:space="preserve">где </w:t>
      </w:r>
      <w:proofErr w:type="spellStart"/>
      <w:proofErr w:type="gramStart"/>
      <w:r w:rsidRPr="00373883">
        <w:rPr>
          <w:rFonts w:ascii="Times New Roman" w:hAnsi="Times New Roman" w:cs="Times New Roman"/>
          <w:sz w:val="28"/>
          <w:szCs w:val="28"/>
        </w:rPr>
        <w:t>SQ</w:t>
      </w:r>
      <w:proofErr w:type="gramEnd"/>
      <w:r w:rsidRPr="00373883">
        <w:rPr>
          <w:rFonts w:ascii="Times New Roman" w:hAnsi="Times New Roman" w:cs="Times New Roman"/>
          <w:sz w:val="28"/>
          <w:szCs w:val="28"/>
        </w:rPr>
        <w:t>ав</w:t>
      </w:r>
      <w:proofErr w:type="spellEnd"/>
      <w:r w:rsidRPr="00373883">
        <w:rPr>
          <w:rFonts w:ascii="Times New Roman" w:hAnsi="Times New Roman" w:cs="Times New Roman"/>
          <w:sz w:val="28"/>
          <w:szCs w:val="28"/>
        </w:rPr>
        <w:t xml:space="preserve"> -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 за год; SQ - расчетный отпуск теплоты всей системой теплоснабжения за год.</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w:t>
      </w:r>
      <w:proofErr w:type="gramStart"/>
      <w:r w:rsidRPr="00373883">
        <w:rPr>
          <w:rFonts w:ascii="Times New Roman" w:hAnsi="Times New Roman" w:cs="Times New Roman"/>
          <w:sz w:val="28"/>
          <w:szCs w:val="28"/>
        </w:rPr>
        <w:t>например</w:t>
      </w:r>
      <w:proofErr w:type="gramEnd"/>
      <w:r w:rsidRPr="00373883">
        <w:rPr>
          <w:rFonts w:ascii="Times New Roman" w:hAnsi="Times New Roman" w:cs="Times New Roman"/>
          <w:sz w:val="28"/>
          <w:szCs w:val="28"/>
        </w:rPr>
        <w:t xml:space="preserve"> из года в год) можно судить о прогрессе или деградации надежности системы теплоснабжения.</w:t>
      </w:r>
    </w:p>
    <w:p w:rsidR="00993BD8" w:rsidRPr="00946882" w:rsidRDefault="00993BD8" w:rsidP="00373883">
      <w:pPr>
        <w:pStyle w:val="ab"/>
        <w:ind w:firstLine="567"/>
        <w:jc w:val="both"/>
        <w:rPr>
          <w:rFonts w:ascii="Times New Roman" w:hAnsi="Times New Roman" w:cs="Times New Roman"/>
          <w:sz w:val="28"/>
          <w:szCs w:val="28"/>
        </w:rPr>
      </w:pPr>
    </w:p>
    <w:p w:rsidR="00993BD8" w:rsidRPr="00946882" w:rsidRDefault="00993BD8" w:rsidP="00A654C9">
      <w:pPr>
        <w:pStyle w:val="3"/>
        <w:numPr>
          <w:ilvl w:val="2"/>
          <w:numId w:val="0"/>
        </w:numPr>
        <w:spacing w:before="0" w:after="0"/>
        <w:jc w:val="both"/>
        <w:rPr>
          <w:rFonts w:ascii="Times New Roman" w:hAnsi="Times New Roman" w:cs="Times New Roman"/>
          <w:sz w:val="28"/>
          <w:szCs w:val="28"/>
        </w:rPr>
      </w:pPr>
      <w:bookmarkStart w:id="33" w:name="_Toc402445230"/>
      <w:r w:rsidRPr="00946882">
        <w:rPr>
          <w:rFonts w:ascii="Times New Roman" w:hAnsi="Times New Roman" w:cs="Times New Roman"/>
          <w:sz w:val="28"/>
          <w:szCs w:val="28"/>
        </w:rPr>
        <w:t>Раздел 6.2.  Анализ аварийных отключений потребителей и времени восстановления теплоснабжения потребителей после аварийных отключений.</w:t>
      </w:r>
      <w:bookmarkEnd w:id="33"/>
    </w:p>
    <w:p w:rsidR="00993BD8" w:rsidRDefault="00993BD8" w:rsidP="001A51AA">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A654C9" w:rsidRDefault="00A654C9" w:rsidP="001A51AA">
      <w:pPr>
        <w:pStyle w:val="ab"/>
        <w:ind w:firstLine="567"/>
        <w:jc w:val="both"/>
        <w:rPr>
          <w:rFonts w:ascii="Times New Roman" w:hAnsi="Times New Roman" w:cs="Times New Roman"/>
          <w:sz w:val="28"/>
          <w:szCs w:val="28"/>
        </w:rPr>
      </w:pPr>
    </w:p>
    <w:p w:rsidR="00A654C9" w:rsidRPr="00A654C9" w:rsidRDefault="00A654C9" w:rsidP="00A654C9">
      <w:pPr>
        <w:pStyle w:val="afb"/>
        <w:spacing w:after="271" w:line="360" w:lineRule="exact"/>
        <w:ind w:right="20"/>
        <w:rPr>
          <w:color w:val="000000" w:themeColor="text1"/>
          <w:sz w:val="28"/>
          <w:szCs w:val="28"/>
        </w:rPr>
      </w:pPr>
      <w:r w:rsidRPr="00A654C9">
        <w:rPr>
          <w:b/>
          <w:color w:val="000000" w:themeColor="text1"/>
          <w:sz w:val="28"/>
          <w:szCs w:val="28"/>
        </w:rPr>
        <w:t>Раздел 6.3.</w:t>
      </w:r>
      <w:r w:rsidRPr="00A654C9">
        <w:rPr>
          <w:color w:val="000000" w:themeColor="text1"/>
          <w:sz w:val="28"/>
          <w:szCs w:val="28"/>
        </w:rPr>
        <w:t xml:space="preserve">  </w:t>
      </w:r>
      <w:r w:rsidRPr="00A654C9">
        <w:rPr>
          <w:b/>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tbl>
      <w:tblPr>
        <w:tblW w:w="12423" w:type="dxa"/>
        <w:tblInd w:w="-743" w:type="dxa"/>
        <w:tblLayout w:type="fixed"/>
        <w:tblLook w:val="04A0"/>
      </w:tblPr>
      <w:tblGrid>
        <w:gridCol w:w="283"/>
        <w:gridCol w:w="142"/>
        <w:gridCol w:w="121"/>
        <w:gridCol w:w="254"/>
        <w:gridCol w:w="1743"/>
        <w:gridCol w:w="1005"/>
        <w:gridCol w:w="778"/>
        <w:gridCol w:w="1350"/>
        <w:gridCol w:w="924"/>
        <w:gridCol w:w="1154"/>
        <w:gridCol w:w="754"/>
        <w:gridCol w:w="799"/>
        <w:gridCol w:w="604"/>
        <w:gridCol w:w="702"/>
        <w:gridCol w:w="143"/>
        <w:gridCol w:w="39"/>
        <w:gridCol w:w="275"/>
        <w:gridCol w:w="314"/>
        <w:gridCol w:w="314"/>
        <w:gridCol w:w="725"/>
      </w:tblGrid>
      <w:tr w:rsidR="00A654C9" w:rsidRPr="00F00303" w:rsidTr="00410A19">
        <w:trPr>
          <w:gridBefore w:val="2"/>
          <w:gridAfter w:val="6"/>
          <w:wBefore w:w="425" w:type="dxa"/>
          <w:wAfter w:w="1810" w:type="dxa"/>
          <w:trHeight w:val="300"/>
        </w:trPr>
        <w:tc>
          <w:tcPr>
            <w:tcW w:w="10188" w:type="dxa"/>
            <w:gridSpan w:val="12"/>
            <w:tcBorders>
              <w:top w:val="nil"/>
              <w:left w:val="nil"/>
              <w:bottom w:val="nil"/>
              <w:right w:val="nil"/>
            </w:tcBorders>
            <w:shd w:val="clear" w:color="000000" w:fill="FFFFFF"/>
            <w:noWrap/>
            <w:vAlign w:val="bottom"/>
            <w:hideMark/>
          </w:tcPr>
          <w:p w:rsidR="00A654C9" w:rsidRPr="00F00303" w:rsidRDefault="00A654C9" w:rsidP="00A654C9">
            <w:pPr>
              <w:ind w:firstLine="744"/>
              <w:rPr>
                <w:rFonts w:ascii="Calibri" w:hAnsi="Calibri"/>
                <w:color w:val="000000" w:themeColor="text1"/>
              </w:rPr>
            </w:pPr>
            <w:r w:rsidRPr="00F00303">
              <w:rPr>
                <w:rFonts w:ascii="Calibri" w:hAnsi="Calibri"/>
                <w:color w:val="000000" w:themeColor="text1"/>
                <w:sz w:val="22"/>
                <w:szCs w:val="22"/>
              </w:rPr>
              <w:t>  </w:t>
            </w:r>
            <w:proofErr w:type="gramStart"/>
            <w:r w:rsidRPr="00F00303">
              <w:rPr>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таких систем при аварийных режимах работы систем теплоснабжения, связанных с прекращением подачи тепловой энергии представлены в таблице сводный график ограничений и аварийного отключения потребителей при недостатке тепловой мощности или топлива.</w:t>
            </w:r>
            <w:r w:rsidRPr="00F00303">
              <w:rPr>
                <w:rFonts w:ascii="Calibri" w:hAnsi="Calibri"/>
                <w:color w:val="000000" w:themeColor="text1"/>
                <w:sz w:val="22"/>
                <w:szCs w:val="22"/>
              </w:rPr>
              <w:t> </w:t>
            </w:r>
            <w:proofErr w:type="gramEnd"/>
          </w:p>
        </w:tc>
      </w:tr>
      <w:tr w:rsidR="00A654C9" w:rsidRPr="00F00303" w:rsidTr="00410A19">
        <w:trPr>
          <w:gridAfter w:val="4"/>
          <w:wAfter w:w="1628" w:type="dxa"/>
          <w:trHeight w:val="300"/>
        </w:trPr>
        <w:tc>
          <w:tcPr>
            <w:tcW w:w="283" w:type="dxa"/>
            <w:tcBorders>
              <w:top w:val="nil"/>
              <w:left w:val="nil"/>
              <w:bottom w:val="nil"/>
              <w:right w:val="nil"/>
            </w:tcBorders>
            <w:shd w:val="clear" w:color="000000" w:fill="FFFFFF"/>
            <w:noWrap/>
            <w:vAlign w:val="bottom"/>
            <w:hideMark/>
          </w:tcPr>
          <w:p w:rsidR="00A654C9" w:rsidRPr="00F00303" w:rsidRDefault="00A654C9" w:rsidP="00410A19">
            <w:pPr>
              <w:rPr>
                <w:rFonts w:ascii="Calibri" w:hAnsi="Calibri"/>
                <w:color w:val="000000" w:themeColor="text1"/>
              </w:rPr>
            </w:pPr>
          </w:p>
        </w:tc>
        <w:tc>
          <w:tcPr>
            <w:tcW w:w="10512" w:type="dxa"/>
            <w:gridSpan w:val="15"/>
            <w:tcBorders>
              <w:top w:val="nil"/>
              <w:left w:val="nil"/>
              <w:bottom w:val="nil"/>
              <w:right w:val="nil"/>
            </w:tcBorders>
            <w:shd w:val="clear" w:color="000000" w:fill="FFFFFF"/>
            <w:noWrap/>
            <w:vAlign w:val="bottom"/>
            <w:hideMark/>
          </w:tcPr>
          <w:p w:rsidR="00A654C9" w:rsidRPr="00F00303" w:rsidRDefault="00A654C9" w:rsidP="00410A19">
            <w:pPr>
              <w:jc w:val="center"/>
              <w:rPr>
                <w:rFonts w:ascii="Calibri" w:hAnsi="Calibri"/>
                <w:color w:val="000000" w:themeColor="text1"/>
              </w:rPr>
            </w:pPr>
            <w:r w:rsidRPr="00F00303">
              <w:rPr>
                <w:rFonts w:ascii="Calibri" w:hAnsi="Calibri"/>
                <w:color w:val="000000" w:themeColor="text1"/>
                <w:sz w:val="22"/>
                <w:szCs w:val="22"/>
              </w:rPr>
              <w:t xml:space="preserve">       </w:t>
            </w:r>
          </w:p>
          <w:p w:rsidR="00A654C9" w:rsidRDefault="00A654C9" w:rsidP="00410A19">
            <w:pPr>
              <w:jc w:val="center"/>
              <w:rPr>
                <w:rFonts w:ascii="Calibri" w:hAnsi="Calibri"/>
                <w:b/>
                <w:color w:val="000000" w:themeColor="text1"/>
              </w:rPr>
            </w:pPr>
            <w:r w:rsidRPr="00F00303">
              <w:rPr>
                <w:rFonts w:ascii="Calibri" w:hAnsi="Calibri"/>
                <w:b/>
                <w:color w:val="000000" w:themeColor="text1"/>
                <w:sz w:val="22"/>
                <w:szCs w:val="22"/>
              </w:rPr>
              <w:t>Сводный график ограничения и аварийного отключения потребителей при недостатке тепловой мощности или топлива</w:t>
            </w:r>
          </w:p>
          <w:tbl>
            <w:tblPr>
              <w:tblW w:w="10101" w:type="dxa"/>
              <w:tblLayout w:type="fixed"/>
              <w:tblLook w:val="04A0"/>
            </w:tblPr>
            <w:tblGrid>
              <w:gridCol w:w="462"/>
              <w:gridCol w:w="327"/>
              <w:gridCol w:w="1374"/>
              <w:gridCol w:w="567"/>
              <w:gridCol w:w="709"/>
              <w:gridCol w:w="567"/>
              <w:gridCol w:w="702"/>
              <w:gridCol w:w="7"/>
              <w:gridCol w:w="576"/>
              <w:gridCol w:w="567"/>
              <w:gridCol w:w="567"/>
              <w:gridCol w:w="709"/>
              <w:gridCol w:w="567"/>
              <w:gridCol w:w="567"/>
              <w:gridCol w:w="561"/>
              <w:gridCol w:w="544"/>
              <w:gridCol w:w="728"/>
            </w:tblGrid>
            <w:tr w:rsidR="00A654C9" w:rsidRPr="00894AD1" w:rsidTr="00410A19">
              <w:trPr>
                <w:trHeight w:val="1080"/>
              </w:trPr>
              <w:tc>
                <w:tcPr>
                  <w:tcW w:w="4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w:t>
                  </w:r>
                  <w:proofErr w:type="spellStart"/>
                  <w:proofErr w:type="gramStart"/>
                  <w:r w:rsidRPr="00894AD1">
                    <w:rPr>
                      <w:rFonts w:ascii="Calibri" w:hAnsi="Calibri" w:cs="Calibri"/>
                      <w:sz w:val="16"/>
                      <w:szCs w:val="16"/>
                    </w:rPr>
                    <w:t>п</w:t>
                  </w:r>
                  <w:proofErr w:type="spellEnd"/>
                  <w:proofErr w:type="gramEnd"/>
                  <w:r w:rsidRPr="00894AD1">
                    <w:rPr>
                      <w:rFonts w:ascii="Calibri" w:hAnsi="Calibri" w:cs="Calibri"/>
                      <w:sz w:val="16"/>
                      <w:szCs w:val="16"/>
                    </w:rPr>
                    <w:t>/</w:t>
                  </w:r>
                  <w:proofErr w:type="spellStart"/>
                  <w:r w:rsidRPr="00894AD1">
                    <w:rPr>
                      <w:rFonts w:ascii="Calibri" w:hAnsi="Calibri" w:cs="Calibri"/>
                      <w:sz w:val="16"/>
                      <w:szCs w:val="16"/>
                    </w:rPr>
                    <w:t>п</w:t>
                  </w:r>
                  <w:proofErr w:type="spellEnd"/>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Объект, адрес</w:t>
                  </w:r>
                </w:p>
              </w:tc>
              <w:tc>
                <w:tcPr>
                  <w:tcW w:w="567" w:type="dxa"/>
                  <w:tcBorders>
                    <w:top w:val="single" w:sz="4" w:space="0" w:color="auto"/>
                    <w:left w:val="nil"/>
                    <w:bottom w:val="nil"/>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4404" w:type="dxa"/>
                  <w:gridSpan w:val="8"/>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672" w:type="dxa"/>
                  <w:gridSpan w:val="3"/>
                  <w:tcBorders>
                    <w:top w:val="single" w:sz="4" w:space="0" w:color="auto"/>
                    <w:left w:val="nil"/>
                    <w:bottom w:val="single" w:sz="4" w:space="0" w:color="auto"/>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Номер очереди и величина нагрузки, м3/ч</w:t>
                  </w:r>
                </w:p>
              </w:tc>
              <w:tc>
                <w:tcPr>
                  <w:tcW w:w="728" w:type="dxa"/>
                  <w:vMerge w:val="restart"/>
                  <w:tcBorders>
                    <w:top w:val="single" w:sz="4" w:space="0" w:color="auto"/>
                    <w:left w:val="single" w:sz="4" w:space="0" w:color="auto"/>
                    <w:right w:val="single" w:sz="4" w:space="0" w:color="auto"/>
                  </w:tcBorders>
                  <w:shd w:val="clear" w:color="000000" w:fill="FFFFFF"/>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Способ </w:t>
                  </w:r>
                  <w:proofErr w:type="gramStart"/>
                  <w:r w:rsidRPr="00894AD1">
                    <w:rPr>
                      <w:rFonts w:ascii="Calibri" w:hAnsi="Calibri" w:cs="Calibri"/>
                      <w:sz w:val="16"/>
                      <w:szCs w:val="16"/>
                    </w:rPr>
                    <w:t>контроля за</w:t>
                  </w:r>
                  <w:proofErr w:type="gramEnd"/>
                  <w:r w:rsidRPr="00894AD1">
                    <w:rPr>
                      <w:rFonts w:ascii="Calibri" w:hAnsi="Calibri" w:cs="Calibri"/>
                      <w:sz w:val="16"/>
                      <w:szCs w:val="16"/>
                    </w:rPr>
                    <w:t xml:space="preserve"> расходом тепла</w:t>
                  </w:r>
                </w:p>
                <w:p w:rsidR="00A654C9" w:rsidRPr="00894AD1" w:rsidRDefault="00A654C9" w:rsidP="00410A19">
                  <w:pPr>
                    <w:jc w:val="center"/>
                    <w:rPr>
                      <w:rFonts w:ascii="Calibri" w:hAnsi="Calibri" w:cs="Calibri"/>
                      <w:sz w:val="16"/>
                      <w:szCs w:val="16"/>
                    </w:rPr>
                  </w:pPr>
                </w:p>
              </w:tc>
            </w:tr>
            <w:tr w:rsidR="00A654C9" w:rsidRPr="00894AD1" w:rsidTr="00410A19">
              <w:trPr>
                <w:trHeight w:val="2475"/>
              </w:trPr>
              <w:tc>
                <w:tcPr>
                  <w:tcW w:w="462" w:type="dxa"/>
                  <w:vMerge/>
                  <w:tcBorders>
                    <w:top w:val="single" w:sz="4" w:space="0" w:color="auto"/>
                    <w:left w:val="single" w:sz="4" w:space="0" w:color="auto"/>
                    <w:bottom w:val="single" w:sz="4" w:space="0" w:color="000000"/>
                    <w:right w:val="single" w:sz="4" w:space="0" w:color="auto"/>
                  </w:tcBorders>
                  <w:vAlign w:val="center"/>
                  <w:hideMark/>
                </w:tcPr>
                <w:p w:rsidR="00A654C9" w:rsidRPr="00894AD1" w:rsidRDefault="00A654C9" w:rsidP="00410A19">
                  <w:pPr>
                    <w:rPr>
                      <w:rFonts w:ascii="Calibri" w:hAnsi="Calibri" w:cs="Calibri"/>
                      <w:sz w:val="16"/>
                      <w:szCs w:val="16"/>
                    </w:rPr>
                  </w:pPr>
                </w:p>
              </w:tc>
              <w:tc>
                <w:tcPr>
                  <w:tcW w:w="1701" w:type="dxa"/>
                  <w:gridSpan w:val="2"/>
                  <w:vMerge/>
                  <w:tcBorders>
                    <w:top w:val="single" w:sz="4" w:space="0" w:color="auto"/>
                    <w:left w:val="single" w:sz="4" w:space="0" w:color="auto"/>
                    <w:bottom w:val="single" w:sz="4" w:space="0" w:color="000000"/>
                    <w:right w:val="single" w:sz="4" w:space="0" w:color="auto"/>
                  </w:tcBorders>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Категория потребителей</w:t>
                  </w:r>
                </w:p>
              </w:tc>
              <w:tc>
                <w:tcPr>
                  <w:tcW w:w="709"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Удельная </w:t>
                  </w:r>
                  <w:proofErr w:type="spellStart"/>
                  <w:proofErr w:type="gramStart"/>
                  <w:r w:rsidRPr="00894AD1">
                    <w:rPr>
                      <w:rFonts w:ascii="Calibri" w:hAnsi="Calibri" w:cs="Calibri"/>
                      <w:sz w:val="16"/>
                      <w:szCs w:val="16"/>
                    </w:rPr>
                    <w:t>отопитель-ная</w:t>
                  </w:r>
                  <w:proofErr w:type="spellEnd"/>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характери-стика</w:t>
                  </w:r>
                  <w:proofErr w:type="spellEnd"/>
                  <w:r w:rsidRPr="00894AD1">
                    <w:rPr>
                      <w:rFonts w:ascii="Calibri" w:hAnsi="Calibri" w:cs="Calibri"/>
                      <w:sz w:val="16"/>
                      <w:szCs w:val="16"/>
                    </w:rPr>
                    <w:t xml:space="preserve"> здания, ккал/ (м3*ч*°С)</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Наружный строительный объем здания, м3</w:t>
                  </w:r>
                </w:p>
              </w:tc>
              <w:tc>
                <w:tcPr>
                  <w:tcW w:w="702"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gramStart"/>
                  <w:r w:rsidRPr="00894AD1">
                    <w:rPr>
                      <w:rFonts w:ascii="Calibri" w:hAnsi="Calibri" w:cs="Calibri"/>
                      <w:sz w:val="16"/>
                      <w:szCs w:val="16"/>
                    </w:rPr>
                    <w:t>Усреднённая</w:t>
                  </w:r>
                  <w:proofErr w:type="gramEnd"/>
                  <w:r w:rsidRPr="00894AD1">
                    <w:rPr>
                      <w:rFonts w:ascii="Calibri" w:hAnsi="Calibri" w:cs="Calibri"/>
                      <w:sz w:val="16"/>
                      <w:szCs w:val="16"/>
                    </w:rPr>
                    <w:t xml:space="preserve"> расчетная </w:t>
                  </w:r>
                  <w:proofErr w:type="spellStart"/>
                  <w:r w:rsidRPr="00894AD1">
                    <w:rPr>
                      <w:rFonts w:ascii="Calibri" w:hAnsi="Calibri" w:cs="Calibri"/>
                      <w:sz w:val="16"/>
                      <w:szCs w:val="16"/>
                    </w:rPr>
                    <w:t>температу-ра</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внутрен-него</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воз-духа</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ота-пливаемого</w:t>
                  </w:r>
                  <w:proofErr w:type="spellEnd"/>
                  <w:r w:rsidRPr="00894AD1">
                    <w:rPr>
                      <w:rFonts w:ascii="Calibri" w:hAnsi="Calibri" w:cs="Calibri"/>
                      <w:sz w:val="16"/>
                      <w:szCs w:val="16"/>
                    </w:rPr>
                    <w:t xml:space="preserve"> помещения, °С</w:t>
                  </w:r>
                </w:p>
              </w:tc>
              <w:tc>
                <w:tcPr>
                  <w:tcW w:w="583" w:type="dxa"/>
                  <w:gridSpan w:val="2"/>
                  <w:tcBorders>
                    <w:top w:val="nil"/>
                    <w:left w:val="nil"/>
                    <w:bottom w:val="nil"/>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gramStart"/>
                  <w:r w:rsidRPr="00894AD1">
                    <w:rPr>
                      <w:rFonts w:ascii="Calibri" w:hAnsi="Calibri" w:cs="Calibri"/>
                      <w:sz w:val="16"/>
                      <w:szCs w:val="16"/>
                    </w:rPr>
                    <w:t>Расчетная</w:t>
                  </w:r>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температу-ра</w:t>
                  </w:r>
                  <w:proofErr w:type="spellEnd"/>
                  <w:r w:rsidRPr="00894AD1">
                    <w:rPr>
                      <w:rFonts w:ascii="Calibri" w:hAnsi="Calibri" w:cs="Calibri"/>
                      <w:sz w:val="16"/>
                      <w:szCs w:val="16"/>
                    </w:rPr>
                    <w:t xml:space="preserve"> наружного воздуха в целях проектирования отопления, °С</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Число часов работы системы </w:t>
                  </w:r>
                  <w:proofErr w:type="spellStart"/>
                  <w:proofErr w:type="gramStart"/>
                  <w:r w:rsidRPr="00894AD1">
                    <w:rPr>
                      <w:rFonts w:ascii="Calibri" w:hAnsi="Calibri" w:cs="Calibri"/>
                      <w:sz w:val="16"/>
                      <w:szCs w:val="16"/>
                    </w:rPr>
                    <w:t>централь-ного</w:t>
                  </w:r>
                  <w:proofErr w:type="spellEnd"/>
                  <w:proofErr w:type="gramEnd"/>
                  <w:r w:rsidRPr="00894AD1">
                    <w:rPr>
                      <w:rFonts w:ascii="Calibri" w:hAnsi="Calibri" w:cs="Calibri"/>
                      <w:sz w:val="16"/>
                      <w:szCs w:val="16"/>
                    </w:rPr>
                    <w:t xml:space="preserve"> отопления в сутки, ч</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spellStart"/>
                  <w:proofErr w:type="gramStart"/>
                  <w:r w:rsidRPr="00894AD1">
                    <w:rPr>
                      <w:rFonts w:ascii="Calibri" w:hAnsi="Calibri" w:cs="Calibri"/>
                      <w:sz w:val="16"/>
                      <w:szCs w:val="16"/>
                    </w:rPr>
                    <w:t>Продолжи-тельность</w:t>
                  </w:r>
                  <w:proofErr w:type="spellEnd"/>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отопитель-ного</w:t>
                  </w:r>
                  <w:proofErr w:type="spellEnd"/>
                  <w:r w:rsidRPr="00894AD1">
                    <w:rPr>
                      <w:rFonts w:ascii="Calibri" w:hAnsi="Calibri" w:cs="Calibri"/>
                      <w:sz w:val="16"/>
                      <w:szCs w:val="16"/>
                    </w:rPr>
                    <w:t xml:space="preserve"> периода, </w:t>
                  </w:r>
                  <w:proofErr w:type="spellStart"/>
                  <w:r w:rsidRPr="00894AD1">
                    <w:rPr>
                      <w:rFonts w:ascii="Calibri" w:hAnsi="Calibri" w:cs="Calibri"/>
                      <w:sz w:val="16"/>
                      <w:szCs w:val="16"/>
                    </w:rPr>
                    <w:t>дн</w:t>
                  </w:r>
                  <w:proofErr w:type="spellEnd"/>
                  <w:r w:rsidRPr="00894AD1">
                    <w:rPr>
                      <w:rFonts w:ascii="Calibri" w:hAnsi="Calibri" w:cs="Calibri"/>
                      <w:sz w:val="16"/>
                      <w:szCs w:val="16"/>
                    </w:rPr>
                    <w:t>.</w:t>
                  </w:r>
                </w:p>
              </w:tc>
              <w:tc>
                <w:tcPr>
                  <w:tcW w:w="709"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Пиковая </w:t>
                  </w:r>
                  <w:proofErr w:type="spellStart"/>
                  <w:r w:rsidRPr="00894AD1">
                    <w:rPr>
                      <w:rFonts w:ascii="Calibri" w:hAnsi="Calibri" w:cs="Calibri"/>
                      <w:sz w:val="16"/>
                      <w:szCs w:val="16"/>
                    </w:rPr>
                    <w:t>нагузка</w:t>
                  </w:r>
                  <w:proofErr w:type="spellEnd"/>
                  <w:r w:rsidRPr="00894AD1">
                    <w:rPr>
                      <w:rFonts w:ascii="Calibri" w:hAnsi="Calibri" w:cs="Calibri"/>
                      <w:sz w:val="16"/>
                      <w:szCs w:val="16"/>
                    </w:rPr>
                    <w:t>, Гкал/</w:t>
                  </w:r>
                  <w:proofErr w:type="gramStart"/>
                  <w:r w:rsidRPr="00894AD1">
                    <w:rPr>
                      <w:rFonts w:ascii="Calibri" w:hAnsi="Calibri" w:cs="Calibri"/>
                      <w:sz w:val="16"/>
                      <w:szCs w:val="16"/>
                    </w:rPr>
                    <w:t>ч</w:t>
                  </w:r>
                  <w:proofErr w:type="gramEnd"/>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spellStart"/>
                  <w:r w:rsidRPr="00894AD1">
                    <w:rPr>
                      <w:rFonts w:ascii="Calibri" w:hAnsi="Calibri" w:cs="Calibri"/>
                      <w:sz w:val="16"/>
                      <w:szCs w:val="16"/>
                    </w:rPr>
                    <w:t>Разрешен-ный</w:t>
                  </w:r>
                  <w:proofErr w:type="spellEnd"/>
                  <w:r w:rsidRPr="00894AD1">
                    <w:rPr>
                      <w:rFonts w:ascii="Calibri" w:hAnsi="Calibri" w:cs="Calibri"/>
                      <w:sz w:val="16"/>
                      <w:szCs w:val="16"/>
                    </w:rPr>
                    <w:t xml:space="preserve"> </w:t>
                  </w:r>
                  <w:proofErr w:type="gramStart"/>
                  <w:r w:rsidRPr="00894AD1">
                    <w:rPr>
                      <w:rFonts w:ascii="Calibri" w:hAnsi="Calibri" w:cs="Calibri"/>
                      <w:sz w:val="16"/>
                      <w:szCs w:val="16"/>
                    </w:rPr>
                    <w:t>договорной</w:t>
                  </w:r>
                  <w:proofErr w:type="gramEnd"/>
                  <w:r w:rsidRPr="00894AD1">
                    <w:rPr>
                      <w:rFonts w:ascii="Calibri" w:hAnsi="Calibri" w:cs="Calibri"/>
                      <w:sz w:val="16"/>
                      <w:szCs w:val="16"/>
                    </w:rPr>
                    <w:t xml:space="preserve"> максимум, м3/ч</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w:t>
                  </w:r>
                </w:p>
              </w:tc>
              <w:tc>
                <w:tcPr>
                  <w:tcW w:w="561"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II</w:t>
                  </w:r>
                </w:p>
              </w:tc>
              <w:tc>
                <w:tcPr>
                  <w:tcW w:w="544"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III</w:t>
                  </w:r>
                </w:p>
              </w:tc>
              <w:tc>
                <w:tcPr>
                  <w:tcW w:w="728" w:type="dxa"/>
                  <w:vMerge/>
                  <w:tcBorders>
                    <w:left w:val="single" w:sz="4" w:space="0" w:color="auto"/>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
              </w:tc>
            </w:tr>
            <w:tr w:rsidR="00A654C9" w:rsidRPr="00894AD1" w:rsidTr="00410A19">
              <w:trPr>
                <w:trHeight w:val="225"/>
              </w:trPr>
              <w:tc>
                <w:tcPr>
                  <w:tcW w:w="10101" w:type="dxa"/>
                  <w:gridSpan w:val="1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A654C9" w:rsidRPr="00894AD1" w:rsidRDefault="00A654C9" w:rsidP="00410A19">
                  <w:pPr>
                    <w:jc w:val="center"/>
                    <w:rPr>
                      <w:rFonts w:ascii="Calibri" w:hAnsi="Calibri" w:cs="Calibri"/>
                      <w:b/>
                      <w:bCs/>
                      <w:sz w:val="16"/>
                      <w:szCs w:val="16"/>
                    </w:rPr>
                  </w:pPr>
                  <w:r w:rsidRPr="00894AD1">
                    <w:rPr>
                      <w:rFonts w:ascii="Calibri" w:hAnsi="Calibri" w:cs="Calibri"/>
                      <w:b/>
                      <w:bCs/>
                      <w:sz w:val="16"/>
                      <w:szCs w:val="16"/>
                    </w:rPr>
                    <w:lastRenderedPageBreak/>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9639" w:type="dxa"/>
                  <w:gridSpan w:val="16"/>
                  <w:tcBorders>
                    <w:top w:val="single" w:sz="4" w:space="0" w:color="auto"/>
                    <w:left w:val="nil"/>
                    <w:bottom w:val="single" w:sz="4" w:space="0" w:color="auto"/>
                    <w:right w:val="single" w:sz="4" w:space="0" w:color="000000"/>
                  </w:tcBorders>
                  <w:shd w:val="clear" w:color="auto" w:fill="auto"/>
                  <w:vAlign w:val="center"/>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с. Ровдино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w:t>
                  </w:r>
                  <w:proofErr w:type="spellStart"/>
                  <w:r w:rsidRPr="00894AD1">
                    <w:rPr>
                      <w:rFonts w:ascii="Calibri" w:hAnsi="Calibri" w:cs="Calibri"/>
                      <w:b/>
                      <w:bCs/>
                      <w:sz w:val="16"/>
                      <w:szCs w:val="16"/>
                    </w:rPr>
                    <w:t>Ровдинская</w:t>
                  </w:r>
                  <w:proofErr w:type="spellEnd"/>
                  <w:r w:rsidRPr="00894AD1">
                    <w:rPr>
                      <w:rFonts w:ascii="Calibri" w:hAnsi="Calibri" w:cs="Calibri"/>
                      <w:b/>
                      <w:bCs/>
                      <w:sz w:val="16"/>
                      <w:szCs w:val="16"/>
                    </w:rPr>
                    <w:t xml:space="preserve"> средняя школа, в т.ч.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Учебный корпус школы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0,396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26,4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Детский сад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4847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7,2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67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Администрация Шенкурского муниципального округа </w:t>
                  </w:r>
                  <w:proofErr w:type="spellStart"/>
                  <w:r w:rsidRPr="00894AD1">
                    <w:rPr>
                      <w:rFonts w:ascii="Calibri" w:hAnsi="Calibri" w:cs="Calibri"/>
                      <w:b/>
                      <w:bCs/>
                      <w:sz w:val="16"/>
                      <w:szCs w:val="16"/>
                    </w:rPr>
                    <w:t>Ровдинское</w:t>
                  </w:r>
                  <w:proofErr w:type="spellEnd"/>
                  <w:r w:rsidRPr="00894AD1">
                    <w:rPr>
                      <w:rFonts w:ascii="Calibri" w:hAnsi="Calibri" w:cs="Calibri"/>
                      <w:b/>
                      <w:bCs/>
                      <w:sz w:val="16"/>
                      <w:szCs w:val="16"/>
                    </w:rPr>
                    <w:t xml:space="preserve"> ТО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Здание администрации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Дом культуры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3332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0,067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Административное здание Ленина 46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1,20</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0,85</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Библиотека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1180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0,96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0,58</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ЦРБ, в т.ч.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Лечебный корпус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2284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0,054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w:t>
                  </w:r>
                  <w:proofErr w:type="spellStart"/>
                  <w:r w:rsidRPr="00894AD1">
                    <w:rPr>
                      <w:rFonts w:ascii="Calibri" w:hAnsi="Calibri" w:cs="Calibri"/>
                      <w:b/>
                      <w:bCs/>
                      <w:sz w:val="16"/>
                      <w:szCs w:val="16"/>
                    </w:rPr>
                    <w:t>Ровдинский</w:t>
                  </w:r>
                  <w:proofErr w:type="spellEnd"/>
                  <w:r w:rsidRPr="00894AD1">
                    <w:rPr>
                      <w:rFonts w:ascii="Calibri" w:hAnsi="Calibri" w:cs="Calibri"/>
                      <w:b/>
                      <w:bCs/>
                      <w:sz w:val="16"/>
                      <w:szCs w:val="16"/>
                    </w:rPr>
                    <w:t xml:space="preserve"> детский дом, в т.ч.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Спальный корпус № 1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3441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0,082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Спальный корпус № 2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3398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0,081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Гаражи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1131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0,037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1,73</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Столовая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0,35</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484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ОГПС №18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0,46</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701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15</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Долгобородов</w:t>
                  </w:r>
                  <w:proofErr w:type="spellEnd"/>
                  <w:r w:rsidRPr="00894AD1">
                    <w:rPr>
                      <w:rFonts w:ascii="Calibri" w:hAnsi="Calibri" w:cs="Calibri"/>
                      <w:sz w:val="16"/>
                      <w:szCs w:val="16"/>
                    </w:rPr>
                    <w:t xml:space="preserve"> Н.В.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1882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1,53</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0,92</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Костылев</w:t>
                  </w:r>
                  <w:proofErr w:type="spellEnd"/>
                  <w:r w:rsidRPr="00894AD1">
                    <w:rPr>
                      <w:rFonts w:ascii="Calibri" w:hAnsi="Calibri" w:cs="Calibri"/>
                      <w:sz w:val="16"/>
                      <w:szCs w:val="16"/>
                    </w:rPr>
                    <w:t xml:space="preserve"> Ю.А.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0,25</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0,18</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Зажигина</w:t>
                  </w:r>
                  <w:proofErr w:type="spellEnd"/>
                  <w:r w:rsidRPr="00894AD1">
                    <w:rPr>
                      <w:rFonts w:ascii="Calibri" w:hAnsi="Calibri" w:cs="Calibri"/>
                      <w:sz w:val="16"/>
                      <w:szCs w:val="16"/>
                    </w:rPr>
                    <w:t xml:space="preserve"> Л.Г.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0,05</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0,03</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ОАО "СЗТ"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0,15</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Сбербанк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259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0,21</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0,30</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ООО ТФ "</w:t>
                  </w:r>
                  <w:proofErr w:type="spellStart"/>
                  <w:r w:rsidRPr="00894AD1">
                    <w:rPr>
                      <w:rFonts w:ascii="Calibri" w:hAnsi="Calibri" w:cs="Calibri"/>
                      <w:sz w:val="16"/>
                      <w:szCs w:val="16"/>
                    </w:rPr>
                    <w:t>Аюта</w:t>
                  </w:r>
                  <w:proofErr w:type="spellEnd"/>
                  <w:r w:rsidRPr="00894AD1">
                    <w:rPr>
                      <w:rFonts w:ascii="Calibri" w:hAnsi="Calibri" w:cs="Calibri"/>
                      <w:sz w:val="16"/>
                      <w:szCs w:val="16"/>
                    </w:rPr>
                    <w:t xml:space="preserve">"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ФГУП Почта России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0,10</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0,06</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single" w:sz="4" w:space="0" w:color="auto"/>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Ленина 17а</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2,05</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1,46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0,88</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Первомайская 5-1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135,6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0,12</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Ленина 51а</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572,7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1,10</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0,79</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0,47</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Мира 18-1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0,28</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0,17</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Мира 16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0,72</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300"/>
              </w:trPr>
              <w:tc>
                <w:tcPr>
                  <w:tcW w:w="462"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701"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r w:rsidR="00A654C9" w:rsidRPr="00894AD1" w:rsidTr="00410A19">
              <w:trPr>
                <w:trHeight w:val="1515"/>
              </w:trPr>
              <w:tc>
                <w:tcPr>
                  <w:tcW w:w="10101" w:type="dxa"/>
                  <w:gridSpan w:val="17"/>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r w:rsidRPr="00894AD1">
                    <w:rPr>
                      <w:color w:val="FF0000"/>
                      <w:sz w:val="16"/>
                      <w:szCs w:val="16"/>
                    </w:rPr>
                    <w:lastRenderedPageBreak/>
                    <w:t>*</w:t>
                  </w:r>
                  <w:r w:rsidRPr="00894AD1">
                    <w:rPr>
                      <w:rFonts w:ascii="Calibri" w:hAnsi="Calibri" w:cs="Calibri"/>
                      <w:sz w:val="16"/>
                      <w:szCs w:val="16"/>
                    </w:rPr>
                    <w:t xml:space="preserve"> по </w:t>
                  </w:r>
                  <w:r w:rsidRPr="00894AD1">
                    <w:rPr>
                      <w:b/>
                      <w:bCs/>
                      <w:sz w:val="16"/>
                      <w:szCs w:val="16"/>
                      <w:u w:val="single"/>
                    </w:rPr>
                    <w:t xml:space="preserve"> </w:t>
                  </w:r>
                  <w:proofErr w:type="spellStart"/>
                  <w:r w:rsidRPr="00894AD1">
                    <w:rPr>
                      <w:b/>
                      <w:bCs/>
                      <w:sz w:val="16"/>
                      <w:szCs w:val="16"/>
                      <w:u w:val="single"/>
                    </w:rPr>
                    <w:t>СНиП</w:t>
                  </w:r>
                  <w:proofErr w:type="spellEnd"/>
                  <w:r w:rsidRPr="00894AD1">
                    <w:rPr>
                      <w:b/>
                      <w:bCs/>
                      <w:sz w:val="16"/>
                      <w:szCs w:val="16"/>
                      <w:u w:val="single"/>
                    </w:rPr>
                    <w:t xml:space="preserve"> 41-02-2003</w:t>
                  </w:r>
                  <w:proofErr w:type="gramStart"/>
                  <w:r w:rsidRPr="00894AD1">
                    <w:rPr>
                      <w:rFonts w:ascii="Calibri" w:hAnsi="Calibri" w:cs="Calibri"/>
                      <w:sz w:val="16"/>
                      <w:szCs w:val="16"/>
                    </w:rPr>
                    <w:t xml:space="preserve"> </w:t>
                  </w:r>
                  <w:r w:rsidRPr="00894AD1">
                    <w:rPr>
                      <w:b/>
                      <w:bCs/>
                      <w:sz w:val="16"/>
                      <w:szCs w:val="16"/>
                      <w:u w:val="single"/>
                    </w:rPr>
                    <w:t>П</w:t>
                  </w:r>
                  <w:proofErr w:type="gramEnd"/>
                  <w:r w:rsidRPr="00894AD1">
                    <w:rPr>
                      <w:b/>
                      <w:bCs/>
                      <w:sz w:val="16"/>
                      <w:szCs w:val="16"/>
                      <w:u w:val="single"/>
                    </w:rPr>
                    <w:t>ервая категори</w:t>
                  </w:r>
                  <w:r w:rsidRPr="00894AD1">
                    <w:rPr>
                      <w:rFonts w:ascii="Calibri" w:hAnsi="Calibri" w:cs="Calibri"/>
                      <w:sz w:val="16"/>
                      <w:szCs w:val="16"/>
                    </w:rPr>
                    <w:t>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894AD1">
                    <w:rPr>
                      <w:rFonts w:ascii="Calibri" w:hAnsi="Calibri" w:cs="Calibri"/>
                      <w:sz w:val="16"/>
                      <w:szCs w:val="16"/>
                    </w:rPr>
                    <w:br/>
                  </w:r>
                  <w:r w:rsidRPr="00894AD1">
                    <w:rPr>
                      <w:b/>
                      <w:bCs/>
                      <w:sz w:val="16"/>
                      <w:szCs w:val="16"/>
                      <w:u w:val="single"/>
                    </w:rPr>
                    <w:t>Вторая категория</w:t>
                  </w:r>
                  <w:r w:rsidRPr="00894AD1">
                    <w:rPr>
                      <w:rFonts w:ascii="Calibri" w:hAnsi="Calibri" w:cs="Calibri"/>
                      <w:sz w:val="16"/>
                      <w:szCs w:val="16"/>
                    </w:rPr>
                    <w:t xml:space="preserve"> - потребители, допускающие снижение температуры в отапливаемых помещениях на период ликвидации аварии, но не более 54 ч: жилых и общественных зданий до 12</w:t>
                  </w:r>
                  <w:proofErr w:type="gramStart"/>
                  <w:r w:rsidRPr="00894AD1">
                    <w:rPr>
                      <w:rFonts w:ascii="Calibri" w:hAnsi="Calibri" w:cs="Calibri"/>
                      <w:sz w:val="16"/>
                      <w:szCs w:val="16"/>
                    </w:rPr>
                    <w:t xml:space="preserve"> °С</w:t>
                  </w:r>
                  <w:proofErr w:type="gramEnd"/>
                  <w:r w:rsidRPr="00894AD1">
                    <w:rPr>
                      <w:rFonts w:ascii="Calibri" w:hAnsi="Calibri" w:cs="Calibri"/>
                      <w:sz w:val="16"/>
                      <w:szCs w:val="16"/>
                    </w:rPr>
                    <w:t>; промышленных зданий до 8 °С.</w:t>
                  </w:r>
                  <w:r w:rsidRPr="00894AD1">
                    <w:rPr>
                      <w:rFonts w:ascii="Calibri" w:hAnsi="Calibri" w:cs="Calibri"/>
                      <w:sz w:val="16"/>
                      <w:szCs w:val="16"/>
                    </w:rPr>
                    <w:br/>
                  </w:r>
                  <w:r w:rsidRPr="00894AD1">
                    <w:rPr>
                      <w:b/>
                      <w:bCs/>
                      <w:sz w:val="16"/>
                      <w:szCs w:val="16"/>
                      <w:u w:val="single"/>
                    </w:rPr>
                    <w:t>Третья категория</w:t>
                  </w:r>
                  <w:r w:rsidRPr="00894AD1">
                    <w:rPr>
                      <w:rFonts w:ascii="Calibri" w:hAnsi="Calibri" w:cs="Calibri"/>
                      <w:sz w:val="16"/>
                      <w:szCs w:val="16"/>
                    </w:rPr>
                    <w:t xml:space="preserve"> - остальные потребители.</w:t>
                  </w:r>
                </w:p>
              </w:tc>
            </w:tr>
            <w:tr w:rsidR="00A654C9" w:rsidRPr="00894AD1" w:rsidTr="00410A19">
              <w:trPr>
                <w:trHeight w:val="300"/>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3926" w:type="dxa"/>
                  <w:gridSpan w:val="6"/>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Ограничение расхода  теплоносителя в зависимости от очереди и категории потребителей, %</w:t>
                  </w: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85"/>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кат.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кат. </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кат. </w:t>
                  </w:r>
                </w:p>
              </w:tc>
              <w:tc>
                <w:tcPr>
                  <w:tcW w:w="709" w:type="dxa"/>
                  <w:gridSpan w:val="2"/>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40"/>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1-я очередь ограничения</w:t>
                  </w:r>
                </w:p>
              </w:tc>
              <w:tc>
                <w:tcPr>
                  <w:tcW w:w="567"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30</w:t>
                  </w:r>
                </w:p>
              </w:tc>
              <w:tc>
                <w:tcPr>
                  <w:tcW w:w="567"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50</w:t>
                  </w:r>
                </w:p>
              </w:tc>
              <w:tc>
                <w:tcPr>
                  <w:tcW w:w="709" w:type="dxa"/>
                  <w:gridSpan w:val="2"/>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55"/>
              </w:trPr>
              <w:tc>
                <w:tcPr>
                  <w:tcW w:w="78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2-я очередь ограничения</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rPr>
                  </w:pPr>
                  <w:r w:rsidRPr="00894AD1">
                    <w:rPr>
                      <w:rFonts w:ascii="Calibri" w:hAnsi="Calibri" w:cs="Calibri"/>
                      <w:sz w:val="22"/>
                      <w:szCs w:val="22"/>
                    </w:rPr>
                    <w:t>-</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50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70</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r w:rsidR="00A654C9" w:rsidRPr="00894AD1" w:rsidTr="00410A19">
              <w:trPr>
                <w:trHeight w:val="240"/>
              </w:trPr>
              <w:tc>
                <w:tcPr>
                  <w:tcW w:w="78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3-я очередь ограничения</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rPr>
                  </w:pPr>
                  <w:r w:rsidRPr="00894AD1">
                    <w:rPr>
                      <w:rFonts w:ascii="Calibri" w:hAnsi="Calibri" w:cs="Calibri"/>
                      <w:sz w:val="22"/>
                      <w:szCs w:val="22"/>
                    </w:rPr>
                    <w:t>-</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70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100</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bl>
          <w:p w:rsidR="00A654C9" w:rsidRPr="00F00303" w:rsidRDefault="00A654C9" w:rsidP="00410A19">
            <w:pPr>
              <w:rPr>
                <w:rFonts w:ascii="Calibri" w:hAnsi="Calibri"/>
                <w:b/>
                <w:color w:val="000000" w:themeColor="text1"/>
              </w:rPr>
            </w:pPr>
          </w:p>
        </w:tc>
      </w:tr>
      <w:tr w:rsidR="00A654C9" w:rsidRPr="005F1B5C" w:rsidTr="00410A19">
        <w:trPr>
          <w:gridBefore w:val="3"/>
          <w:wBefore w:w="546" w:type="dxa"/>
          <w:trHeight w:val="300"/>
        </w:trPr>
        <w:tc>
          <w:tcPr>
            <w:tcW w:w="2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lastRenderedPageBreak/>
              <w:t> </w:t>
            </w:r>
          </w:p>
        </w:tc>
        <w:tc>
          <w:tcPr>
            <w:tcW w:w="1743"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sz w:val="20"/>
                <w:szCs w:val="20"/>
              </w:rPr>
            </w:pPr>
            <w:r w:rsidRPr="005F1B5C">
              <w:rPr>
                <w:rFonts w:ascii="Calibri" w:hAnsi="Calibri"/>
                <w:sz w:val="20"/>
                <w:szCs w:val="20"/>
              </w:rPr>
              <w:t> </w:t>
            </w:r>
          </w:p>
        </w:tc>
        <w:tc>
          <w:tcPr>
            <w:tcW w:w="1005"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78"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sz w:val="20"/>
                <w:szCs w:val="20"/>
              </w:rPr>
            </w:pPr>
            <w:r w:rsidRPr="005F1B5C">
              <w:rPr>
                <w:rFonts w:ascii="Calibri" w:hAnsi="Calibri"/>
                <w:sz w:val="20"/>
                <w:szCs w:val="20"/>
              </w:rPr>
              <w:t> </w:t>
            </w:r>
          </w:p>
        </w:tc>
        <w:tc>
          <w:tcPr>
            <w:tcW w:w="1350"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92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11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99"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60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845" w:type="dxa"/>
            <w:gridSpan w:val="2"/>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gridSpan w:val="2"/>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25"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r>
    </w:tbl>
    <w:p w:rsidR="00A654C9" w:rsidRDefault="00A654C9" w:rsidP="00A654C9">
      <w:pPr>
        <w:ind w:left="-709" w:firstLine="709"/>
      </w:pPr>
    </w:p>
    <w:p w:rsidR="00993BD8" w:rsidRPr="00946882" w:rsidRDefault="00993BD8" w:rsidP="00373883">
      <w:pPr>
        <w:pStyle w:val="1"/>
        <w:spacing w:before="0" w:after="0"/>
        <w:jc w:val="both"/>
        <w:rPr>
          <w:rFonts w:ascii="Times New Roman" w:hAnsi="Times New Roman" w:cs="Times New Roman"/>
          <w:i/>
          <w:iCs/>
          <w:color w:val="000000"/>
        </w:rPr>
      </w:pPr>
      <w:r w:rsidRPr="00946882">
        <w:rPr>
          <w:rFonts w:ascii="Times New Roman" w:hAnsi="Times New Roman" w:cs="Times New Roman"/>
          <w:i/>
          <w:iCs/>
          <w:color w:val="000000"/>
        </w:rPr>
        <w:t>Раздел 7. Предложения по строительству, реконструкции и техническому перевооружению источников тепловой энергии</w:t>
      </w:r>
    </w:p>
    <w:p w:rsidR="00993BD8" w:rsidRPr="00946882" w:rsidRDefault="00993BD8" w:rsidP="00373883">
      <w:pPr>
        <w:jc w:val="both"/>
        <w:rPr>
          <w:i/>
          <w:iCs/>
          <w:sz w:val="32"/>
          <w:szCs w:val="32"/>
        </w:rPr>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городского округа, для которых отсутствует возможность передачи тепла от существующих и реконструируемых источников тепловой энергии. </w:t>
      </w:r>
    </w:p>
    <w:p w:rsidR="00993BD8" w:rsidRPr="00373883" w:rsidRDefault="00993BD8" w:rsidP="00373883">
      <w:pPr>
        <w:pStyle w:val="12"/>
        <w:tabs>
          <w:tab w:val="left" w:pos="993"/>
        </w:tabs>
        <w:spacing w:before="0" w:after="0"/>
        <w:ind w:firstLine="567"/>
      </w:pPr>
    </w:p>
    <w:p w:rsidR="00993BD8" w:rsidRPr="00373883" w:rsidRDefault="00993BD8" w:rsidP="00373883">
      <w:pPr>
        <w:ind w:firstLine="426"/>
        <w:jc w:val="both"/>
        <w:rPr>
          <w:sz w:val="28"/>
          <w:szCs w:val="28"/>
        </w:rPr>
      </w:pPr>
      <w:r w:rsidRPr="00373883">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w:t>
      </w:r>
    </w:p>
    <w:p w:rsidR="00993BD8" w:rsidRPr="00373883" w:rsidRDefault="00993BD8" w:rsidP="00373883">
      <w:pPr>
        <w:jc w:val="both"/>
        <w:rPr>
          <w:sz w:val="28"/>
          <w:szCs w:val="28"/>
        </w:rPr>
      </w:pPr>
      <w:r w:rsidRPr="00373883">
        <w:rPr>
          <w:sz w:val="28"/>
          <w:szCs w:val="28"/>
        </w:rPr>
        <w:t xml:space="preserve">       Учитывая, что схемой территориального планирования сельского поселения не предусмотрено изменение схемы теплоснабжения,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Поэтому новое строительство котельных не планируется.</w:t>
      </w:r>
    </w:p>
    <w:p w:rsidR="00993BD8" w:rsidRPr="00946882" w:rsidRDefault="00993BD8" w:rsidP="001A51AA">
      <w:pPr>
        <w:pStyle w:val="2"/>
        <w:spacing w:before="0" w:beforeAutospacing="0" w:after="0" w:afterAutospacing="0"/>
        <w:jc w:val="both"/>
        <w:rPr>
          <w:sz w:val="28"/>
          <w:szCs w:val="28"/>
        </w:rPr>
      </w:pPr>
      <w:r w:rsidRPr="00946882">
        <w:rPr>
          <w:sz w:val="28"/>
          <w:szCs w:val="28"/>
        </w:rPr>
        <w:t>Раздел 7.2.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p>
    <w:p w:rsidR="00993BD8" w:rsidRPr="001A51AA" w:rsidRDefault="00993BD8" w:rsidP="001A51AA">
      <w:pPr>
        <w:pStyle w:val="2"/>
        <w:spacing w:before="0" w:beforeAutospacing="0" w:after="0" w:afterAutospacing="0"/>
        <w:jc w:val="both"/>
        <w:rPr>
          <w:sz w:val="32"/>
          <w:szCs w:val="32"/>
        </w:rPr>
      </w:pPr>
    </w:p>
    <w:p w:rsidR="00993BD8" w:rsidRPr="00373883" w:rsidRDefault="00993BD8" w:rsidP="00373883">
      <w:pPr>
        <w:ind w:firstLine="426"/>
        <w:jc w:val="both"/>
        <w:rPr>
          <w:sz w:val="28"/>
          <w:szCs w:val="28"/>
        </w:rPr>
      </w:pPr>
      <w:r w:rsidRPr="00373883">
        <w:rPr>
          <w:sz w:val="28"/>
          <w:szCs w:val="28"/>
        </w:rPr>
        <w:t>Реконструкция котельных с целью обеспечения приростов перспективной тепловой нагрузки в существующих и расширяемых зонах действия источников тепловой энергии не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7.3.  Предложение по техническому перевооружению источников тепловой энергии с целью </w:t>
      </w:r>
      <w:proofErr w:type="gramStart"/>
      <w:r w:rsidRPr="00946882">
        <w:rPr>
          <w:sz w:val="28"/>
          <w:szCs w:val="28"/>
        </w:rPr>
        <w:t>повышения эффективности работы систем теплоснабжения</w:t>
      </w:r>
      <w:proofErr w:type="gramEnd"/>
      <w:r w:rsidRPr="00946882">
        <w:rPr>
          <w:sz w:val="28"/>
          <w:szCs w:val="28"/>
        </w:rPr>
        <w:t>.</w:t>
      </w:r>
    </w:p>
    <w:p w:rsidR="00993BD8" w:rsidRPr="00946882" w:rsidRDefault="00993BD8" w:rsidP="00373883">
      <w:pPr>
        <w:autoSpaceDE w:val="0"/>
        <w:autoSpaceDN w:val="0"/>
        <w:adjustRightInd w:val="0"/>
        <w:jc w:val="both"/>
        <w:rPr>
          <w:sz w:val="28"/>
          <w:szCs w:val="28"/>
        </w:rPr>
      </w:pPr>
    </w:p>
    <w:p w:rsidR="00993BD8" w:rsidRPr="00373883" w:rsidRDefault="00993BD8" w:rsidP="00064443">
      <w:pPr>
        <w:ind w:firstLine="426"/>
        <w:jc w:val="both"/>
        <w:rPr>
          <w:sz w:val="28"/>
          <w:szCs w:val="28"/>
        </w:rPr>
      </w:pPr>
      <w:r w:rsidRPr="00373883">
        <w:rPr>
          <w:sz w:val="28"/>
          <w:szCs w:val="28"/>
        </w:rPr>
        <w:lastRenderedPageBreak/>
        <w:t xml:space="preserve">В связи с тем, что существенного увеличения тепловой нагрузки в перспективе не предвидится, перевооружение источников тепловой энергии с целью </w:t>
      </w:r>
      <w:proofErr w:type="gramStart"/>
      <w:r w:rsidRPr="00373883">
        <w:rPr>
          <w:sz w:val="28"/>
          <w:szCs w:val="28"/>
        </w:rPr>
        <w:t>повышения эффективности работы системы теплоснабжения</w:t>
      </w:r>
      <w:proofErr w:type="gramEnd"/>
      <w:r w:rsidRPr="00373883">
        <w:rPr>
          <w:sz w:val="28"/>
          <w:szCs w:val="28"/>
        </w:rPr>
        <w:t xml:space="preserve"> не планируется.</w:t>
      </w:r>
    </w:p>
    <w:p w:rsidR="00993BD8" w:rsidRPr="00373883" w:rsidRDefault="00993BD8" w:rsidP="00373883">
      <w:pPr>
        <w:pStyle w:val="12"/>
        <w:tabs>
          <w:tab w:val="left" w:pos="993"/>
        </w:tabs>
        <w:spacing w:before="0" w:after="0"/>
        <w:ind w:firstLine="567"/>
        <w:rPr>
          <w:spacing w:val="0"/>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7.4.  Меры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p>
    <w:p w:rsidR="00993BD8" w:rsidRPr="00373883" w:rsidRDefault="00993BD8" w:rsidP="00373883">
      <w:pPr>
        <w:autoSpaceDE w:val="0"/>
        <w:autoSpaceDN w:val="0"/>
        <w:adjustRightInd w:val="0"/>
        <w:jc w:val="both"/>
        <w:rPr>
          <w:sz w:val="28"/>
          <w:szCs w:val="28"/>
        </w:rPr>
      </w:pPr>
    </w:p>
    <w:p w:rsidR="00993BD8" w:rsidRPr="00373883" w:rsidRDefault="00993BD8" w:rsidP="00064443">
      <w:pPr>
        <w:ind w:firstLine="426"/>
        <w:jc w:val="both"/>
        <w:rPr>
          <w:sz w:val="28"/>
          <w:szCs w:val="28"/>
        </w:rPr>
      </w:pPr>
      <w:r w:rsidRPr="00373883">
        <w:rPr>
          <w:sz w:val="28"/>
          <w:szCs w:val="28"/>
        </w:rPr>
        <w:t xml:space="preserve">  Мер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 не запланировано, т. к. таких объектов нет.</w:t>
      </w:r>
    </w:p>
    <w:p w:rsidR="00993BD8" w:rsidRPr="00946882" w:rsidRDefault="00993BD8" w:rsidP="00373883">
      <w:pPr>
        <w:pStyle w:val="31"/>
        <w:tabs>
          <w:tab w:val="left" w:pos="993"/>
        </w:tabs>
        <w:spacing w:before="0" w:after="0"/>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946882">
        <w:rPr>
          <w:sz w:val="28"/>
          <w:szCs w:val="28"/>
        </w:rPr>
        <w:t>профицитных</w:t>
      </w:r>
      <w:proofErr w:type="spellEnd"/>
      <w:r w:rsidRPr="00946882">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p>
    <w:p w:rsidR="00993BD8" w:rsidRPr="001A51AA" w:rsidRDefault="00993BD8" w:rsidP="00373883">
      <w:pPr>
        <w:pStyle w:val="12"/>
        <w:tabs>
          <w:tab w:val="left" w:pos="993"/>
        </w:tabs>
        <w:spacing w:before="0" w:after="0"/>
        <w:ind w:firstLine="567"/>
        <w:rPr>
          <w:spacing w:val="0"/>
          <w:sz w:val="32"/>
          <w:szCs w:val="32"/>
        </w:rPr>
      </w:pPr>
    </w:p>
    <w:p w:rsidR="00993BD8" w:rsidRDefault="00993BD8" w:rsidP="00373883">
      <w:pPr>
        <w:ind w:firstLine="426"/>
        <w:jc w:val="both"/>
        <w:rPr>
          <w:sz w:val="28"/>
          <w:szCs w:val="28"/>
        </w:rPr>
      </w:pPr>
      <w:r w:rsidRPr="00373883">
        <w:rPr>
          <w:sz w:val="28"/>
          <w:szCs w:val="28"/>
        </w:rPr>
        <w:t>Переоборудование котельных в источники комбинированной выработки электрической и тепловой энергии не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p>
    <w:p w:rsidR="00993BD8" w:rsidRPr="00373883" w:rsidRDefault="00993BD8" w:rsidP="00373883">
      <w:pPr>
        <w:pStyle w:val="12"/>
        <w:tabs>
          <w:tab w:val="left" w:pos="993"/>
        </w:tabs>
        <w:spacing w:before="0" w:after="0"/>
        <w:ind w:firstLine="567"/>
        <w:rPr>
          <w:spacing w:val="0"/>
        </w:rPr>
      </w:pPr>
    </w:p>
    <w:p w:rsidR="00993BD8" w:rsidRPr="00373883" w:rsidRDefault="00993BD8" w:rsidP="00373883">
      <w:pPr>
        <w:ind w:firstLine="426"/>
        <w:jc w:val="both"/>
        <w:rPr>
          <w:sz w:val="28"/>
          <w:szCs w:val="28"/>
        </w:rPr>
      </w:pPr>
      <w:r w:rsidRPr="00373883">
        <w:rPr>
          <w:sz w:val="28"/>
          <w:szCs w:val="28"/>
        </w:rPr>
        <w:t>Перевод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планируется.</w:t>
      </w:r>
    </w:p>
    <w:p w:rsidR="00993BD8" w:rsidRPr="00373883" w:rsidRDefault="00993BD8" w:rsidP="00373883">
      <w:pPr>
        <w:pStyle w:val="12"/>
        <w:tabs>
          <w:tab w:val="left" w:pos="993"/>
        </w:tabs>
        <w:spacing w:before="0" w:after="0"/>
        <w:ind w:firstLine="567"/>
        <w:rPr>
          <w:spacing w:val="0"/>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w:t>
      </w:r>
      <w:r>
        <w:rPr>
          <w:sz w:val="28"/>
          <w:szCs w:val="28"/>
        </w:rPr>
        <w:t>е</w:t>
      </w:r>
      <w:r w:rsidRPr="00946882">
        <w:rPr>
          <w:sz w:val="28"/>
          <w:szCs w:val="28"/>
        </w:rPr>
        <w:t xml:space="preserve"> теплоснабжения на каждом этапе планируемого периода.</w:t>
      </w:r>
    </w:p>
    <w:p w:rsidR="00993BD8" w:rsidRPr="00373883" w:rsidRDefault="00993BD8" w:rsidP="00373883">
      <w:pPr>
        <w:jc w:val="both"/>
        <w:rPr>
          <w:sz w:val="28"/>
          <w:szCs w:val="28"/>
        </w:rPr>
      </w:pPr>
    </w:p>
    <w:p w:rsidR="00993BD8" w:rsidRPr="00373883" w:rsidRDefault="00993BD8" w:rsidP="00373883">
      <w:pPr>
        <w:ind w:firstLine="426"/>
        <w:jc w:val="both"/>
        <w:rPr>
          <w:sz w:val="28"/>
          <w:szCs w:val="28"/>
        </w:rPr>
      </w:pPr>
      <w:r w:rsidRPr="00373883">
        <w:rPr>
          <w:sz w:val="28"/>
          <w:szCs w:val="28"/>
        </w:rPr>
        <w:lastRenderedPageBreak/>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w:t>
      </w:r>
      <w:r>
        <w:rPr>
          <w:sz w:val="28"/>
          <w:szCs w:val="28"/>
        </w:rPr>
        <w:t xml:space="preserve">, в д. Никольская, </w:t>
      </w:r>
      <w:r w:rsidRPr="00373883">
        <w:rPr>
          <w:sz w:val="28"/>
          <w:szCs w:val="28"/>
        </w:rPr>
        <w:t xml:space="preserve"> не планируется.</w:t>
      </w:r>
      <w:r>
        <w:rPr>
          <w:sz w:val="28"/>
          <w:szCs w:val="28"/>
        </w:rPr>
        <w:t xml:space="preserve"> В селе Ровдино планируется </w:t>
      </w:r>
      <w:proofErr w:type="gramStart"/>
      <w:r>
        <w:rPr>
          <w:sz w:val="28"/>
          <w:szCs w:val="28"/>
        </w:rPr>
        <w:t>согласно ввода</w:t>
      </w:r>
      <w:proofErr w:type="gramEnd"/>
      <w:r>
        <w:rPr>
          <w:sz w:val="28"/>
          <w:szCs w:val="28"/>
        </w:rPr>
        <w:t xml:space="preserve"> в эксплуатацию жилого фонда и социальных объектов.</w:t>
      </w:r>
    </w:p>
    <w:p w:rsidR="00993BD8" w:rsidRDefault="00993BD8" w:rsidP="003E1BD6">
      <w:pPr>
        <w:jc w:val="both"/>
        <w:rPr>
          <w:b/>
          <w:bCs/>
        </w:rPr>
      </w:pPr>
      <w:r w:rsidRPr="00373883">
        <w:rPr>
          <w:sz w:val="28"/>
          <w:szCs w:val="28"/>
        </w:rPr>
        <w:t xml:space="preserve">     Учитывая, что схемой территориального планирования сельского поселения</w:t>
      </w:r>
      <w:r>
        <w:rPr>
          <w:sz w:val="28"/>
          <w:szCs w:val="28"/>
        </w:rPr>
        <w:t>, в д. Никольская,</w:t>
      </w:r>
      <w:r w:rsidRPr="00373883">
        <w:rPr>
          <w:sz w:val="28"/>
          <w:szCs w:val="28"/>
        </w:rPr>
        <w:t xml:space="preserve"> не предусмотрено изменение схемы теплоснабжения,</w:t>
      </w:r>
      <w:r>
        <w:rPr>
          <w:sz w:val="28"/>
          <w:szCs w:val="28"/>
        </w:rPr>
        <w:t xml:space="preserve"> а в с. Ровдино планируется</w:t>
      </w:r>
      <w:proofErr w:type="gramStart"/>
      <w:r>
        <w:rPr>
          <w:sz w:val="28"/>
          <w:szCs w:val="28"/>
        </w:rPr>
        <w:t>.</w:t>
      </w:r>
      <w:proofErr w:type="gramEnd"/>
      <w:r>
        <w:rPr>
          <w:sz w:val="28"/>
          <w:szCs w:val="28"/>
        </w:rPr>
        <w:t xml:space="preserve"> </w:t>
      </w:r>
      <w:r w:rsidRPr="00373883">
        <w:rPr>
          <w:sz w:val="28"/>
          <w:szCs w:val="28"/>
        </w:rPr>
        <w:t xml:space="preserve"> </w:t>
      </w:r>
      <w:proofErr w:type="gramStart"/>
      <w:r w:rsidRPr="00373883">
        <w:rPr>
          <w:sz w:val="28"/>
          <w:szCs w:val="28"/>
        </w:rPr>
        <w:t>р</w:t>
      </w:r>
      <w:proofErr w:type="gramEnd"/>
      <w:r w:rsidRPr="00373883">
        <w:rPr>
          <w:sz w:val="28"/>
          <w:szCs w:val="28"/>
        </w:rPr>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p>
    <w:p w:rsidR="00993BD8" w:rsidRPr="00946882" w:rsidRDefault="00993BD8" w:rsidP="00235A44">
      <w:pPr>
        <w:jc w:val="right"/>
        <w:rPr>
          <w:b/>
          <w:bCs/>
        </w:rPr>
      </w:pPr>
      <w:r w:rsidRPr="00946882">
        <w:rPr>
          <w:b/>
          <w:bCs/>
        </w:rPr>
        <w:t xml:space="preserve">Таблица 17. </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7"/>
        <w:gridCol w:w="3068"/>
        <w:gridCol w:w="6063"/>
        <w:gridCol w:w="42"/>
      </w:tblGrid>
      <w:tr w:rsidR="00993BD8" w:rsidRPr="00C70FE2">
        <w:trPr>
          <w:gridAfter w:val="1"/>
          <w:wAfter w:w="42" w:type="dxa"/>
        </w:trPr>
        <w:tc>
          <w:tcPr>
            <w:tcW w:w="648" w:type="dxa"/>
          </w:tcPr>
          <w:p w:rsidR="00993BD8" w:rsidRPr="00946882" w:rsidRDefault="00993BD8" w:rsidP="00F27E93">
            <w:pPr>
              <w:jc w:val="both"/>
            </w:pPr>
            <w:r w:rsidRPr="00946882">
              <w:t xml:space="preserve">№ </w:t>
            </w:r>
            <w:proofErr w:type="spellStart"/>
            <w:proofErr w:type="gramStart"/>
            <w:r w:rsidRPr="00946882">
              <w:t>п</w:t>
            </w:r>
            <w:proofErr w:type="spellEnd"/>
            <w:proofErr w:type="gramEnd"/>
            <w:r w:rsidRPr="00946882">
              <w:t>/</w:t>
            </w:r>
            <w:proofErr w:type="spellStart"/>
            <w:r w:rsidRPr="00946882">
              <w:t>п</w:t>
            </w:r>
            <w:proofErr w:type="spellEnd"/>
          </w:p>
        </w:tc>
        <w:tc>
          <w:tcPr>
            <w:tcW w:w="3075" w:type="dxa"/>
            <w:gridSpan w:val="2"/>
          </w:tcPr>
          <w:p w:rsidR="00993BD8" w:rsidRPr="00946882" w:rsidRDefault="00993BD8" w:rsidP="00F27E93">
            <w:pPr>
              <w:jc w:val="both"/>
            </w:pPr>
            <w:r w:rsidRPr="00946882">
              <w:t>Наименование котельной</w:t>
            </w:r>
          </w:p>
        </w:tc>
        <w:tc>
          <w:tcPr>
            <w:tcW w:w="6063" w:type="dxa"/>
          </w:tcPr>
          <w:p w:rsidR="00993BD8" w:rsidRPr="00946882" w:rsidRDefault="00993BD8" w:rsidP="00F27E93">
            <w:pPr>
              <w:jc w:val="both"/>
            </w:pPr>
            <w:r w:rsidRPr="00946882">
              <w:t>Подключенная нагрузка</w:t>
            </w:r>
          </w:p>
          <w:p w:rsidR="00993BD8" w:rsidRPr="00946882" w:rsidRDefault="00993BD8" w:rsidP="00F27E93">
            <w:pPr>
              <w:jc w:val="both"/>
            </w:pPr>
            <w:r w:rsidRPr="00946882">
              <w:t>(Гкал/ч)</w:t>
            </w:r>
          </w:p>
        </w:tc>
      </w:tr>
      <w:tr w:rsidR="00993BD8" w:rsidRPr="00373883">
        <w:trPr>
          <w:gridAfter w:val="1"/>
          <w:wAfter w:w="42" w:type="dxa"/>
        </w:trPr>
        <w:tc>
          <w:tcPr>
            <w:tcW w:w="648" w:type="dxa"/>
          </w:tcPr>
          <w:p w:rsidR="00993BD8" w:rsidRPr="00946882" w:rsidRDefault="00993BD8" w:rsidP="00F27E93">
            <w:pPr>
              <w:jc w:val="both"/>
            </w:pPr>
            <w:r w:rsidRPr="00946882">
              <w:t>1</w:t>
            </w:r>
          </w:p>
        </w:tc>
        <w:tc>
          <w:tcPr>
            <w:tcW w:w="3075" w:type="dxa"/>
            <w:gridSpan w:val="2"/>
          </w:tcPr>
          <w:p w:rsidR="00993BD8" w:rsidRPr="00946882" w:rsidRDefault="00993BD8" w:rsidP="00F27E93">
            <w:pPr>
              <w:jc w:val="both"/>
            </w:pPr>
            <w:r w:rsidRPr="00946882">
              <w:t>Котельная д. Никольская</w:t>
            </w:r>
          </w:p>
        </w:tc>
        <w:tc>
          <w:tcPr>
            <w:tcW w:w="6063" w:type="dxa"/>
          </w:tcPr>
          <w:p w:rsidR="00993BD8" w:rsidRPr="00946882" w:rsidRDefault="00993BD8" w:rsidP="00F27E93">
            <w:pPr>
              <w:jc w:val="both"/>
              <w:rPr>
                <w:highlight w:val="yellow"/>
              </w:rPr>
            </w:pPr>
            <w:r w:rsidRPr="00946882">
              <w:t>0,103</w:t>
            </w:r>
          </w:p>
        </w:tc>
      </w:tr>
      <w:tr w:rsidR="00993BD8">
        <w:tc>
          <w:tcPr>
            <w:tcW w:w="655" w:type="dxa"/>
            <w:gridSpan w:val="2"/>
          </w:tcPr>
          <w:p w:rsidR="00993BD8" w:rsidRPr="00946882" w:rsidRDefault="00993BD8" w:rsidP="00F27E93">
            <w:pPr>
              <w:jc w:val="both"/>
            </w:pPr>
            <w:r w:rsidRPr="00946882">
              <w:t>2</w:t>
            </w:r>
          </w:p>
        </w:tc>
        <w:tc>
          <w:tcPr>
            <w:tcW w:w="3068" w:type="dxa"/>
          </w:tcPr>
          <w:p w:rsidR="00993BD8" w:rsidRPr="00946882" w:rsidRDefault="00993BD8" w:rsidP="00F27E93">
            <w:pPr>
              <w:jc w:val="both"/>
            </w:pPr>
            <w:r w:rsidRPr="00946882">
              <w:t>Котельная с. Ровдино</w:t>
            </w:r>
          </w:p>
        </w:tc>
        <w:tc>
          <w:tcPr>
            <w:tcW w:w="6105" w:type="dxa"/>
            <w:gridSpan w:val="2"/>
          </w:tcPr>
          <w:p w:rsidR="00993BD8" w:rsidRPr="00946882" w:rsidRDefault="003E1BD6" w:rsidP="00F27E93">
            <w:pPr>
              <w:jc w:val="both"/>
            </w:pPr>
            <w:r>
              <w:t>0,</w:t>
            </w:r>
            <w:r w:rsidR="00993BD8">
              <w:t>843</w:t>
            </w:r>
          </w:p>
        </w:tc>
      </w:tr>
    </w:tbl>
    <w:p w:rsidR="00993BD8" w:rsidRPr="00373883" w:rsidRDefault="00993BD8" w:rsidP="00373883">
      <w:pPr>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p>
    <w:p w:rsidR="00993BD8" w:rsidRPr="00373883" w:rsidRDefault="00993BD8" w:rsidP="00373883">
      <w:pPr>
        <w:jc w:val="both"/>
        <w:rPr>
          <w:sz w:val="28"/>
          <w:szCs w:val="28"/>
        </w:rPr>
      </w:pPr>
      <w:r w:rsidRPr="00373883">
        <w:rPr>
          <w:sz w:val="28"/>
          <w:szCs w:val="28"/>
        </w:rPr>
        <w:t xml:space="preserve">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в таблице </w:t>
      </w:r>
      <w:r w:rsidRPr="00235A44">
        <w:rPr>
          <w:sz w:val="28"/>
          <w:szCs w:val="28"/>
        </w:rPr>
        <w:t>18</w:t>
      </w:r>
      <w:r w:rsidRPr="00373883">
        <w:rPr>
          <w:sz w:val="28"/>
          <w:szCs w:val="28"/>
        </w:rPr>
        <w:t>.</w:t>
      </w:r>
    </w:p>
    <w:p w:rsidR="00993BD8" w:rsidRPr="00373883" w:rsidRDefault="00993BD8" w:rsidP="00373883">
      <w:pPr>
        <w:jc w:val="both"/>
        <w:rPr>
          <w:sz w:val="28"/>
          <w:szCs w:val="28"/>
        </w:rPr>
      </w:pPr>
    </w:p>
    <w:p w:rsidR="00993BD8" w:rsidRPr="00946882" w:rsidRDefault="00993BD8" w:rsidP="00235A44">
      <w:pPr>
        <w:jc w:val="right"/>
        <w:rPr>
          <w:b/>
          <w:bCs/>
        </w:rPr>
      </w:pPr>
      <w:r w:rsidRPr="00946882">
        <w:rPr>
          <w:b/>
          <w:bCs/>
        </w:rPr>
        <w:t xml:space="preserve">Таблица 18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9"/>
        <w:gridCol w:w="3992"/>
        <w:gridCol w:w="6"/>
        <w:gridCol w:w="2024"/>
        <w:gridCol w:w="8"/>
        <w:gridCol w:w="2894"/>
      </w:tblGrid>
      <w:tr w:rsidR="00993BD8" w:rsidRPr="00946882">
        <w:tc>
          <w:tcPr>
            <w:tcW w:w="645" w:type="dxa"/>
            <w:gridSpan w:val="2"/>
          </w:tcPr>
          <w:p w:rsidR="00993BD8" w:rsidRPr="00946882" w:rsidRDefault="00993BD8" w:rsidP="00F27E93">
            <w:pPr>
              <w:jc w:val="both"/>
            </w:pPr>
            <w:r w:rsidRPr="00946882">
              <w:t xml:space="preserve">№ </w:t>
            </w:r>
            <w:proofErr w:type="spellStart"/>
            <w:proofErr w:type="gramStart"/>
            <w:r w:rsidRPr="00946882">
              <w:t>п</w:t>
            </w:r>
            <w:proofErr w:type="spellEnd"/>
            <w:proofErr w:type="gramEnd"/>
            <w:r w:rsidRPr="00946882">
              <w:t>/</w:t>
            </w:r>
            <w:proofErr w:type="spellStart"/>
            <w:r w:rsidRPr="00946882">
              <w:t>п</w:t>
            </w:r>
            <w:proofErr w:type="spellEnd"/>
          </w:p>
        </w:tc>
        <w:tc>
          <w:tcPr>
            <w:tcW w:w="3999" w:type="dxa"/>
            <w:gridSpan w:val="2"/>
          </w:tcPr>
          <w:p w:rsidR="00993BD8" w:rsidRPr="00946882" w:rsidRDefault="00993BD8" w:rsidP="00F27E93">
            <w:pPr>
              <w:jc w:val="both"/>
            </w:pPr>
            <w:r w:rsidRPr="00946882">
              <w:t>Наименование котельной</w:t>
            </w:r>
          </w:p>
        </w:tc>
        <w:tc>
          <w:tcPr>
            <w:tcW w:w="2024" w:type="dxa"/>
          </w:tcPr>
          <w:p w:rsidR="00993BD8" w:rsidRPr="00946882" w:rsidRDefault="00993BD8" w:rsidP="00F27E93">
            <w:pPr>
              <w:jc w:val="both"/>
            </w:pPr>
            <w:r w:rsidRPr="00946882">
              <w:t>Установленная мощность (Гкал/ч)</w:t>
            </w:r>
          </w:p>
        </w:tc>
        <w:tc>
          <w:tcPr>
            <w:tcW w:w="2903" w:type="dxa"/>
            <w:gridSpan w:val="2"/>
          </w:tcPr>
          <w:p w:rsidR="00993BD8" w:rsidRPr="00946882" w:rsidRDefault="00993BD8" w:rsidP="00F27E93">
            <w:pPr>
              <w:jc w:val="both"/>
            </w:pPr>
            <w:r w:rsidRPr="00946882">
              <w:t>Предложения по перспективной тепловой мощности (Гкал/ч)</w:t>
            </w:r>
          </w:p>
        </w:tc>
      </w:tr>
      <w:tr w:rsidR="00993BD8" w:rsidRPr="00946882">
        <w:tc>
          <w:tcPr>
            <w:tcW w:w="645" w:type="dxa"/>
            <w:gridSpan w:val="2"/>
          </w:tcPr>
          <w:p w:rsidR="00993BD8" w:rsidRPr="00946882" w:rsidRDefault="00993BD8" w:rsidP="00F27E93">
            <w:pPr>
              <w:jc w:val="both"/>
            </w:pPr>
            <w:r w:rsidRPr="00946882">
              <w:t>1</w:t>
            </w:r>
          </w:p>
        </w:tc>
        <w:tc>
          <w:tcPr>
            <w:tcW w:w="3999" w:type="dxa"/>
            <w:gridSpan w:val="2"/>
          </w:tcPr>
          <w:p w:rsidR="00993BD8" w:rsidRPr="00946882" w:rsidRDefault="00993BD8" w:rsidP="00F27E93">
            <w:pPr>
              <w:jc w:val="both"/>
            </w:pPr>
            <w:r w:rsidRPr="00946882">
              <w:t>Котельная д. Никольская</w:t>
            </w:r>
          </w:p>
        </w:tc>
        <w:tc>
          <w:tcPr>
            <w:tcW w:w="2024" w:type="dxa"/>
          </w:tcPr>
          <w:p w:rsidR="00993BD8" w:rsidRPr="00946882" w:rsidRDefault="00993BD8" w:rsidP="00F27E93">
            <w:pPr>
              <w:jc w:val="both"/>
            </w:pPr>
            <w:r w:rsidRPr="00946882">
              <w:t>0,258</w:t>
            </w:r>
          </w:p>
        </w:tc>
        <w:tc>
          <w:tcPr>
            <w:tcW w:w="2903" w:type="dxa"/>
            <w:gridSpan w:val="2"/>
          </w:tcPr>
          <w:p w:rsidR="00993BD8" w:rsidRPr="00946882" w:rsidRDefault="00993BD8" w:rsidP="00F27E93">
            <w:pPr>
              <w:jc w:val="both"/>
            </w:pPr>
            <w:r w:rsidRPr="00946882">
              <w:t>0,258</w:t>
            </w:r>
          </w:p>
        </w:tc>
      </w:tr>
      <w:tr w:rsidR="00993BD8" w:rsidRPr="00946882">
        <w:tc>
          <w:tcPr>
            <w:tcW w:w="636" w:type="dxa"/>
          </w:tcPr>
          <w:p w:rsidR="00993BD8" w:rsidRPr="00946882" w:rsidRDefault="00993BD8" w:rsidP="00F27E93">
            <w:pPr>
              <w:jc w:val="both"/>
            </w:pPr>
            <w:r w:rsidRPr="00946882">
              <w:t>2</w:t>
            </w:r>
          </w:p>
        </w:tc>
        <w:tc>
          <w:tcPr>
            <w:tcW w:w="4002" w:type="dxa"/>
            <w:gridSpan w:val="2"/>
          </w:tcPr>
          <w:p w:rsidR="00993BD8" w:rsidRPr="00946882" w:rsidRDefault="00993BD8" w:rsidP="00F27E93">
            <w:pPr>
              <w:jc w:val="both"/>
            </w:pPr>
            <w:r w:rsidRPr="00946882">
              <w:t>Котельная с. Ровдино</w:t>
            </w:r>
          </w:p>
        </w:tc>
        <w:tc>
          <w:tcPr>
            <w:tcW w:w="2038" w:type="dxa"/>
            <w:gridSpan w:val="3"/>
          </w:tcPr>
          <w:p w:rsidR="00993BD8" w:rsidRPr="00946882" w:rsidRDefault="003E1BD6" w:rsidP="003E1BD6">
            <w:pPr>
              <w:jc w:val="both"/>
            </w:pPr>
            <w:r>
              <w:t>2,15</w:t>
            </w:r>
          </w:p>
        </w:tc>
        <w:tc>
          <w:tcPr>
            <w:tcW w:w="2895" w:type="dxa"/>
          </w:tcPr>
          <w:p w:rsidR="00993BD8" w:rsidRPr="00946882" w:rsidRDefault="00993BD8" w:rsidP="003E1BD6">
            <w:pPr>
              <w:jc w:val="both"/>
            </w:pPr>
            <w:r w:rsidRPr="00946882">
              <w:t xml:space="preserve">Увеличение на </w:t>
            </w:r>
            <w:r w:rsidR="003E1BD6">
              <w:t>1,307</w:t>
            </w:r>
          </w:p>
        </w:tc>
      </w:tr>
    </w:tbl>
    <w:p w:rsidR="00993BD8" w:rsidRPr="00946882" w:rsidRDefault="00993BD8" w:rsidP="00373883">
      <w:pPr>
        <w:ind w:firstLine="426"/>
        <w:jc w:val="both"/>
      </w:pPr>
    </w:p>
    <w:p w:rsidR="00993BD8" w:rsidRDefault="00993BD8" w:rsidP="00637A7C">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(0,86 Гкал/ч) в существующем здании котельной.</w:t>
      </w:r>
    </w:p>
    <w:p w:rsidR="00993BD8" w:rsidRPr="00946882" w:rsidRDefault="00993BD8" w:rsidP="00373883">
      <w:pPr>
        <w:pStyle w:val="12"/>
        <w:tabs>
          <w:tab w:val="left" w:pos="567"/>
        </w:tabs>
        <w:spacing w:before="0" w:after="0"/>
        <w:ind w:left="567"/>
        <w:rPr>
          <w:b/>
          <w:bCs/>
          <w:i/>
          <w:iCs/>
          <w:spacing w:val="0"/>
        </w:rPr>
      </w:pPr>
    </w:p>
    <w:p w:rsidR="00993BD8" w:rsidRPr="00946882" w:rsidRDefault="00993BD8" w:rsidP="007258DE">
      <w:pPr>
        <w:pStyle w:val="1"/>
        <w:keepLines/>
        <w:spacing w:before="0" w:after="0"/>
        <w:jc w:val="both"/>
        <w:rPr>
          <w:rFonts w:ascii="Times New Roman" w:hAnsi="Times New Roman" w:cs="Times New Roman"/>
          <w:i/>
          <w:iCs/>
          <w:color w:val="000000"/>
        </w:rPr>
      </w:pPr>
      <w:bookmarkStart w:id="34" w:name="_Toc402265275"/>
      <w:r w:rsidRPr="00946882">
        <w:rPr>
          <w:rFonts w:ascii="Times New Roman" w:hAnsi="Times New Roman" w:cs="Times New Roman"/>
          <w:i/>
          <w:iCs/>
          <w:color w:val="000000"/>
        </w:rPr>
        <w:t>Раздел 8. Предложения по строительству и реконструкции</w:t>
      </w:r>
      <w:bookmarkStart w:id="35" w:name="_Toc402265276"/>
      <w:bookmarkEnd w:id="34"/>
      <w:r w:rsidR="00410A19">
        <w:rPr>
          <w:rFonts w:ascii="Times New Roman" w:hAnsi="Times New Roman" w:cs="Times New Roman"/>
          <w:i/>
          <w:iCs/>
          <w:color w:val="000000"/>
        </w:rPr>
        <w:t xml:space="preserve"> </w:t>
      </w:r>
      <w:r w:rsidRPr="00946882">
        <w:rPr>
          <w:rFonts w:ascii="Times New Roman" w:hAnsi="Times New Roman" w:cs="Times New Roman"/>
          <w:i/>
          <w:iCs/>
          <w:color w:val="000000"/>
        </w:rPr>
        <w:t>тепловых сетей</w:t>
      </w:r>
      <w:bookmarkEnd w:id="35"/>
    </w:p>
    <w:p w:rsidR="00993BD8" w:rsidRPr="00C57237" w:rsidRDefault="00993BD8" w:rsidP="00373883">
      <w:pPr>
        <w:jc w:val="both"/>
        <w:rPr>
          <w:sz w:val="32"/>
          <w:szCs w:val="32"/>
        </w:rPr>
      </w:pP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6" w:name="_Toc402265277"/>
      <w:r w:rsidRPr="00946882">
        <w:rPr>
          <w:sz w:val="28"/>
          <w:szCs w:val="28"/>
        </w:rPr>
        <w:lastRenderedPageBreak/>
        <w:t>Раздел 8.1.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36"/>
    </w:p>
    <w:p w:rsidR="00993BD8" w:rsidRPr="00C57237" w:rsidRDefault="00993BD8" w:rsidP="00373883">
      <w:pPr>
        <w:jc w:val="both"/>
        <w:rPr>
          <w:sz w:val="32"/>
          <w:szCs w:val="32"/>
        </w:rPr>
      </w:pPr>
    </w:p>
    <w:p w:rsidR="00993BD8" w:rsidRPr="00373883" w:rsidRDefault="00993BD8" w:rsidP="00373883">
      <w:pPr>
        <w:jc w:val="both"/>
        <w:rPr>
          <w:sz w:val="28"/>
          <w:szCs w:val="28"/>
        </w:rPr>
      </w:pPr>
      <w:r w:rsidRPr="00373883">
        <w:rPr>
          <w:sz w:val="28"/>
          <w:szCs w:val="28"/>
        </w:rPr>
        <w:t xml:space="preserve">      Учитывая, что Схемой территориального планирования  не предусмотрено изменение схемы теплоснабжения</w:t>
      </w:r>
      <w:r>
        <w:rPr>
          <w:sz w:val="28"/>
          <w:szCs w:val="28"/>
        </w:rPr>
        <w:t xml:space="preserve"> в д. Никольская</w:t>
      </w:r>
      <w:r w:rsidRPr="00373883">
        <w:rPr>
          <w:sz w:val="28"/>
          <w:szCs w:val="28"/>
        </w:rPr>
        <w:t>, новое строительство тепловых сетей не планируется. Перераспределение тепловой нагрузки не планируется.</w:t>
      </w:r>
      <w:r>
        <w:rPr>
          <w:sz w:val="28"/>
          <w:szCs w:val="28"/>
        </w:rPr>
        <w:t xml:space="preserve"> Новое строительство теплосетей планируется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соответственно планируется увеличение тепловой энергии.</w:t>
      </w:r>
    </w:p>
    <w:p w:rsidR="00993BD8" w:rsidRPr="00373883" w:rsidRDefault="00993BD8" w:rsidP="00373883">
      <w:pPr>
        <w:ind w:firstLine="426"/>
        <w:jc w:val="both"/>
        <w:rPr>
          <w:sz w:val="28"/>
          <w:szCs w:val="28"/>
        </w:rPr>
      </w:pPr>
      <w:r w:rsidRPr="00373883">
        <w:rPr>
          <w:sz w:val="28"/>
          <w:szCs w:val="28"/>
        </w:rPr>
        <w:t>В настоящее время разработанной и нереализованной проектной документации нет.</w:t>
      </w:r>
    </w:p>
    <w:p w:rsidR="00993BD8" w:rsidRPr="00373883" w:rsidRDefault="00993BD8" w:rsidP="00373883">
      <w:pPr>
        <w:ind w:firstLine="426"/>
        <w:jc w:val="both"/>
        <w:rPr>
          <w:sz w:val="28"/>
          <w:szCs w:val="28"/>
        </w:rPr>
      </w:pP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7" w:name="_Toc402265278"/>
      <w:r w:rsidRPr="00946882">
        <w:rPr>
          <w:sz w:val="28"/>
          <w:szCs w:val="28"/>
        </w:rPr>
        <w:t>Раздел 8.2.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7"/>
    </w:p>
    <w:p w:rsidR="00993BD8" w:rsidRPr="00946882" w:rsidRDefault="00993BD8" w:rsidP="00373883">
      <w:pPr>
        <w:pStyle w:val="af2"/>
        <w:ind w:left="0" w:firstLine="567"/>
        <w:jc w:val="both"/>
        <w:rPr>
          <w:b/>
          <w:bCs/>
          <w:sz w:val="28"/>
          <w:szCs w:val="28"/>
        </w:rPr>
      </w:pPr>
    </w:p>
    <w:p w:rsidR="00993BD8" w:rsidRPr="00373883" w:rsidRDefault="00993BD8" w:rsidP="00373883">
      <w:pPr>
        <w:ind w:firstLine="426"/>
        <w:jc w:val="both"/>
        <w:rPr>
          <w:sz w:val="28"/>
          <w:szCs w:val="28"/>
        </w:rPr>
      </w:pPr>
      <w:r w:rsidRPr="00373883">
        <w:rPr>
          <w:sz w:val="28"/>
          <w:szCs w:val="28"/>
        </w:rPr>
        <w:t>Строительство тепловых сетей для обеспечения перспективны</w:t>
      </w:r>
      <w:r>
        <w:rPr>
          <w:sz w:val="28"/>
          <w:szCs w:val="28"/>
        </w:rPr>
        <w:t xml:space="preserve">х приростов тепловой нагрузки </w:t>
      </w:r>
      <w:r w:rsidRPr="00373883">
        <w:rPr>
          <w:sz w:val="28"/>
          <w:szCs w:val="28"/>
        </w:rPr>
        <w:t xml:space="preserve"> планируется</w:t>
      </w:r>
      <w:r>
        <w:rPr>
          <w:sz w:val="28"/>
          <w:szCs w:val="28"/>
        </w:rPr>
        <w:t xml:space="preserve"> в селе Ровдино </w:t>
      </w: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8" w:name="_Toc402265279"/>
      <w:r w:rsidRPr="00946882">
        <w:rPr>
          <w:sz w:val="28"/>
          <w:szCs w:val="28"/>
        </w:rPr>
        <w:t>Раздел 8.3.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8"/>
    </w:p>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 xml:space="preserve">     Учитывая, что не предусмотрено изменение схемы теплоснабжения, новое строительство тепловых сетей</w:t>
      </w:r>
      <w:r>
        <w:rPr>
          <w:sz w:val="28"/>
          <w:szCs w:val="28"/>
        </w:rPr>
        <w:t xml:space="preserve"> в д. Никольская </w:t>
      </w:r>
      <w:r w:rsidRPr="00373883">
        <w:rPr>
          <w:sz w:val="28"/>
          <w:szCs w:val="28"/>
        </w:rPr>
        <w:t xml:space="preserve"> не планируется</w:t>
      </w:r>
      <w:r>
        <w:rPr>
          <w:sz w:val="28"/>
          <w:szCs w:val="28"/>
        </w:rPr>
        <w:t xml:space="preserve">. </w:t>
      </w:r>
      <w:r w:rsidRPr="00373883">
        <w:rPr>
          <w:sz w:val="28"/>
          <w:szCs w:val="28"/>
        </w:rPr>
        <w:t>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993BD8" w:rsidRDefault="00993BD8" w:rsidP="00373883">
      <w:pPr>
        <w:ind w:firstLine="426"/>
        <w:jc w:val="both"/>
        <w:rPr>
          <w:sz w:val="28"/>
          <w:szCs w:val="28"/>
        </w:rPr>
      </w:pPr>
      <w:r w:rsidRPr="00373883">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993BD8" w:rsidRDefault="00993BD8" w:rsidP="00373883">
      <w:pPr>
        <w:ind w:firstLine="426"/>
        <w:jc w:val="both"/>
        <w:rPr>
          <w:sz w:val="28"/>
          <w:szCs w:val="28"/>
        </w:rPr>
      </w:pPr>
      <w:r>
        <w:rPr>
          <w:sz w:val="28"/>
          <w:szCs w:val="28"/>
        </w:rPr>
        <w:t xml:space="preserve">Учитывая, что предусмотрено изменение схемы теплоснабжения, новое строительство тепловых сетей </w:t>
      </w:r>
      <w:proofErr w:type="gramStart"/>
      <w:r>
        <w:rPr>
          <w:sz w:val="28"/>
          <w:szCs w:val="28"/>
        </w:rPr>
        <w:t>в</w:t>
      </w:r>
      <w:proofErr w:type="gramEnd"/>
      <w:r>
        <w:rPr>
          <w:sz w:val="28"/>
          <w:szCs w:val="28"/>
        </w:rPr>
        <w:t xml:space="preserve"> с. Ровдино планируется. </w:t>
      </w:r>
    </w:p>
    <w:p w:rsidR="00993BD8" w:rsidRPr="00373883" w:rsidRDefault="00993BD8" w:rsidP="00373883">
      <w:pPr>
        <w:ind w:firstLine="426"/>
        <w:jc w:val="both"/>
        <w:rPr>
          <w:sz w:val="28"/>
          <w:szCs w:val="28"/>
        </w:rPr>
      </w:pPr>
      <w:r>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bookmarkStart w:id="39" w:name="_Toc402265280"/>
      <w:r w:rsidRPr="00946882">
        <w:rPr>
          <w:sz w:val="28"/>
          <w:szCs w:val="28"/>
        </w:rPr>
        <w:lastRenderedPageBreak/>
        <w:t>Раздел 8.4.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9"/>
      <w:r>
        <w:rPr>
          <w:sz w:val="28"/>
          <w:szCs w:val="28"/>
        </w:rPr>
        <w:t>.</w:t>
      </w:r>
    </w:p>
    <w:p w:rsidR="00993BD8" w:rsidRPr="00946882" w:rsidRDefault="00993BD8" w:rsidP="00373883">
      <w:pPr>
        <w:ind w:firstLine="426"/>
        <w:jc w:val="both"/>
        <w:rPr>
          <w:sz w:val="28"/>
          <w:szCs w:val="28"/>
        </w:rPr>
      </w:pPr>
      <w:bookmarkStart w:id="40" w:name="bookmark155"/>
    </w:p>
    <w:p w:rsidR="00993BD8" w:rsidRPr="00373883" w:rsidRDefault="00993BD8" w:rsidP="00373883">
      <w:pPr>
        <w:jc w:val="both"/>
        <w:rPr>
          <w:sz w:val="28"/>
          <w:szCs w:val="28"/>
        </w:rPr>
      </w:pPr>
      <w:r w:rsidRPr="00373883">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sz w:val="28"/>
          <w:szCs w:val="28"/>
        </w:rPr>
        <w:t xml:space="preserve"> в д. Никольская не планируется. Выше перечисленные мероприятия планируется </w:t>
      </w:r>
      <w:proofErr w:type="gramStart"/>
      <w:r>
        <w:rPr>
          <w:sz w:val="28"/>
          <w:szCs w:val="28"/>
        </w:rPr>
        <w:t>в</w:t>
      </w:r>
      <w:proofErr w:type="gramEnd"/>
      <w:r>
        <w:rPr>
          <w:sz w:val="28"/>
          <w:szCs w:val="28"/>
        </w:rPr>
        <w:t xml:space="preserve"> с. Ровдино. </w:t>
      </w:r>
    </w:p>
    <w:bookmarkEnd w:id="40"/>
    <w:p w:rsidR="00993BD8" w:rsidRPr="00946882" w:rsidRDefault="00993BD8" w:rsidP="00373883">
      <w:pPr>
        <w:pStyle w:val="ConsPlusNormal"/>
        <w:widowControl/>
        <w:ind w:firstLine="567"/>
        <w:jc w:val="both"/>
        <w:rPr>
          <w:rFonts w:ascii="Times New Roman" w:hAnsi="Times New Roman" w:cs="Times New Roman"/>
          <w:sz w:val="28"/>
          <w:szCs w:val="28"/>
        </w:rPr>
      </w:pPr>
    </w:p>
    <w:p w:rsidR="00993BD8" w:rsidRPr="00946882" w:rsidRDefault="00993BD8" w:rsidP="007258DE">
      <w:pPr>
        <w:pStyle w:val="2"/>
        <w:spacing w:before="0" w:beforeAutospacing="0" w:after="0" w:afterAutospacing="0"/>
        <w:jc w:val="both"/>
        <w:rPr>
          <w:sz w:val="28"/>
          <w:szCs w:val="28"/>
        </w:rPr>
      </w:pPr>
      <w:bookmarkStart w:id="41" w:name="_Toc402265281"/>
      <w:r w:rsidRPr="00946882">
        <w:rPr>
          <w:sz w:val="28"/>
          <w:szCs w:val="28"/>
        </w:rPr>
        <w:t xml:space="preserve">Раздел 8.5. </w:t>
      </w:r>
      <w:proofErr w:type="gramStart"/>
      <w:r w:rsidRPr="00946882">
        <w:rPr>
          <w:sz w:val="28"/>
          <w:szCs w:val="28"/>
        </w:rPr>
        <w:t>Предложения по строительству и реконструкции тепловых сетей для</w:t>
      </w:r>
      <w:bookmarkEnd w:id="41"/>
      <w:r w:rsidRPr="00946882">
        <w:rPr>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roofErr w:type="gramEnd"/>
    </w:p>
    <w:p w:rsidR="00993BD8" w:rsidRPr="00946882" w:rsidRDefault="00993BD8" w:rsidP="007258DE">
      <w:pPr>
        <w:pStyle w:val="2"/>
        <w:spacing w:before="0" w:beforeAutospacing="0" w:after="0" w:afterAutospacing="0"/>
        <w:jc w:val="both"/>
        <w:rPr>
          <w:sz w:val="28"/>
          <w:szCs w:val="28"/>
        </w:rPr>
      </w:pPr>
    </w:p>
    <w:p w:rsidR="00993BD8" w:rsidRPr="003E1BD6"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 xml:space="preserve">         </w:t>
      </w:r>
      <w:r w:rsidRPr="003E1BD6">
        <w:rPr>
          <w:rFonts w:ascii="Times New Roman" w:hAnsi="Times New Roman" w:cs="Times New Roman"/>
          <w:sz w:val="28"/>
          <w:szCs w:val="28"/>
        </w:rPr>
        <w:t>Всего в  муниципальном образовании «</w:t>
      </w:r>
      <w:proofErr w:type="spellStart"/>
      <w:r w:rsidRPr="003E1BD6">
        <w:rPr>
          <w:rFonts w:ascii="Times New Roman" w:hAnsi="Times New Roman" w:cs="Times New Roman"/>
          <w:sz w:val="28"/>
          <w:szCs w:val="28"/>
        </w:rPr>
        <w:t>Ровдинское</w:t>
      </w:r>
      <w:proofErr w:type="spellEnd"/>
      <w:r w:rsidRPr="003E1BD6">
        <w:rPr>
          <w:rFonts w:ascii="Times New Roman" w:hAnsi="Times New Roman" w:cs="Times New Roman"/>
          <w:sz w:val="28"/>
          <w:szCs w:val="28"/>
        </w:rPr>
        <w:t xml:space="preserve">» протяженность тепловых сетей </w:t>
      </w:r>
      <w:r w:rsidR="003E1BD6" w:rsidRPr="003E1BD6">
        <w:rPr>
          <w:rFonts w:ascii="Times New Roman" w:hAnsi="Times New Roman" w:cs="Times New Roman"/>
          <w:sz w:val="28"/>
          <w:szCs w:val="28"/>
        </w:rPr>
        <w:t xml:space="preserve">указана в разделе 3.1. </w:t>
      </w:r>
      <w:r w:rsidRPr="003E1BD6">
        <w:rPr>
          <w:rFonts w:ascii="Times New Roman" w:hAnsi="Times New Roman" w:cs="Times New Roman"/>
          <w:sz w:val="28"/>
          <w:szCs w:val="28"/>
        </w:rPr>
        <w:t xml:space="preserve">Средний износ </w:t>
      </w:r>
      <w:r w:rsidR="003E1BD6" w:rsidRPr="003E1BD6">
        <w:rPr>
          <w:rFonts w:ascii="Times New Roman" w:hAnsi="Times New Roman" w:cs="Times New Roman"/>
          <w:sz w:val="28"/>
          <w:szCs w:val="28"/>
        </w:rPr>
        <w:t xml:space="preserve">муниципальных </w:t>
      </w:r>
      <w:r w:rsidRPr="003E1BD6">
        <w:rPr>
          <w:rFonts w:ascii="Times New Roman" w:hAnsi="Times New Roman" w:cs="Times New Roman"/>
          <w:sz w:val="28"/>
          <w:szCs w:val="28"/>
        </w:rPr>
        <w:t xml:space="preserve">трубопроводов теплосетей </w:t>
      </w:r>
      <w:r w:rsidR="003E1BD6" w:rsidRPr="003E1BD6">
        <w:rPr>
          <w:rFonts w:ascii="Times New Roman" w:hAnsi="Times New Roman" w:cs="Times New Roman"/>
          <w:sz w:val="28"/>
          <w:szCs w:val="28"/>
        </w:rPr>
        <w:t xml:space="preserve">составляет </w:t>
      </w:r>
      <w:r w:rsidRPr="003E1BD6">
        <w:rPr>
          <w:rFonts w:ascii="Times New Roman" w:hAnsi="Times New Roman" w:cs="Times New Roman"/>
          <w:sz w:val="28"/>
          <w:szCs w:val="28"/>
        </w:rPr>
        <w:t>5</w:t>
      </w:r>
      <w:r w:rsidR="003E1BD6" w:rsidRPr="003E1BD6">
        <w:rPr>
          <w:rFonts w:ascii="Times New Roman" w:hAnsi="Times New Roman" w:cs="Times New Roman"/>
          <w:sz w:val="28"/>
          <w:szCs w:val="28"/>
        </w:rPr>
        <w:t>0</w:t>
      </w:r>
      <w:r w:rsidRPr="003E1BD6">
        <w:rPr>
          <w:rFonts w:ascii="Times New Roman" w:hAnsi="Times New Roman" w:cs="Times New Roman"/>
          <w:sz w:val="28"/>
          <w:szCs w:val="28"/>
        </w:rPr>
        <w:t xml:space="preserve">%.  Для уменьшения потерь при передаче теплоносителя от источника теплоснабжения потребителям  возможна  </w:t>
      </w:r>
      <w:r w:rsidR="003E1BD6" w:rsidRPr="003E1BD6">
        <w:rPr>
          <w:rFonts w:ascii="Times New Roman" w:hAnsi="Times New Roman" w:cs="Times New Roman"/>
          <w:sz w:val="28"/>
          <w:szCs w:val="28"/>
        </w:rPr>
        <w:t xml:space="preserve">замена или капитальный ремонт ветхих участков </w:t>
      </w:r>
      <w:r w:rsidRPr="003E1BD6">
        <w:rPr>
          <w:rFonts w:ascii="Times New Roman" w:hAnsi="Times New Roman" w:cs="Times New Roman"/>
          <w:sz w:val="28"/>
          <w:szCs w:val="28"/>
        </w:rPr>
        <w:t xml:space="preserve">тепловых сетей на трубы в пенополиуретановой изоляции (далее – ППУ изоляция). </w:t>
      </w:r>
    </w:p>
    <w:p w:rsidR="00993BD8" w:rsidRDefault="00993BD8" w:rsidP="00373883">
      <w:pPr>
        <w:ind w:firstLine="426"/>
        <w:jc w:val="both"/>
        <w:rPr>
          <w:sz w:val="28"/>
          <w:szCs w:val="28"/>
        </w:rPr>
      </w:pPr>
      <w:r w:rsidRPr="003E1BD6">
        <w:rPr>
          <w:sz w:val="28"/>
          <w:szCs w:val="28"/>
        </w:rPr>
        <w:t>Строительство и реконструкция тепловых сетей для обеспечения нормативной надежности и безопасности теплоснабжения  планируется.</w:t>
      </w:r>
    </w:p>
    <w:p w:rsidR="00993BD8" w:rsidRPr="00373883" w:rsidRDefault="00993BD8" w:rsidP="00373883">
      <w:pPr>
        <w:ind w:firstLine="426"/>
        <w:jc w:val="both"/>
        <w:rPr>
          <w:sz w:val="28"/>
          <w:szCs w:val="28"/>
        </w:rPr>
      </w:pPr>
    </w:p>
    <w:p w:rsidR="00993BD8" w:rsidRPr="00F1423C" w:rsidRDefault="00993BD8" w:rsidP="00373883">
      <w:pPr>
        <w:jc w:val="both"/>
        <w:rPr>
          <w:rStyle w:val="a5"/>
          <w:i/>
          <w:sz w:val="32"/>
          <w:szCs w:val="32"/>
        </w:rPr>
      </w:pPr>
      <w:r w:rsidRPr="00F1423C">
        <w:rPr>
          <w:b/>
          <w:bCs/>
          <w:i/>
          <w:sz w:val="32"/>
          <w:szCs w:val="32"/>
        </w:rPr>
        <w:t>Раздел</w:t>
      </w:r>
      <w:r w:rsidRPr="00F1423C">
        <w:rPr>
          <w:rStyle w:val="a5"/>
          <w:i/>
          <w:sz w:val="32"/>
          <w:szCs w:val="32"/>
        </w:rPr>
        <w:t xml:space="preserve"> 9. Перспективное  потребление тепловой мощности и тепловой энергии на цели теплоснабжения в административных границах  сельского поселения.</w:t>
      </w:r>
    </w:p>
    <w:p w:rsidR="00993BD8" w:rsidRPr="00946882" w:rsidRDefault="00993BD8" w:rsidP="00373883">
      <w:pPr>
        <w:jc w:val="both"/>
        <w:rPr>
          <w:sz w:val="28"/>
          <w:szCs w:val="28"/>
        </w:rPr>
      </w:pPr>
    </w:p>
    <w:p w:rsidR="00993BD8" w:rsidRPr="00373883"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 xml:space="preserve">         Численн</w:t>
      </w:r>
      <w:r>
        <w:rPr>
          <w:rFonts w:ascii="Times New Roman" w:hAnsi="Times New Roman" w:cs="Times New Roman"/>
          <w:sz w:val="28"/>
          <w:szCs w:val="28"/>
        </w:rPr>
        <w:t xml:space="preserve">ость населения  в д. Никольская и с. Ровдино </w:t>
      </w:r>
      <w:r w:rsidRPr="00373883">
        <w:rPr>
          <w:rFonts w:ascii="Times New Roman" w:hAnsi="Times New Roman" w:cs="Times New Roman"/>
          <w:sz w:val="28"/>
          <w:szCs w:val="28"/>
        </w:rPr>
        <w:t xml:space="preserve"> ежегодно сокращается, поэтому нет </w:t>
      </w:r>
      <w:r>
        <w:rPr>
          <w:rFonts w:ascii="Times New Roman" w:hAnsi="Times New Roman" w:cs="Times New Roman"/>
          <w:sz w:val="28"/>
          <w:szCs w:val="28"/>
        </w:rPr>
        <w:t xml:space="preserve">больших </w:t>
      </w:r>
      <w:r w:rsidRPr="00373883">
        <w:rPr>
          <w:rFonts w:ascii="Times New Roman" w:hAnsi="Times New Roman" w:cs="Times New Roman"/>
          <w:sz w:val="28"/>
          <w:szCs w:val="28"/>
        </w:rPr>
        <w:t>перспектив строительства  многоквартирного жилищного фонда и социальной инфраструктуры</w:t>
      </w:r>
      <w:r>
        <w:rPr>
          <w:rFonts w:ascii="Times New Roman" w:hAnsi="Times New Roman" w:cs="Times New Roman"/>
          <w:sz w:val="28"/>
          <w:szCs w:val="28"/>
        </w:rPr>
        <w:t>. В перспективе будет пущена в эксплуатацию новая школа.</w:t>
      </w:r>
      <w:r w:rsidRPr="00373883">
        <w:rPr>
          <w:rFonts w:ascii="Times New Roman" w:hAnsi="Times New Roman" w:cs="Times New Roman"/>
          <w:sz w:val="28"/>
          <w:szCs w:val="28"/>
        </w:rPr>
        <w:t xml:space="preserve"> Застройщики   индивидуального  жилищного фонда  использует автономные источники теплоснабжен</w:t>
      </w:r>
      <w:r>
        <w:rPr>
          <w:rFonts w:ascii="Times New Roman" w:hAnsi="Times New Roman" w:cs="Times New Roman"/>
          <w:sz w:val="28"/>
          <w:szCs w:val="28"/>
        </w:rPr>
        <w:t>ия. В связи с этим,  потребности</w:t>
      </w:r>
      <w:r w:rsidRPr="00373883">
        <w:rPr>
          <w:rFonts w:ascii="Times New Roman" w:hAnsi="Times New Roman" w:cs="Times New Roman"/>
          <w:sz w:val="28"/>
          <w:szCs w:val="28"/>
        </w:rPr>
        <w:t xml:space="preserve"> в стр</w:t>
      </w:r>
      <w:r>
        <w:rPr>
          <w:rFonts w:ascii="Times New Roman" w:hAnsi="Times New Roman" w:cs="Times New Roman"/>
          <w:sz w:val="28"/>
          <w:szCs w:val="28"/>
        </w:rPr>
        <w:t>оительства новых тепловых сетей</w:t>
      </w:r>
      <w:r w:rsidRPr="00373883">
        <w:rPr>
          <w:rFonts w:ascii="Times New Roman" w:hAnsi="Times New Roman" w:cs="Times New Roman"/>
          <w:sz w:val="28"/>
          <w:szCs w:val="28"/>
        </w:rPr>
        <w:t>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w:t>
      </w:r>
      <w:r>
        <w:rPr>
          <w:rFonts w:ascii="Times New Roman" w:hAnsi="Times New Roman" w:cs="Times New Roman"/>
          <w:sz w:val="28"/>
          <w:szCs w:val="28"/>
        </w:rPr>
        <w:t>его водоснабжения     возникают только в том случае, когда индивидуальные застройщики обращаются с заявлением о подключении частных домов к системе теплоснабжения. Фактическая  мощность котельных</w:t>
      </w:r>
      <w:r w:rsidRPr="00373883">
        <w:rPr>
          <w:rFonts w:ascii="Times New Roman" w:hAnsi="Times New Roman" w:cs="Times New Roman"/>
          <w:sz w:val="28"/>
          <w:szCs w:val="28"/>
        </w:rPr>
        <w:t xml:space="preserve">  используется </w:t>
      </w:r>
      <w:r>
        <w:rPr>
          <w:rFonts w:ascii="Times New Roman" w:hAnsi="Times New Roman" w:cs="Times New Roman"/>
          <w:sz w:val="28"/>
          <w:szCs w:val="28"/>
        </w:rPr>
        <w:lastRenderedPageBreak/>
        <w:t>потребителями на 75% - 85</w:t>
      </w:r>
      <w:r w:rsidRPr="00373883">
        <w:rPr>
          <w:rFonts w:ascii="Times New Roman" w:hAnsi="Times New Roman" w:cs="Times New Roman"/>
          <w:sz w:val="28"/>
          <w:szCs w:val="28"/>
        </w:rPr>
        <w:t>%.</w:t>
      </w:r>
      <w:r w:rsidRPr="00373883">
        <w:rPr>
          <w:rFonts w:ascii="Times New Roman" w:hAnsi="Times New Roman" w:cs="Times New Roman"/>
          <w:color w:val="161515"/>
          <w:sz w:val="28"/>
          <w:szCs w:val="28"/>
        </w:rPr>
        <w:t xml:space="preserve"> Изменение площади населенных пунктов</w:t>
      </w:r>
      <w:r>
        <w:rPr>
          <w:rFonts w:ascii="Times New Roman" w:hAnsi="Times New Roman" w:cs="Times New Roman"/>
          <w:sz w:val="28"/>
          <w:szCs w:val="28"/>
        </w:rPr>
        <w:t xml:space="preserve"> МО «</w:t>
      </w:r>
      <w:proofErr w:type="spellStart"/>
      <w:r>
        <w:rPr>
          <w:rFonts w:ascii="Times New Roman" w:hAnsi="Times New Roman" w:cs="Times New Roman"/>
          <w:sz w:val="28"/>
          <w:szCs w:val="28"/>
        </w:rPr>
        <w:t>Ровдинское</w:t>
      </w:r>
      <w:proofErr w:type="spellEnd"/>
      <w:r w:rsidRPr="00373883">
        <w:rPr>
          <w:rFonts w:ascii="Times New Roman" w:hAnsi="Times New Roman" w:cs="Times New Roman"/>
          <w:sz w:val="28"/>
          <w:szCs w:val="28"/>
        </w:rPr>
        <w:t>» в сторону их увеличения не планируется.</w:t>
      </w:r>
    </w:p>
    <w:p w:rsidR="00993BD8" w:rsidRPr="00373883" w:rsidRDefault="00993BD8" w:rsidP="00373883">
      <w:pPr>
        <w:jc w:val="both"/>
        <w:rPr>
          <w:color w:val="161515"/>
          <w:sz w:val="28"/>
          <w:szCs w:val="28"/>
        </w:rPr>
      </w:pPr>
      <w:r w:rsidRPr="00373883">
        <w:rPr>
          <w:color w:val="161515"/>
          <w:sz w:val="28"/>
          <w:szCs w:val="28"/>
        </w:rPr>
        <w:t xml:space="preserve">         Использовать</w:t>
      </w:r>
      <w:r>
        <w:rPr>
          <w:color w:val="161515"/>
          <w:sz w:val="28"/>
          <w:szCs w:val="28"/>
        </w:rPr>
        <w:t xml:space="preserve"> с. Ровдино и </w:t>
      </w:r>
      <w:r>
        <w:rPr>
          <w:sz w:val="28"/>
          <w:szCs w:val="28"/>
        </w:rPr>
        <w:t>д. Никольскую</w:t>
      </w:r>
      <w:r w:rsidRPr="00373883">
        <w:rPr>
          <w:sz w:val="28"/>
          <w:szCs w:val="28"/>
        </w:rPr>
        <w:t xml:space="preserve"> в перспективе </w:t>
      </w:r>
      <w:r>
        <w:rPr>
          <w:color w:val="161515"/>
          <w:sz w:val="28"/>
          <w:szCs w:val="28"/>
        </w:rPr>
        <w:t>как центр</w:t>
      </w:r>
      <w:r w:rsidRPr="00373883">
        <w:rPr>
          <w:color w:val="161515"/>
          <w:sz w:val="28"/>
          <w:szCs w:val="28"/>
        </w:rPr>
        <w:t xml:space="preserve"> обслуживания местного населения, которые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w:t>
      </w:r>
      <w:r>
        <w:rPr>
          <w:color w:val="161515"/>
          <w:sz w:val="28"/>
          <w:szCs w:val="28"/>
        </w:rPr>
        <w:t xml:space="preserve">урно-спортивными сооружениями </w:t>
      </w:r>
      <w:r w:rsidRPr="00373883">
        <w:rPr>
          <w:color w:val="161515"/>
          <w:sz w:val="28"/>
          <w:szCs w:val="28"/>
        </w:rPr>
        <w:t xml:space="preserve"> планируется.</w:t>
      </w:r>
    </w:p>
    <w:p w:rsidR="00993BD8" w:rsidRPr="00AA053D" w:rsidRDefault="00993BD8" w:rsidP="00373883">
      <w:pPr>
        <w:jc w:val="both"/>
        <w:rPr>
          <w:b/>
          <w:bCs/>
          <w:i/>
          <w:iCs/>
          <w:color w:val="161515"/>
          <w:sz w:val="28"/>
          <w:szCs w:val="28"/>
        </w:rPr>
      </w:pPr>
      <w:r>
        <w:rPr>
          <w:color w:val="161515"/>
          <w:sz w:val="28"/>
          <w:szCs w:val="28"/>
        </w:rPr>
        <w:t xml:space="preserve">          Вывод: </w:t>
      </w:r>
      <w:r w:rsidRPr="00946882">
        <w:rPr>
          <w:b/>
          <w:bCs/>
          <w:i/>
          <w:iCs/>
          <w:color w:val="161515"/>
          <w:sz w:val="28"/>
          <w:szCs w:val="28"/>
        </w:rPr>
        <w:t>существующая схема тепловых сетей и систем теплоснабжения  является оптимальной для муниципального образования «</w:t>
      </w:r>
      <w:proofErr w:type="spellStart"/>
      <w:r w:rsidRPr="00946882">
        <w:rPr>
          <w:b/>
          <w:bCs/>
          <w:i/>
          <w:iCs/>
          <w:color w:val="161515"/>
          <w:sz w:val="28"/>
          <w:szCs w:val="28"/>
        </w:rPr>
        <w:t>Ровдинское</w:t>
      </w:r>
      <w:proofErr w:type="spellEnd"/>
      <w:r w:rsidRPr="00946882">
        <w:rPr>
          <w:b/>
          <w:bCs/>
          <w:i/>
          <w:iCs/>
          <w:color w:val="161515"/>
          <w:sz w:val="28"/>
          <w:szCs w:val="28"/>
        </w:rPr>
        <w:t>» ввиду</w:t>
      </w:r>
      <w:r w:rsidRPr="00373883">
        <w:rPr>
          <w:color w:val="161515"/>
          <w:sz w:val="28"/>
          <w:szCs w:val="28"/>
        </w:rPr>
        <w:t xml:space="preserve"> </w:t>
      </w:r>
      <w:r>
        <w:rPr>
          <w:b/>
          <w:bCs/>
          <w:i/>
          <w:iCs/>
          <w:color w:val="161515"/>
          <w:sz w:val="28"/>
          <w:szCs w:val="28"/>
        </w:rPr>
        <w:t>не протяжё</w:t>
      </w:r>
      <w:r w:rsidRPr="00AA053D">
        <w:rPr>
          <w:b/>
          <w:bCs/>
          <w:i/>
          <w:iCs/>
          <w:color w:val="161515"/>
          <w:sz w:val="28"/>
          <w:szCs w:val="28"/>
        </w:rPr>
        <w:t>нности в них магистралей, доступность к ревизии и ремонту, изменения в сторону увеличения будут происходить по мере необходимости</w:t>
      </w:r>
      <w:r>
        <w:rPr>
          <w:b/>
          <w:bCs/>
          <w:i/>
          <w:iCs/>
          <w:color w:val="161515"/>
          <w:sz w:val="28"/>
          <w:szCs w:val="28"/>
        </w:rPr>
        <w:t>.</w:t>
      </w:r>
    </w:p>
    <w:p w:rsidR="00993BD8" w:rsidRPr="00373883" w:rsidRDefault="00993BD8" w:rsidP="00373883">
      <w:pPr>
        <w:jc w:val="both"/>
        <w:rPr>
          <w:color w:val="161515"/>
          <w:sz w:val="28"/>
          <w:szCs w:val="28"/>
        </w:rPr>
      </w:pPr>
      <w:r w:rsidRPr="00373883">
        <w:rPr>
          <w:color w:val="161515"/>
          <w:sz w:val="28"/>
          <w:szCs w:val="28"/>
        </w:rPr>
        <w:t xml:space="preserve">            Трассировку и прокладки магистральных тепловых сетей целесообразно осуществлять надземными трубопроводами.</w:t>
      </w:r>
    </w:p>
    <w:p w:rsidR="00993BD8" w:rsidRPr="00373883"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ab/>
        <w:t xml:space="preserve"> В соответствии с Федеральным законом от 23.11.2009 № 261-ФЗ «Об энергосбережении и о повышении энергетической эффективности…» на границах балансовой принадлежности необходима установка приборов учета энергоресурсов.</w:t>
      </w:r>
    </w:p>
    <w:p w:rsidR="00993BD8" w:rsidRPr="00373883" w:rsidRDefault="00993BD8" w:rsidP="00373883">
      <w:pPr>
        <w:pStyle w:val="ac"/>
        <w:spacing w:before="0" w:beforeAutospacing="0" w:after="0" w:afterAutospacing="0"/>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w:t>
      </w:r>
      <w:r>
        <w:rPr>
          <w:sz w:val="28"/>
          <w:szCs w:val="28"/>
        </w:rPr>
        <w:t>опления жилого фонда  возникает при наличии заявлении жителей о присоединении частных домов к  системе отопления.</w:t>
      </w:r>
    </w:p>
    <w:p w:rsidR="00993BD8" w:rsidRPr="00373883" w:rsidRDefault="00993BD8" w:rsidP="00373883">
      <w:pPr>
        <w:jc w:val="both"/>
        <w:rPr>
          <w:color w:val="161515"/>
          <w:sz w:val="28"/>
          <w:szCs w:val="28"/>
        </w:rPr>
      </w:pPr>
    </w:p>
    <w:p w:rsidR="00993BD8" w:rsidRPr="00AA053D" w:rsidRDefault="00993BD8" w:rsidP="00373883">
      <w:pPr>
        <w:pStyle w:val="1"/>
        <w:spacing w:before="0" w:after="0"/>
        <w:jc w:val="both"/>
        <w:rPr>
          <w:rFonts w:ascii="Times New Roman" w:hAnsi="Times New Roman" w:cs="Times New Roman"/>
          <w:i/>
          <w:iCs/>
          <w:color w:val="000000"/>
        </w:rPr>
      </w:pPr>
      <w:bookmarkStart w:id="42" w:name="_Toc402265283"/>
      <w:r w:rsidRPr="00AA053D">
        <w:rPr>
          <w:rFonts w:ascii="Times New Roman" w:hAnsi="Times New Roman" w:cs="Times New Roman"/>
          <w:i/>
          <w:iCs/>
          <w:color w:val="000000"/>
        </w:rPr>
        <w:t>Раздел 10. Инвестиции в строительство, реконструкцию и техническое перевооружение</w:t>
      </w:r>
      <w:bookmarkEnd w:id="42"/>
    </w:p>
    <w:p w:rsidR="00993BD8" w:rsidRPr="00C57237" w:rsidRDefault="00993BD8" w:rsidP="00373883">
      <w:pPr>
        <w:jc w:val="both"/>
        <w:rPr>
          <w:sz w:val="32"/>
          <w:szCs w:val="32"/>
        </w:rPr>
      </w:pPr>
    </w:p>
    <w:p w:rsidR="00993BD8" w:rsidRPr="00AA053D" w:rsidRDefault="00993BD8" w:rsidP="00373883">
      <w:pPr>
        <w:pStyle w:val="2"/>
        <w:spacing w:before="0" w:beforeAutospacing="0" w:after="0" w:afterAutospacing="0"/>
        <w:jc w:val="both"/>
        <w:rPr>
          <w:sz w:val="28"/>
          <w:szCs w:val="28"/>
        </w:rPr>
      </w:pPr>
      <w:bookmarkStart w:id="43" w:name="_Toc402265284"/>
      <w:r w:rsidRPr="00AA053D">
        <w:rPr>
          <w:sz w:val="28"/>
          <w:szCs w:val="28"/>
        </w:rPr>
        <w:t>Раздел 10.1. Решения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43"/>
    </w:p>
    <w:p w:rsidR="00993BD8" w:rsidRPr="00C57237" w:rsidRDefault="00993BD8" w:rsidP="00373883">
      <w:pPr>
        <w:jc w:val="both"/>
        <w:rPr>
          <w:sz w:val="32"/>
          <w:szCs w:val="32"/>
        </w:rPr>
      </w:pPr>
    </w:p>
    <w:p w:rsidR="00993BD8" w:rsidRPr="00373883" w:rsidRDefault="00993BD8" w:rsidP="00373883">
      <w:pPr>
        <w:ind w:firstLine="426"/>
        <w:jc w:val="both"/>
        <w:rPr>
          <w:sz w:val="28"/>
          <w:szCs w:val="28"/>
        </w:rPr>
      </w:pPr>
      <w:r w:rsidRPr="00373883">
        <w:rPr>
          <w:sz w:val="28"/>
          <w:szCs w:val="28"/>
        </w:rPr>
        <w:t>Новое строительство, реконструкция и техническое перевооружение источников тепловой энергии не требуется.</w:t>
      </w:r>
    </w:p>
    <w:p w:rsidR="00993BD8" w:rsidRPr="00C57237" w:rsidRDefault="00993BD8" w:rsidP="00373883">
      <w:pPr>
        <w:ind w:firstLine="426"/>
        <w:jc w:val="both"/>
        <w:rPr>
          <w:sz w:val="32"/>
          <w:szCs w:val="32"/>
        </w:rPr>
      </w:pPr>
    </w:p>
    <w:p w:rsidR="00993BD8" w:rsidRPr="00AA053D" w:rsidRDefault="00993BD8" w:rsidP="00373883">
      <w:pPr>
        <w:pStyle w:val="2"/>
        <w:spacing w:before="0" w:beforeAutospacing="0" w:after="0" w:afterAutospacing="0"/>
        <w:jc w:val="both"/>
        <w:rPr>
          <w:sz w:val="28"/>
          <w:szCs w:val="28"/>
        </w:rPr>
      </w:pPr>
      <w:bookmarkStart w:id="44" w:name="_Toc402265285"/>
      <w:r w:rsidRPr="00AA053D">
        <w:rPr>
          <w:sz w:val="28"/>
          <w:szCs w:val="28"/>
        </w:rPr>
        <w:t xml:space="preserve">Раздел 10.2. Решения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w:t>
      </w:r>
      <w:r w:rsidRPr="00AA053D">
        <w:rPr>
          <w:sz w:val="28"/>
          <w:szCs w:val="28"/>
        </w:rPr>
        <w:lastRenderedPageBreak/>
        <w:t>планируемого периода с учетом утвержденной инвестиционной программы.</w:t>
      </w:r>
      <w:bookmarkEnd w:id="44"/>
    </w:p>
    <w:p w:rsidR="00993BD8" w:rsidRPr="00373883" w:rsidRDefault="00993BD8" w:rsidP="00373883">
      <w:pPr>
        <w:jc w:val="both"/>
        <w:rPr>
          <w:sz w:val="28"/>
          <w:szCs w:val="28"/>
        </w:rPr>
      </w:pPr>
    </w:p>
    <w:p w:rsidR="00993BD8" w:rsidRDefault="00993BD8" w:rsidP="00373883">
      <w:pPr>
        <w:ind w:firstLine="426"/>
        <w:jc w:val="both"/>
        <w:rPr>
          <w:sz w:val="28"/>
          <w:szCs w:val="28"/>
        </w:rPr>
      </w:pPr>
      <w:r w:rsidRPr="00373883">
        <w:rPr>
          <w:sz w:val="28"/>
          <w:szCs w:val="28"/>
        </w:rPr>
        <w:t>Новое строительство, реконструкция и техническое перевооружение тепловых сетей, насосных станций и  тепловых пунктов не требуется.</w:t>
      </w:r>
    </w:p>
    <w:p w:rsidR="00993BD8" w:rsidRPr="00373883" w:rsidRDefault="00993BD8" w:rsidP="00373883">
      <w:pPr>
        <w:ind w:firstLine="426"/>
        <w:jc w:val="both"/>
        <w:rPr>
          <w:sz w:val="28"/>
          <w:szCs w:val="28"/>
        </w:rPr>
      </w:pPr>
    </w:p>
    <w:p w:rsidR="00993BD8" w:rsidRPr="00C339EE" w:rsidRDefault="00993BD8" w:rsidP="007258DE">
      <w:pPr>
        <w:jc w:val="both"/>
        <w:rPr>
          <w:b/>
          <w:bCs/>
          <w:i/>
          <w:sz w:val="32"/>
          <w:szCs w:val="32"/>
        </w:rPr>
      </w:pPr>
      <w:r w:rsidRPr="00C339EE">
        <w:rPr>
          <w:b/>
          <w:bCs/>
          <w:i/>
          <w:sz w:val="32"/>
          <w:szCs w:val="32"/>
        </w:rPr>
        <w:t xml:space="preserve">Раздел 11. Обоснование предложений по определению </w:t>
      </w:r>
      <w:proofErr w:type="gramStart"/>
      <w:r w:rsidRPr="00C339EE">
        <w:rPr>
          <w:b/>
          <w:bCs/>
          <w:i/>
          <w:sz w:val="32"/>
          <w:szCs w:val="32"/>
        </w:rPr>
        <w:t>единой</w:t>
      </w:r>
      <w:proofErr w:type="gramEnd"/>
      <w:r w:rsidRPr="00C339EE">
        <w:rPr>
          <w:b/>
          <w:bCs/>
          <w:i/>
          <w:sz w:val="32"/>
          <w:szCs w:val="32"/>
        </w:rPr>
        <w:t xml:space="preserve"> теплоснабжающей</w:t>
      </w:r>
      <w:r w:rsidR="00C339EE">
        <w:rPr>
          <w:b/>
          <w:bCs/>
          <w:i/>
          <w:sz w:val="32"/>
          <w:szCs w:val="32"/>
        </w:rPr>
        <w:t xml:space="preserve">. </w:t>
      </w:r>
      <w:r w:rsidRPr="00C339EE">
        <w:rPr>
          <w:b/>
          <w:bCs/>
          <w:i/>
          <w:sz w:val="32"/>
          <w:szCs w:val="32"/>
        </w:rPr>
        <w:t>Решение об определении единой теплоснабжающей организации.</w:t>
      </w:r>
    </w:p>
    <w:p w:rsidR="00993BD8" w:rsidRPr="00C57237" w:rsidRDefault="00993BD8" w:rsidP="007258DE">
      <w:pPr>
        <w:jc w:val="both"/>
        <w:rPr>
          <w:b/>
          <w:bCs/>
          <w:sz w:val="32"/>
          <w:szCs w:val="32"/>
        </w:rPr>
      </w:pPr>
    </w:p>
    <w:p w:rsidR="00993BD8" w:rsidRPr="00373883" w:rsidRDefault="00993BD8" w:rsidP="00373883">
      <w:pPr>
        <w:ind w:firstLine="426"/>
        <w:jc w:val="both"/>
        <w:rPr>
          <w:sz w:val="28"/>
          <w:szCs w:val="28"/>
        </w:rPr>
      </w:pPr>
      <w:proofErr w:type="gramStart"/>
      <w:r w:rsidRPr="00373883">
        <w:rPr>
          <w:sz w:val="28"/>
          <w:szCs w:val="28"/>
        </w:rPr>
        <w:t>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rsidR="00993BD8" w:rsidRPr="00373883" w:rsidRDefault="00993BD8" w:rsidP="007258DE">
      <w:pPr>
        <w:ind w:firstLine="426"/>
        <w:jc w:val="both"/>
        <w:rPr>
          <w:b/>
          <w:bCs/>
          <w:sz w:val="28"/>
          <w:szCs w:val="28"/>
        </w:rPr>
      </w:pPr>
      <w:proofErr w:type="gramStart"/>
      <w:r w:rsidRPr="00373883">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w:t>
      </w:r>
      <w:proofErr w:type="gramEnd"/>
    </w:p>
    <w:p w:rsidR="00993BD8" w:rsidRPr="00373883" w:rsidRDefault="00993BD8" w:rsidP="007258DE">
      <w:pPr>
        <w:autoSpaceDE w:val="0"/>
        <w:autoSpaceDN w:val="0"/>
        <w:adjustRightInd w:val="0"/>
        <w:ind w:firstLine="426"/>
        <w:jc w:val="both"/>
        <w:rPr>
          <w:sz w:val="28"/>
          <w:szCs w:val="28"/>
        </w:rPr>
      </w:pPr>
      <w:r w:rsidRPr="00373883">
        <w:rPr>
          <w:sz w:val="28"/>
          <w:szCs w:val="28"/>
        </w:rPr>
        <w:t>Решение по установлению единой теплоснабжающей организаци</w:t>
      </w:r>
      <w:r w:rsidR="00F97792">
        <w:rPr>
          <w:sz w:val="28"/>
          <w:szCs w:val="28"/>
        </w:rPr>
        <w:t xml:space="preserve">и </w:t>
      </w:r>
      <w:r>
        <w:rPr>
          <w:sz w:val="28"/>
          <w:szCs w:val="28"/>
        </w:rPr>
        <w:t>о</w:t>
      </w:r>
      <w:r w:rsidRPr="00373883">
        <w:rPr>
          <w:sz w:val="28"/>
          <w:szCs w:val="28"/>
        </w:rPr>
        <w:t>существляется на основании критериев определения единой теплоснабжающей</w:t>
      </w:r>
      <w:r>
        <w:rPr>
          <w:sz w:val="28"/>
          <w:szCs w:val="28"/>
        </w:rPr>
        <w:t xml:space="preserve"> </w:t>
      </w:r>
      <w:r w:rsidRPr="00373883">
        <w:rPr>
          <w:sz w:val="28"/>
          <w:szCs w:val="28"/>
        </w:rPr>
        <w:t>организации, установленных в правилах организации теплоснабжения,</w:t>
      </w:r>
      <w:r>
        <w:rPr>
          <w:sz w:val="28"/>
          <w:szCs w:val="28"/>
        </w:rPr>
        <w:t xml:space="preserve"> </w:t>
      </w:r>
      <w:r w:rsidRPr="00373883">
        <w:rPr>
          <w:sz w:val="28"/>
          <w:szCs w:val="28"/>
        </w:rPr>
        <w:t>утверждаемых Правительством Российской Федерации.</w:t>
      </w:r>
    </w:p>
    <w:p w:rsidR="00993BD8" w:rsidRPr="00373883" w:rsidRDefault="00993BD8" w:rsidP="00373883">
      <w:pPr>
        <w:autoSpaceDE w:val="0"/>
        <w:autoSpaceDN w:val="0"/>
        <w:adjustRightInd w:val="0"/>
        <w:jc w:val="both"/>
        <w:rPr>
          <w:sz w:val="28"/>
          <w:szCs w:val="28"/>
        </w:rPr>
      </w:pPr>
      <w:r w:rsidRPr="00373883">
        <w:rPr>
          <w:sz w:val="28"/>
          <w:szCs w:val="28"/>
        </w:rPr>
        <w:t>В соответствии со статьей 6 пунктом 6 Федерального закона 190 «О</w:t>
      </w:r>
      <w:r w:rsidR="00F97792">
        <w:rPr>
          <w:sz w:val="28"/>
          <w:szCs w:val="28"/>
        </w:rPr>
        <w:t xml:space="preserve"> </w:t>
      </w:r>
      <w:r w:rsidRPr="00373883">
        <w:rPr>
          <w:sz w:val="28"/>
          <w:szCs w:val="28"/>
        </w:rPr>
        <w:t>теплоснабжении»: «К полномочиям органов местного самоуправления поселений,</w:t>
      </w:r>
      <w:r>
        <w:rPr>
          <w:sz w:val="28"/>
          <w:szCs w:val="28"/>
        </w:rPr>
        <w:t xml:space="preserve"> </w:t>
      </w:r>
      <w:r w:rsidRPr="00373883">
        <w:rPr>
          <w:sz w:val="28"/>
          <w:szCs w:val="28"/>
        </w:rPr>
        <w:t>городских округов по организации теплоснабжения на соответствующих</w:t>
      </w:r>
      <w:r>
        <w:rPr>
          <w:sz w:val="28"/>
          <w:szCs w:val="28"/>
        </w:rPr>
        <w:t xml:space="preserve"> </w:t>
      </w:r>
      <w:r w:rsidRPr="00373883">
        <w:rPr>
          <w:sz w:val="28"/>
          <w:szCs w:val="28"/>
        </w:rPr>
        <w:t>территориях относится утверждение схем теплоснабжения поселений, городских</w:t>
      </w:r>
      <w:r>
        <w:rPr>
          <w:sz w:val="28"/>
          <w:szCs w:val="28"/>
        </w:rPr>
        <w:t xml:space="preserve"> </w:t>
      </w:r>
      <w:r w:rsidRPr="00373883">
        <w:rPr>
          <w:sz w:val="28"/>
          <w:szCs w:val="28"/>
        </w:rPr>
        <w:t>округов с численностью населения менее пятисот тысяч человек, в том числе</w:t>
      </w:r>
      <w:r>
        <w:rPr>
          <w:sz w:val="28"/>
          <w:szCs w:val="28"/>
        </w:rPr>
        <w:t xml:space="preserve"> </w:t>
      </w:r>
      <w:r w:rsidRPr="00373883">
        <w:rPr>
          <w:sz w:val="28"/>
          <w:szCs w:val="28"/>
        </w:rPr>
        <w:t>определение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Предложения по установлению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осуществляются на основании критериев определения единой теплоснабжающей</w:t>
      </w:r>
      <w:r>
        <w:rPr>
          <w:sz w:val="28"/>
          <w:szCs w:val="28"/>
        </w:rPr>
        <w:t xml:space="preserve"> </w:t>
      </w:r>
      <w:r w:rsidRPr="00373883">
        <w:rPr>
          <w:sz w:val="28"/>
          <w:szCs w:val="28"/>
        </w:rPr>
        <w:t>организации, установленных в правилах организации теплоснабжения,</w:t>
      </w:r>
      <w:r>
        <w:rPr>
          <w:sz w:val="28"/>
          <w:szCs w:val="28"/>
        </w:rPr>
        <w:t xml:space="preserve"> </w:t>
      </w:r>
      <w:r w:rsidRPr="00373883">
        <w:rPr>
          <w:sz w:val="28"/>
          <w:szCs w:val="28"/>
        </w:rPr>
        <w:t>утверждаемых Правительством Российской Федерации. Предлагается использовать</w:t>
      </w:r>
      <w:r>
        <w:rPr>
          <w:sz w:val="28"/>
          <w:szCs w:val="28"/>
        </w:rPr>
        <w:t xml:space="preserve"> </w:t>
      </w:r>
      <w:r w:rsidRPr="00373883">
        <w:rPr>
          <w:sz w:val="28"/>
          <w:szCs w:val="28"/>
        </w:rPr>
        <w:t>для это</w:t>
      </w:r>
      <w:r>
        <w:rPr>
          <w:sz w:val="28"/>
          <w:szCs w:val="28"/>
        </w:rPr>
        <w:t xml:space="preserve">го нижеследующий раздел проекта, </w:t>
      </w:r>
      <w:r w:rsidRPr="00373883">
        <w:rPr>
          <w:sz w:val="28"/>
          <w:szCs w:val="28"/>
        </w:rPr>
        <w:t>Постановления Правительства Российской Федерации «Об утверждении</w:t>
      </w:r>
      <w:r>
        <w:rPr>
          <w:sz w:val="28"/>
          <w:szCs w:val="28"/>
        </w:rPr>
        <w:t xml:space="preserve"> </w:t>
      </w:r>
      <w:r w:rsidRPr="00373883">
        <w:rPr>
          <w:sz w:val="28"/>
          <w:szCs w:val="28"/>
        </w:rPr>
        <w:t>правил организации теплоснабжения», предложенный к утверждению</w:t>
      </w:r>
      <w:r>
        <w:rPr>
          <w:sz w:val="28"/>
          <w:szCs w:val="28"/>
        </w:rPr>
        <w:t xml:space="preserve"> </w:t>
      </w:r>
      <w:r w:rsidRPr="00373883">
        <w:rPr>
          <w:sz w:val="28"/>
          <w:szCs w:val="28"/>
        </w:rPr>
        <w:t xml:space="preserve">Правительством Российской Федерации в соответствии со статьей 4 пунктом </w:t>
      </w:r>
      <w:r>
        <w:rPr>
          <w:sz w:val="28"/>
          <w:szCs w:val="28"/>
        </w:rPr>
        <w:lastRenderedPageBreak/>
        <w:t xml:space="preserve">3 Закона № </w:t>
      </w:r>
      <w:r w:rsidRPr="00373883">
        <w:rPr>
          <w:sz w:val="28"/>
          <w:szCs w:val="28"/>
        </w:rPr>
        <w:t>190 «О теплоснабжении»: Критерии и порядок определения единой</w:t>
      </w:r>
      <w:r>
        <w:rPr>
          <w:sz w:val="28"/>
          <w:szCs w:val="28"/>
        </w:rPr>
        <w:t xml:space="preserve"> </w:t>
      </w:r>
      <w:r w:rsidRPr="00373883">
        <w:rPr>
          <w:sz w:val="28"/>
          <w:szCs w:val="28"/>
        </w:rPr>
        <w:t>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1. Статус единой теплоснабжающей организации присваивается органом</w:t>
      </w:r>
      <w:r>
        <w:rPr>
          <w:sz w:val="28"/>
          <w:szCs w:val="28"/>
        </w:rPr>
        <w:t xml:space="preserve"> </w:t>
      </w:r>
      <w:r w:rsidRPr="00373883">
        <w:rPr>
          <w:sz w:val="28"/>
          <w:szCs w:val="28"/>
        </w:rPr>
        <w:t xml:space="preserve">местного самоуправления или федеральным органом исполнительной власти (далее– </w:t>
      </w:r>
      <w:proofErr w:type="gramStart"/>
      <w:r w:rsidRPr="00373883">
        <w:rPr>
          <w:sz w:val="28"/>
          <w:szCs w:val="28"/>
        </w:rPr>
        <w:t>уп</w:t>
      </w:r>
      <w:proofErr w:type="gramEnd"/>
      <w:r w:rsidRPr="00373883">
        <w:rPr>
          <w:sz w:val="28"/>
          <w:szCs w:val="28"/>
        </w:rPr>
        <w:t>олномоченные органы) при утверждении схемы теплоснабжения поселения,</w:t>
      </w:r>
      <w:r>
        <w:rPr>
          <w:sz w:val="28"/>
          <w:szCs w:val="28"/>
        </w:rPr>
        <w:t xml:space="preserve"> </w:t>
      </w:r>
      <w:r w:rsidRPr="00373883">
        <w:rPr>
          <w:sz w:val="28"/>
          <w:szCs w:val="28"/>
        </w:rPr>
        <w:t>городского округа, а в случае смены единой теплоснабжающей организации – при</w:t>
      </w:r>
      <w:r w:rsidR="00410A19">
        <w:rPr>
          <w:sz w:val="28"/>
          <w:szCs w:val="28"/>
        </w:rPr>
        <w:t xml:space="preserve"> </w:t>
      </w:r>
      <w:r w:rsidRPr="00373883">
        <w:rPr>
          <w:sz w:val="28"/>
          <w:szCs w:val="28"/>
        </w:rPr>
        <w:t>актуализации схемы 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t>2. В проекте схемы теплоснабжения должны быть определены границы зон</w:t>
      </w:r>
    </w:p>
    <w:p w:rsidR="00993BD8" w:rsidRPr="00373883" w:rsidRDefault="00993BD8" w:rsidP="00373883">
      <w:pPr>
        <w:autoSpaceDE w:val="0"/>
        <w:autoSpaceDN w:val="0"/>
        <w:adjustRightInd w:val="0"/>
        <w:jc w:val="both"/>
        <w:rPr>
          <w:sz w:val="28"/>
          <w:szCs w:val="28"/>
        </w:rPr>
      </w:pPr>
      <w:r w:rsidRPr="00373883">
        <w:rPr>
          <w:sz w:val="28"/>
          <w:szCs w:val="28"/>
        </w:rPr>
        <w:t>деятельности единой теплоснабжающей организации (организаций). Границы зон</w:t>
      </w:r>
      <w:proofErr w:type="gramStart"/>
      <w:r w:rsidRPr="00373883">
        <w:rPr>
          <w:sz w:val="28"/>
          <w:szCs w:val="28"/>
        </w:rPr>
        <w:t>ы(</w:t>
      </w:r>
      <w:proofErr w:type="gramEnd"/>
      <w:r w:rsidRPr="00373883">
        <w:rPr>
          <w:sz w:val="28"/>
          <w:szCs w:val="28"/>
        </w:rPr>
        <w:t>зон) деятельности единой теплоснабжающей организации (организаций)определяются границами системы теплоснабжения, в отношении которой</w:t>
      </w:r>
      <w:r>
        <w:rPr>
          <w:sz w:val="28"/>
          <w:szCs w:val="28"/>
        </w:rPr>
        <w:t xml:space="preserve"> </w:t>
      </w:r>
      <w:r w:rsidRPr="00373883">
        <w:rPr>
          <w:sz w:val="28"/>
          <w:szCs w:val="28"/>
        </w:rPr>
        <w:t>присваивается соответствующий статус.</w:t>
      </w:r>
    </w:p>
    <w:p w:rsidR="00993BD8" w:rsidRPr="00373883" w:rsidRDefault="00993BD8" w:rsidP="00373883">
      <w:pPr>
        <w:autoSpaceDE w:val="0"/>
        <w:autoSpaceDN w:val="0"/>
        <w:adjustRightInd w:val="0"/>
        <w:jc w:val="both"/>
        <w:rPr>
          <w:sz w:val="28"/>
          <w:szCs w:val="28"/>
        </w:rPr>
      </w:pPr>
      <w:r w:rsidRPr="00373883">
        <w:rPr>
          <w:sz w:val="28"/>
          <w:szCs w:val="28"/>
        </w:rPr>
        <w:t>В случае</w:t>
      </w:r>
      <w:proofErr w:type="gramStart"/>
      <w:r w:rsidRPr="00373883">
        <w:rPr>
          <w:sz w:val="28"/>
          <w:szCs w:val="28"/>
        </w:rPr>
        <w:t>,</w:t>
      </w:r>
      <w:proofErr w:type="gramEnd"/>
      <w:r w:rsidRPr="00373883">
        <w:rPr>
          <w:sz w:val="28"/>
          <w:szCs w:val="28"/>
        </w:rPr>
        <w:t xml:space="preserve"> если на территории поселения, городского округа существуют</w:t>
      </w:r>
    </w:p>
    <w:p w:rsidR="00993BD8" w:rsidRPr="00373883" w:rsidRDefault="00993BD8" w:rsidP="00373883">
      <w:pPr>
        <w:autoSpaceDE w:val="0"/>
        <w:autoSpaceDN w:val="0"/>
        <w:adjustRightInd w:val="0"/>
        <w:jc w:val="both"/>
        <w:rPr>
          <w:sz w:val="28"/>
          <w:szCs w:val="28"/>
        </w:rPr>
      </w:pPr>
      <w:r w:rsidRPr="00373883">
        <w:rPr>
          <w:sz w:val="28"/>
          <w:szCs w:val="28"/>
        </w:rPr>
        <w:t>несколько систем теплоснабжения, уполномоченные органы вправе:</w:t>
      </w:r>
    </w:p>
    <w:p w:rsidR="00993BD8" w:rsidRPr="00373883" w:rsidRDefault="00993BD8" w:rsidP="00373883">
      <w:pPr>
        <w:autoSpaceDE w:val="0"/>
        <w:autoSpaceDN w:val="0"/>
        <w:adjustRightInd w:val="0"/>
        <w:jc w:val="both"/>
        <w:rPr>
          <w:sz w:val="28"/>
          <w:szCs w:val="28"/>
        </w:rPr>
      </w:pPr>
      <w:r w:rsidRPr="00373883">
        <w:rPr>
          <w:sz w:val="28"/>
          <w:szCs w:val="28"/>
        </w:rPr>
        <w:t>-определить единую теплоснабжающую организацию (организации) в каждой</w:t>
      </w:r>
      <w:r>
        <w:rPr>
          <w:sz w:val="28"/>
          <w:szCs w:val="28"/>
        </w:rPr>
        <w:t xml:space="preserve"> </w:t>
      </w:r>
      <w:r w:rsidRPr="00373883">
        <w:rPr>
          <w:sz w:val="28"/>
          <w:szCs w:val="28"/>
        </w:rPr>
        <w:t>из систем теплоснабжения, расположенных в границах поселения, городского</w:t>
      </w:r>
      <w:r>
        <w:rPr>
          <w:sz w:val="28"/>
          <w:szCs w:val="28"/>
        </w:rPr>
        <w:t xml:space="preserve"> </w:t>
      </w:r>
      <w:r w:rsidRPr="00373883">
        <w:rPr>
          <w:sz w:val="28"/>
          <w:szCs w:val="28"/>
        </w:rPr>
        <w:t>округа;</w:t>
      </w:r>
    </w:p>
    <w:p w:rsidR="00993BD8" w:rsidRPr="00373883" w:rsidRDefault="00993BD8" w:rsidP="00373883">
      <w:pPr>
        <w:autoSpaceDE w:val="0"/>
        <w:autoSpaceDN w:val="0"/>
        <w:adjustRightInd w:val="0"/>
        <w:jc w:val="both"/>
        <w:rPr>
          <w:sz w:val="28"/>
          <w:szCs w:val="28"/>
        </w:rPr>
      </w:pPr>
      <w:r w:rsidRPr="00373883">
        <w:rPr>
          <w:sz w:val="28"/>
          <w:szCs w:val="28"/>
        </w:rPr>
        <w:t>-определить на несколько систем теплоснабжения единую теплоснабжающую</w:t>
      </w:r>
      <w:r>
        <w:rPr>
          <w:sz w:val="28"/>
          <w:szCs w:val="28"/>
        </w:rPr>
        <w:t xml:space="preserve"> </w:t>
      </w:r>
      <w:r w:rsidRPr="00373883">
        <w:rPr>
          <w:sz w:val="28"/>
          <w:szCs w:val="28"/>
        </w:rPr>
        <w:t>организацию, если такая организация владеет на праве собственности или ином</w:t>
      </w:r>
      <w:r>
        <w:rPr>
          <w:sz w:val="28"/>
          <w:szCs w:val="28"/>
        </w:rPr>
        <w:t xml:space="preserve"> </w:t>
      </w:r>
      <w:r w:rsidRPr="00373883">
        <w:rPr>
          <w:sz w:val="28"/>
          <w:szCs w:val="28"/>
        </w:rPr>
        <w:t>законном основании источниками тепловой энергии и (или) тепловыми сетями в</w:t>
      </w:r>
      <w:r>
        <w:rPr>
          <w:sz w:val="28"/>
          <w:szCs w:val="28"/>
        </w:rPr>
        <w:t xml:space="preserve"> </w:t>
      </w:r>
      <w:r w:rsidRPr="00373883">
        <w:rPr>
          <w:sz w:val="28"/>
          <w:szCs w:val="28"/>
        </w:rPr>
        <w:t>каждой из систем теплоснабжения, входящей в зону её деятельности.</w:t>
      </w:r>
    </w:p>
    <w:p w:rsidR="00993BD8" w:rsidRPr="00373883" w:rsidRDefault="00993BD8" w:rsidP="00373883">
      <w:pPr>
        <w:autoSpaceDE w:val="0"/>
        <w:autoSpaceDN w:val="0"/>
        <w:adjustRightInd w:val="0"/>
        <w:jc w:val="both"/>
        <w:rPr>
          <w:sz w:val="28"/>
          <w:szCs w:val="28"/>
        </w:rPr>
      </w:pPr>
      <w:r w:rsidRPr="00373883">
        <w:rPr>
          <w:sz w:val="28"/>
          <w:szCs w:val="28"/>
        </w:rPr>
        <w:t>3. Для присвоения статуса единой теплоснабжающей организации впервые на</w:t>
      </w:r>
      <w:r>
        <w:rPr>
          <w:sz w:val="28"/>
          <w:szCs w:val="28"/>
        </w:rPr>
        <w:t xml:space="preserve"> </w:t>
      </w:r>
      <w:r w:rsidRPr="00373883">
        <w:rPr>
          <w:sz w:val="28"/>
          <w:szCs w:val="28"/>
        </w:rPr>
        <w:t>территории поселения, городского округа, лица, владеющие на праве</w:t>
      </w:r>
    </w:p>
    <w:p w:rsidR="00993BD8" w:rsidRPr="00373883" w:rsidRDefault="00993BD8" w:rsidP="00373883">
      <w:pPr>
        <w:autoSpaceDE w:val="0"/>
        <w:autoSpaceDN w:val="0"/>
        <w:adjustRightInd w:val="0"/>
        <w:jc w:val="both"/>
        <w:rPr>
          <w:sz w:val="28"/>
          <w:szCs w:val="28"/>
        </w:rPr>
      </w:pPr>
      <w:r w:rsidRPr="00373883">
        <w:rPr>
          <w:sz w:val="28"/>
          <w:szCs w:val="28"/>
        </w:rPr>
        <w:t xml:space="preserve">собственности или ином законном основании источниками тепловой энергии </w:t>
      </w:r>
      <w:proofErr w:type="gramStart"/>
      <w:r w:rsidRPr="00373883">
        <w:rPr>
          <w:sz w:val="28"/>
          <w:szCs w:val="28"/>
        </w:rPr>
        <w:t>и(</w:t>
      </w:r>
      <w:proofErr w:type="gramEnd"/>
      <w:r w:rsidRPr="00373883">
        <w:rPr>
          <w:sz w:val="28"/>
          <w:szCs w:val="28"/>
        </w:rPr>
        <w:t xml:space="preserve">или) тепловыми сетями на территории поселения, городского округа, </w:t>
      </w:r>
      <w:r>
        <w:rPr>
          <w:sz w:val="28"/>
          <w:szCs w:val="28"/>
        </w:rPr>
        <w:t xml:space="preserve"> </w:t>
      </w:r>
      <w:r w:rsidRPr="00373883">
        <w:rPr>
          <w:sz w:val="28"/>
          <w:szCs w:val="28"/>
        </w:rPr>
        <w:t xml:space="preserve"> в течение одного месяца с даты размещения на сайте поселения, городского</w:t>
      </w:r>
      <w:r>
        <w:rPr>
          <w:sz w:val="28"/>
          <w:szCs w:val="28"/>
        </w:rPr>
        <w:t xml:space="preserve"> </w:t>
      </w:r>
      <w:r w:rsidRPr="00373883">
        <w:rPr>
          <w:sz w:val="28"/>
          <w:szCs w:val="28"/>
        </w:rPr>
        <w:t>округа, города федерального значения проекта схемы теплоснабжения в орган</w:t>
      </w:r>
      <w:r>
        <w:rPr>
          <w:sz w:val="28"/>
          <w:szCs w:val="28"/>
        </w:rPr>
        <w:t xml:space="preserve"> </w:t>
      </w:r>
      <w:r w:rsidRPr="00373883">
        <w:rPr>
          <w:sz w:val="28"/>
          <w:szCs w:val="28"/>
        </w:rPr>
        <w:t>местного самоуправления заявки на присвоение статуса единой теплоснабжающей</w:t>
      </w:r>
      <w:r>
        <w:rPr>
          <w:sz w:val="28"/>
          <w:szCs w:val="28"/>
        </w:rPr>
        <w:t xml:space="preserve"> </w:t>
      </w:r>
      <w:r w:rsidRPr="00373883">
        <w:rPr>
          <w:sz w:val="28"/>
          <w:szCs w:val="28"/>
        </w:rPr>
        <w:t>организации с указанием зоны деятельности, в которой указанные лица планируют</w:t>
      </w:r>
      <w:r>
        <w:rPr>
          <w:sz w:val="28"/>
          <w:szCs w:val="28"/>
        </w:rPr>
        <w:t xml:space="preserve"> </w:t>
      </w:r>
      <w:r w:rsidRPr="00373883">
        <w:rPr>
          <w:sz w:val="28"/>
          <w:szCs w:val="28"/>
        </w:rPr>
        <w:t>исполнять функции единой теплоснабжающей организации. Орган местного</w:t>
      </w:r>
      <w:r>
        <w:rPr>
          <w:sz w:val="28"/>
          <w:szCs w:val="28"/>
        </w:rPr>
        <w:t xml:space="preserve"> </w:t>
      </w:r>
      <w:r w:rsidRPr="00373883">
        <w:rPr>
          <w:sz w:val="28"/>
          <w:szCs w:val="28"/>
        </w:rPr>
        <w:t xml:space="preserve">самоуправления обязан </w:t>
      </w:r>
      <w:proofErr w:type="gramStart"/>
      <w:r w:rsidRPr="00373883">
        <w:rPr>
          <w:sz w:val="28"/>
          <w:szCs w:val="28"/>
        </w:rPr>
        <w:t>разместить сведения</w:t>
      </w:r>
      <w:proofErr w:type="gramEnd"/>
      <w:r w:rsidRPr="00373883">
        <w:rPr>
          <w:sz w:val="28"/>
          <w:szCs w:val="28"/>
        </w:rPr>
        <w:t xml:space="preserve"> о принятых заявках на сайте</w:t>
      </w:r>
      <w:r>
        <w:rPr>
          <w:sz w:val="28"/>
          <w:szCs w:val="28"/>
        </w:rPr>
        <w:t xml:space="preserve"> </w:t>
      </w:r>
      <w:r w:rsidRPr="00373883">
        <w:rPr>
          <w:sz w:val="28"/>
          <w:szCs w:val="28"/>
        </w:rPr>
        <w:t>поселения, городского округа.</w:t>
      </w:r>
    </w:p>
    <w:p w:rsidR="00993BD8" w:rsidRPr="00373883" w:rsidRDefault="00993BD8" w:rsidP="00373883">
      <w:pPr>
        <w:autoSpaceDE w:val="0"/>
        <w:autoSpaceDN w:val="0"/>
        <w:adjustRightInd w:val="0"/>
        <w:jc w:val="both"/>
        <w:rPr>
          <w:sz w:val="28"/>
          <w:szCs w:val="28"/>
        </w:rPr>
      </w:pPr>
      <w:r w:rsidRPr="00373883">
        <w:rPr>
          <w:sz w:val="28"/>
          <w:szCs w:val="28"/>
        </w:rPr>
        <w:t>4. В случае если в отношении одной зоны деятельности единой</w:t>
      </w:r>
      <w:r>
        <w:rPr>
          <w:sz w:val="28"/>
          <w:szCs w:val="28"/>
        </w:rPr>
        <w:t xml:space="preserve"> </w:t>
      </w:r>
      <w:r w:rsidRPr="00373883">
        <w:rPr>
          <w:sz w:val="28"/>
          <w:szCs w:val="28"/>
        </w:rPr>
        <w:t>теплоснабжающей организации подана одна заявка от лица, владеющего на праве</w:t>
      </w:r>
      <w:r>
        <w:rPr>
          <w:sz w:val="28"/>
          <w:szCs w:val="28"/>
        </w:rPr>
        <w:t xml:space="preserve"> </w:t>
      </w:r>
      <w:r w:rsidRPr="00373883">
        <w:rPr>
          <w:sz w:val="28"/>
          <w:szCs w:val="28"/>
        </w:rPr>
        <w:t xml:space="preserve">собственности или ином законном основании источниками тепловой энергии </w:t>
      </w:r>
      <w:proofErr w:type="gramStart"/>
      <w:r w:rsidRPr="00373883">
        <w:rPr>
          <w:sz w:val="28"/>
          <w:szCs w:val="28"/>
        </w:rPr>
        <w:t>и(</w:t>
      </w:r>
      <w:proofErr w:type="gramEnd"/>
      <w:r w:rsidRPr="00373883">
        <w:rPr>
          <w:sz w:val="28"/>
          <w:szCs w:val="28"/>
        </w:rPr>
        <w:t>или) тепловыми сетями в соответствующей системе теплоснабжения, то статус</w:t>
      </w:r>
      <w:r>
        <w:rPr>
          <w:sz w:val="28"/>
          <w:szCs w:val="28"/>
        </w:rPr>
        <w:t xml:space="preserve"> </w:t>
      </w:r>
      <w:r w:rsidRPr="00373883">
        <w:rPr>
          <w:sz w:val="28"/>
          <w:szCs w:val="28"/>
        </w:rPr>
        <w:t>единой теплоснабжающей организации присваивается указанному лицу. В случае</w:t>
      </w:r>
      <w:proofErr w:type="gramStart"/>
      <w:r w:rsidRPr="00373883">
        <w:rPr>
          <w:sz w:val="28"/>
          <w:szCs w:val="28"/>
        </w:rPr>
        <w:t>,</w:t>
      </w:r>
      <w:proofErr w:type="gramEnd"/>
      <w:r>
        <w:rPr>
          <w:sz w:val="28"/>
          <w:szCs w:val="28"/>
        </w:rPr>
        <w:t xml:space="preserve"> </w:t>
      </w:r>
      <w:r w:rsidRPr="00373883">
        <w:rPr>
          <w:sz w:val="28"/>
          <w:szCs w:val="28"/>
        </w:rPr>
        <w:t>если в отношении одной зоны деятельности единой теплоснабжающей организации</w:t>
      </w:r>
      <w:r>
        <w:rPr>
          <w:sz w:val="28"/>
          <w:szCs w:val="28"/>
        </w:rPr>
        <w:t xml:space="preserve"> </w:t>
      </w:r>
      <w:r w:rsidRPr="00373883">
        <w:rPr>
          <w:sz w:val="28"/>
          <w:szCs w:val="28"/>
        </w:rPr>
        <w:t>подано несколько заявок от лиц, владеющих на праве собственности или ином</w:t>
      </w:r>
      <w:r>
        <w:rPr>
          <w:sz w:val="28"/>
          <w:szCs w:val="28"/>
        </w:rPr>
        <w:t xml:space="preserve"> </w:t>
      </w:r>
      <w:r w:rsidRPr="00373883">
        <w:rPr>
          <w:sz w:val="28"/>
          <w:szCs w:val="28"/>
        </w:rPr>
        <w:t>законном основании источниками тепловой энергии и (или) тепловыми сетями в</w:t>
      </w:r>
      <w:r>
        <w:rPr>
          <w:sz w:val="28"/>
          <w:szCs w:val="28"/>
        </w:rPr>
        <w:t xml:space="preserve"> </w:t>
      </w:r>
      <w:r w:rsidRPr="00373883">
        <w:rPr>
          <w:sz w:val="28"/>
          <w:szCs w:val="28"/>
        </w:rPr>
        <w:t>соответствующей системе теплоснабжения, орган местного самоуправления</w:t>
      </w:r>
    </w:p>
    <w:p w:rsidR="00993BD8" w:rsidRPr="00373883" w:rsidRDefault="00993BD8" w:rsidP="00373883">
      <w:pPr>
        <w:autoSpaceDE w:val="0"/>
        <w:autoSpaceDN w:val="0"/>
        <w:adjustRightInd w:val="0"/>
        <w:jc w:val="both"/>
        <w:rPr>
          <w:sz w:val="28"/>
          <w:szCs w:val="28"/>
        </w:rPr>
      </w:pPr>
      <w:r w:rsidRPr="00373883">
        <w:rPr>
          <w:sz w:val="28"/>
          <w:szCs w:val="28"/>
        </w:rPr>
        <w:t xml:space="preserve">присваивает статус единой теплоснабжающей организации в соответствии </w:t>
      </w:r>
      <w:proofErr w:type="gramStart"/>
      <w:r w:rsidRPr="00373883">
        <w:rPr>
          <w:sz w:val="28"/>
          <w:szCs w:val="28"/>
        </w:rPr>
        <w:t>с</w:t>
      </w:r>
      <w:proofErr w:type="gramEnd"/>
    </w:p>
    <w:p w:rsidR="00993BD8" w:rsidRPr="00373883" w:rsidRDefault="00993BD8" w:rsidP="00373883">
      <w:pPr>
        <w:autoSpaceDE w:val="0"/>
        <w:autoSpaceDN w:val="0"/>
        <w:adjustRightInd w:val="0"/>
        <w:jc w:val="both"/>
        <w:rPr>
          <w:sz w:val="28"/>
          <w:szCs w:val="28"/>
        </w:rPr>
      </w:pPr>
      <w:r w:rsidRPr="00373883">
        <w:rPr>
          <w:sz w:val="28"/>
          <w:szCs w:val="28"/>
        </w:rPr>
        <w:t>критериями настоящих Правил.</w:t>
      </w:r>
    </w:p>
    <w:p w:rsidR="00993BD8" w:rsidRPr="00373883" w:rsidRDefault="00993BD8" w:rsidP="00373883">
      <w:pPr>
        <w:autoSpaceDE w:val="0"/>
        <w:autoSpaceDN w:val="0"/>
        <w:adjustRightInd w:val="0"/>
        <w:jc w:val="both"/>
        <w:rPr>
          <w:sz w:val="28"/>
          <w:szCs w:val="28"/>
        </w:rPr>
      </w:pPr>
      <w:r w:rsidRPr="00373883">
        <w:rPr>
          <w:sz w:val="28"/>
          <w:szCs w:val="28"/>
        </w:rPr>
        <w:lastRenderedPageBreak/>
        <w:t>5. Критериями определения единой теплоснабжающей организации являются:</w:t>
      </w:r>
    </w:p>
    <w:p w:rsidR="00993BD8" w:rsidRPr="00373883" w:rsidRDefault="00993BD8" w:rsidP="00373883">
      <w:pPr>
        <w:autoSpaceDE w:val="0"/>
        <w:autoSpaceDN w:val="0"/>
        <w:adjustRightInd w:val="0"/>
        <w:jc w:val="both"/>
        <w:rPr>
          <w:sz w:val="28"/>
          <w:szCs w:val="28"/>
        </w:rPr>
      </w:pPr>
      <w:proofErr w:type="gramStart"/>
      <w:r w:rsidRPr="00373883">
        <w:rPr>
          <w:sz w:val="28"/>
          <w:szCs w:val="28"/>
        </w:rPr>
        <w:t>1) владение на праве собственности или ином законном основании</w:t>
      </w:r>
      <w:r>
        <w:rPr>
          <w:sz w:val="28"/>
          <w:szCs w:val="28"/>
        </w:rPr>
        <w:t xml:space="preserve"> </w:t>
      </w:r>
      <w:r w:rsidRPr="00373883">
        <w:rPr>
          <w:sz w:val="28"/>
          <w:szCs w:val="28"/>
        </w:rPr>
        <w:t>источниками тепловой энергии с наибольшей совокупной установленной тепловой</w:t>
      </w:r>
      <w:r>
        <w:rPr>
          <w:sz w:val="28"/>
          <w:szCs w:val="28"/>
        </w:rPr>
        <w:t xml:space="preserve"> </w:t>
      </w:r>
      <w:r w:rsidRPr="00373883">
        <w:rPr>
          <w:sz w:val="28"/>
          <w:szCs w:val="28"/>
        </w:rPr>
        <w:t>мощностью в границах зоны деятельности единой теплоснабжающей организации</w:t>
      </w:r>
      <w:r>
        <w:rPr>
          <w:sz w:val="28"/>
          <w:szCs w:val="28"/>
        </w:rPr>
        <w:t xml:space="preserve"> </w:t>
      </w:r>
      <w:r w:rsidRPr="00373883">
        <w:rPr>
          <w:sz w:val="28"/>
          <w:szCs w:val="28"/>
        </w:rPr>
        <w:t>или тепловыми сетями, к которым непосредственно подключены источники</w:t>
      </w:r>
      <w:r>
        <w:rPr>
          <w:sz w:val="28"/>
          <w:szCs w:val="28"/>
        </w:rPr>
        <w:t xml:space="preserve"> </w:t>
      </w:r>
      <w:r w:rsidRPr="00373883">
        <w:rPr>
          <w:sz w:val="28"/>
          <w:szCs w:val="28"/>
        </w:rPr>
        <w:t>тепловой энергии с наибольшей совокупной установленной тепловой мощностью в</w:t>
      </w:r>
      <w:r>
        <w:rPr>
          <w:sz w:val="28"/>
          <w:szCs w:val="28"/>
        </w:rPr>
        <w:t xml:space="preserve"> </w:t>
      </w:r>
      <w:r w:rsidRPr="00373883">
        <w:rPr>
          <w:sz w:val="28"/>
          <w:szCs w:val="28"/>
        </w:rPr>
        <w:t>границах зоны деятельности единой теплоснабжающей организации;</w:t>
      </w:r>
      <w:proofErr w:type="gramEnd"/>
    </w:p>
    <w:p w:rsidR="00993BD8" w:rsidRPr="00373883" w:rsidRDefault="00993BD8" w:rsidP="00373883">
      <w:pPr>
        <w:autoSpaceDE w:val="0"/>
        <w:autoSpaceDN w:val="0"/>
        <w:adjustRightInd w:val="0"/>
        <w:jc w:val="both"/>
        <w:rPr>
          <w:sz w:val="28"/>
          <w:szCs w:val="28"/>
        </w:rPr>
      </w:pPr>
      <w:r w:rsidRPr="00373883">
        <w:rPr>
          <w:sz w:val="28"/>
          <w:szCs w:val="28"/>
        </w:rPr>
        <w:t>2) размер уставного (складочного) капитала хозяйственного товарищества или</w:t>
      </w:r>
      <w:r>
        <w:rPr>
          <w:sz w:val="28"/>
          <w:szCs w:val="28"/>
        </w:rPr>
        <w:t xml:space="preserve"> </w:t>
      </w:r>
      <w:r w:rsidRPr="00373883">
        <w:rPr>
          <w:sz w:val="28"/>
          <w:szCs w:val="28"/>
        </w:rPr>
        <w:t xml:space="preserve">общества, уставного фонда унитарного предприятия должен быть не </w:t>
      </w:r>
      <w:proofErr w:type="gramStart"/>
      <w:r w:rsidRPr="00373883">
        <w:rPr>
          <w:sz w:val="28"/>
          <w:szCs w:val="28"/>
        </w:rPr>
        <w:t>менее</w:t>
      </w:r>
      <w:r>
        <w:rPr>
          <w:sz w:val="28"/>
          <w:szCs w:val="28"/>
        </w:rPr>
        <w:t xml:space="preserve"> </w:t>
      </w:r>
      <w:r w:rsidRPr="00373883">
        <w:rPr>
          <w:sz w:val="28"/>
          <w:szCs w:val="28"/>
        </w:rPr>
        <w:t>остаточной</w:t>
      </w:r>
      <w:proofErr w:type="gramEnd"/>
      <w:r w:rsidRPr="00373883">
        <w:rPr>
          <w:sz w:val="28"/>
          <w:szCs w:val="28"/>
        </w:rPr>
        <w:t xml:space="preserve"> балансовой стоимости источников тепловой энергии и тепловых сетей,</w:t>
      </w:r>
      <w:r>
        <w:rPr>
          <w:sz w:val="28"/>
          <w:szCs w:val="28"/>
        </w:rPr>
        <w:t xml:space="preserve"> </w:t>
      </w:r>
      <w:r w:rsidRPr="00373883">
        <w:rPr>
          <w:sz w:val="28"/>
          <w:szCs w:val="28"/>
        </w:rPr>
        <w:t>которыми указанная организация владеет на праве собственности или ином</w:t>
      </w:r>
      <w:r>
        <w:rPr>
          <w:sz w:val="28"/>
          <w:szCs w:val="28"/>
        </w:rPr>
        <w:t xml:space="preserve"> </w:t>
      </w:r>
      <w:r w:rsidRPr="00373883">
        <w:rPr>
          <w:sz w:val="28"/>
          <w:szCs w:val="28"/>
        </w:rPr>
        <w:t>законном основании в границах зоны деятельности единой теплоснабжающей</w:t>
      </w:r>
      <w:r>
        <w:rPr>
          <w:sz w:val="28"/>
          <w:szCs w:val="28"/>
        </w:rPr>
        <w:t xml:space="preserve"> </w:t>
      </w:r>
      <w:r w:rsidRPr="00373883">
        <w:rPr>
          <w:sz w:val="28"/>
          <w:szCs w:val="28"/>
        </w:rPr>
        <w:t>организации. Размер уставного капитала и остаточная балансовая стоимость</w:t>
      </w:r>
      <w:r>
        <w:rPr>
          <w:sz w:val="28"/>
          <w:szCs w:val="28"/>
        </w:rPr>
        <w:t xml:space="preserve"> </w:t>
      </w:r>
      <w:r w:rsidRPr="00373883">
        <w:rPr>
          <w:sz w:val="28"/>
          <w:szCs w:val="28"/>
        </w:rPr>
        <w:t>имущества определяются по данным бухгалтерской отчетности на последнюю</w:t>
      </w:r>
      <w:r>
        <w:rPr>
          <w:sz w:val="28"/>
          <w:szCs w:val="28"/>
        </w:rPr>
        <w:t xml:space="preserve"> </w:t>
      </w:r>
      <w:r w:rsidRPr="00373883">
        <w:rPr>
          <w:sz w:val="28"/>
          <w:szCs w:val="28"/>
        </w:rPr>
        <w:t>отчетную дату перед подачей заявки на присвоение статуса единой</w:t>
      </w:r>
      <w:r>
        <w:rPr>
          <w:sz w:val="28"/>
          <w:szCs w:val="28"/>
        </w:rPr>
        <w:t xml:space="preserve"> </w:t>
      </w:r>
      <w:r w:rsidRPr="00373883">
        <w:rPr>
          <w:sz w:val="28"/>
          <w:szCs w:val="28"/>
        </w:rPr>
        <w:t>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 xml:space="preserve">6. </w:t>
      </w:r>
      <w:proofErr w:type="gramStart"/>
      <w:r w:rsidRPr="00373883">
        <w:rPr>
          <w:sz w:val="28"/>
          <w:szCs w:val="28"/>
        </w:rPr>
        <w:t>В случае если в отношении одной зоны деятельности единой</w:t>
      </w:r>
      <w:r>
        <w:rPr>
          <w:sz w:val="28"/>
          <w:szCs w:val="28"/>
        </w:rPr>
        <w:t xml:space="preserve"> </w:t>
      </w:r>
      <w:r w:rsidRPr="00373883">
        <w:rPr>
          <w:sz w:val="28"/>
          <w:szCs w:val="28"/>
        </w:rPr>
        <w:t>теплоснабжающей организации подано более одной заявки на присвоение</w:t>
      </w:r>
      <w:r>
        <w:rPr>
          <w:sz w:val="28"/>
          <w:szCs w:val="28"/>
        </w:rPr>
        <w:t xml:space="preserve"> </w:t>
      </w:r>
      <w:r w:rsidRPr="00373883">
        <w:rPr>
          <w:sz w:val="28"/>
          <w:szCs w:val="28"/>
        </w:rPr>
        <w:t>соответствующего статуса от лиц, соответствующих критериям, установленным</w:t>
      </w:r>
      <w:r w:rsidR="00410A19">
        <w:rPr>
          <w:sz w:val="28"/>
          <w:szCs w:val="28"/>
        </w:rPr>
        <w:t>и</w:t>
      </w:r>
      <w:r>
        <w:rPr>
          <w:sz w:val="28"/>
          <w:szCs w:val="28"/>
        </w:rPr>
        <w:t xml:space="preserve"> н</w:t>
      </w:r>
      <w:r w:rsidRPr="00373883">
        <w:rPr>
          <w:sz w:val="28"/>
          <w:szCs w:val="28"/>
        </w:rPr>
        <w:t>астоящими Правилами, статус единой теплоснабжающей организации</w:t>
      </w:r>
      <w:r>
        <w:rPr>
          <w:sz w:val="28"/>
          <w:szCs w:val="28"/>
        </w:rPr>
        <w:t xml:space="preserve"> </w:t>
      </w:r>
      <w:r w:rsidRPr="00373883">
        <w:rPr>
          <w:sz w:val="28"/>
          <w:szCs w:val="28"/>
        </w:rPr>
        <w:t>присваивается организации, способной в лучшей мере обеспечить надежность</w:t>
      </w:r>
      <w:r>
        <w:rPr>
          <w:sz w:val="28"/>
          <w:szCs w:val="28"/>
        </w:rPr>
        <w:t xml:space="preserve"> </w:t>
      </w:r>
      <w:r w:rsidRPr="00373883">
        <w:rPr>
          <w:sz w:val="28"/>
          <w:szCs w:val="28"/>
        </w:rPr>
        <w:t>теплоснабжения в соответствующей системе теплоснабжения.</w:t>
      </w:r>
      <w:proofErr w:type="gramEnd"/>
      <w:r>
        <w:rPr>
          <w:sz w:val="28"/>
          <w:szCs w:val="28"/>
        </w:rPr>
        <w:t xml:space="preserve"> </w:t>
      </w:r>
      <w:r w:rsidRPr="00373883">
        <w:rPr>
          <w:sz w:val="28"/>
          <w:szCs w:val="28"/>
        </w:rPr>
        <w:t>Способность обеспечить надежность теплоснабжения определяется наличием</w:t>
      </w:r>
      <w:r>
        <w:rPr>
          <w:sz w:val="28"/>
          <w:szCs w:val="28"/>
        </w:rPr>
        <w:t xml:space="preserve"> </w:t>
      </w:r>
      <w:r w:rsidRPr="00373883">
        <w:rPr>
          <w:sz w:val="28"/>
          <w:szCs w:val="28"/>
        </w:rPr>
        <w:t>у организации технических возможностей и квалифицированного персонала по</w:t>
      </w:r>
      <w:r>
        <w:rPr>
          <w:sz w:val="28"/>
          <w:szCs w:val="28"/>
        </w:rPr>
        <w:t xml:space="preserve"> </w:t>
      </w:r>
      <w:r w:rsidRPr="00373883">
        <w:rPr>
          <w:sz w:val="28"/>
          <w:szCs w:val="28"/>
        </w:rPr>
        <w:t>наладке, мониторингу, диспетчеризации, переключениям и оперативному</w:t>
      </w:r>
      <w:r>
        <w:rPr>
          <w:sz w:val="28"/>
          <w:szCs w:val="28"/>
        </w:rPr>
        <w:t xml:space="preserve"> </w:t>
      </w:r>
      <w:r w:rsidRPr="00373883">
        <w:rPr>
          <w:sz w:val="28"/>
          <w:szCs w:val="28"/>
        </w:rPr>
        <w:t>управлению гидравлическими режимами, и обосновывается в схеме</w:t>
      </w:r>
      <w:r>
        <w:rPr>
          <w:sz w:val="28"/>
          <w:szCs w:val="28"/>
        </w:rPr>
        <w:t xml:space="preserve"> </w:t>
      </w:r>
      <w:r w:rsidRPr="00373883">
        <w:rPr>
          <w:sz w:val="28"/>
          <w:szCs w:val="28"/>
        </w:rPr>
        <w:t>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t>7. В случае если в отношении зоны деятельности единой теплоснабжающей</w:t>
      </w:r>
    </w:p>
    <w:p w:rsidR="00993BD8" w:rsidRPr="00373883" w:rsidRDefault="00993BD8" w:rsidP="00373883">
      <w:pPr>
        <w:autoSpaceDE w:val="0"/>
        <w:autoSpaceDN w:val="0"/>
        <w:adjustRightInd w:val="0"/>
        <w:jc w:val="both"/>
        <w:rPr>
          <w:sz w:val="28"/>
          <w:szCs w:val="28"/>
        </w:rPr>
      </w:pPr>
      <w:r w:rsidRPr="00373883">
        <w:rPr>
          <w:sz w:val="28"/>
          <w:szCs w:val="28"/>
        </w:rPr>
        <w:t>организации не подано ни одной заявки на присвоение соответствующего статуса,</w:t>
      </w:r>
      <w:r>
        <w:rPr>
          <w:sz w:val="28"/>
          <w:szCs w:val="28"/>
        </w:rPr>
        <w:t xml:space="preserve"> </w:t>
      </w:r>
      <w:r w:rsidRPr="00373883">
        <w:rPr>
          <w:sz w:val="28"/>
          <w:szCs w:val="28"/>
        </w:rPr>
        <w:t>статус единой теплоснабжающей организации присваивается организации,</w:t>
      </w:r>
      <w:r>
        <w:rPr>
          <w:sz w:val="28"/>
          <w:szCs w:val="28"/>
        </w:rPr>
        <w:t xml:space="preserve"> </w:t>
      </w:r>
      <w:r w:rsidRPr="00373883">
        <w:rPr>
          <w:sz w:val="28"/>
          <w:szCs w:val="28"/>
        </w:rPr>
        <w:t xml:space="preserve">владеющей в соответствующей зоне деятельности источниками тепловой энергии </w:t>
      </w:r>
      <w:proofErr w:type="gramStart"/>
      <w:r w:rsidRPr="00373883">
        <w:rPr>
          <w:sz w:val="28"/>
          <w:szCs w:val="28"/>
        </w:rPr>
        <w:t>и(</w:t>
      </w:r>
      <w:proofErr w:type="gramEnd"/>
      <w:r w:rsidRPr="00373883">
        <w:rPr>
          <w:sz w:val="28"/>
          <w:szCs w:val="28"/>
        </w:rPr>
        <w:t>или) тепловыми сетями, и соответствующей критериям настоящих Правил.</w:t>
      </w:r>
    </w:p>
    <w:p w:rsidR="00993BD8" w:rsidRPr="00373883" w:rsidRDefault="00993BD8" w:rsidP="00373883">
      <w:pPr>
        <w:autoSpaceDE w:val="0"/>
        <w:autoSpaceDN w:val="0"/>
        <w:adjustRightInd w:val="0"/>
        <w:jc w:val="both"/>
        <w:rPr>
          <w:sz w:val="28"/>
          <w:szCs w:val="28"/>
        </w:rPr>
      </w:pPr>
      <w:r w:rsidRPr="00373883">
        <w:rPr>
          <w:sz w:val="28"/>
          <w:szCs w:val="28"/>
        </w:rPr>
        <w:t>8. Единая теплоснабжающая организация при осуществлении своей</w:t>
      </w:r>
      <w:r>
        <w:rPr>
          <w:sz w:val="28"/>
          <w:szCs w:val="28"/>
        </w:rPr>
        <w:t xml:space="preserve"> </w:t>
      </w:r>
      <w:r w:rsidRPr="00373883">
        <w:rPr>
          <w:sz w:val="28"/>
          <w:szCs w:val="28"/>
        </w:rPr>
        <w:t>деятельности обязана:</w:t>
      </w:r>
    </w:p>
    <w:p w:rsidR="00993BD8" w:rsidRPr="00373883" w:rsidRDefault="00993BD8" w:rsidP="00373883">
      <w:pPr>
        <w:autoSpaceDE w:val="0"/>
        <w:autoSpaceDN w:val="0"/>
        <w:adjustRightInd w:val="0"/>
        <w:jc w:val="both"/>
        <w:rPr>
          <w:sz w:val="28"/>
          <w:szCs w:val="28"/>
        </w:rPr>
      </w:pPr>
      <w:r w:rsidRPr="00373883">
        <w:rPr>
          <w:sz w:val="28"/>
          <w:szCs w:val="28"/>
        </w:rPr>
        <w:t>а) заключать и надлежаще исполнять договоры теплоснабжения со всеми</w:t>
      </w:r>
      <w:r>
        <w:rPr>
          <w:sz w:val="28"/>
          <w:szCs w:val="28"/>
        </w:rPr>
        <w:t xml:space="preserve"> </w:t>
      </w:r>
      <w:r w:rsidRPr="00373883">
        <w:rPr>
          <w:sz w:val="28"/>
          <w:szCs w:val="28"/>
        </w:rPr>
        <w:t>обратившимися к ней потребителями тепловой энергии в своей зоне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б) осуществлять мониторинг реализации схемы теплоснабжения и подавать в</w:t>
      </w:r>
      <w:r>
        <w:rPr>
          <w:sz w:val="28"/>
          <w:szCs w:val="28"/>
        </w:rPr>
        <w:t xml:space="preserve"> </w:t>
      </w:r>
      <w:r w:rsidRPr="00373883">
        <w:rPr>
          <w:sz w:val="28"/>
          <w:szCs w:val="28"/>
        </w:rPr>
        <w:t>орган, утвердивший схему теплоснабжения, отчеты о реализации, включая</w:t>
      </w:r>
    </w:p>
    <w:p w:rsidR="00993BD8" w:rsidRPr="00373883" w:rsidRDefault="00993BD8" w:rsidP="00373883">
      <w:pPr>
        <w:autoSpaceDE w:val="0"/>
        <w:autoSpaceDN w:val="0"/>
        <w:adjustRightInd w:val="0"/>
        <w:jc w:val="both"/>
        <w:rPr>
          <w:sz w:val="28"/>
          <w:szCs w:val="28"/>
        </w:rPr>
      </w:pPr>
      <w:r w:rsidRPr="00373883">
        <w:rPr>
          <w:sz w:val="28"/>
          <w:szCs w:val="28"/>
        </w:rPr>
        <w:t>предложения по актуализации схемы 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lastRenderedPageBreak/>
        <w:t>в) надлежащим образом исполнять обязательства перед иными</w:t>
      </w:r>
      <w:r>
        <w:rPr>
          <w:sz w:val="28"/>
          <w:szCs w:val="28"/>
        </w:rPr>
        <w:t xml:space="preserve"> </w:t>
      </w:r>
      <w:r w:rsidRPr="00373883">
        <w:rPr>
          <w:sz w:val="28"/>
          <w:szCs w:val="28"/>
        </w:rPr>
        <w:t xml:space="preserve">теплоснабжающими и </w:t>
      </w:r>
      <w:proofErr w:type="spellStart"/>
      <w:r w:rsidRPr="00373883">
        <w:rPr>
          <w:sz w:val="28"/>
          <w:szCs w:val="28"/>
        </w:rPr>
        <w:t>теплосетевыми</w:t>
      </w:r>
      <w:proofErr w:type="spellEnd"/>
      <w:r w:rsidRPr="00373883">
        <w:rPr>
          <w:sz w:val="28"/>
          <w:szCs w:val="28"/>
        </w:rPr>
        <w:t xml:space="preserve"> организациями в зоне своей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г) осуществлять контроль режимов потребления тепловой энергии в зоне</w:t>
      </w:r>
      <w:r>
        <w:rPr>
          <w:sz w:val="28"/>
          <w:szCs w:val="28"/>
        </w:rPr>
        <w:t xml:space="preserve"> </w:t>
      </w:r>
      <w:r w:rsidRPr="00373883">
        <w:rPr>
          <w:sz w:val="28"/>
          <w:szCs w:val="28"/>
        </w:rPr>
        <w:t>своей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В настоящее время адм</w:t>
      </w:r>
      <w:r>
        <w:rPr>
          <w:sz w:val="28"/>
          <w:szCs w:val="28"/>
        </w:rPr>
        <w:t>инистрация МО «</w:t>
      </w:r>
      <w:proofErr w:type="spellStart"/>
      <w:r>
        <w:rPr>
          <w:sz w:val="28"/>
          <w:szCs w:val="28"/>
        </w:rPr>
        <w:t>Ровдинское</w:t>
      </w:r>
      <w:proofErr w:type="spellEnd"/>
      <w:r w:rsidRPr="00373883">
        <w:rPr>
          <w:sz w:val="28"/>
          <w:szCs w:val="28"/>
        </w:rPr>
        <w:t>» отвечает всем требованиям критериев по определению единой теплоснабжающей организации, а именно:</w:t>
      </w:r>
    </w:p>
    <w:p w:rsidR="00993BD8" w:rsidRPr="00373883" w:rsidRDefault="00993BD8" w:rsidP="00373883">
      <w:pPr>
        <w:autoSpaceDE w:val="0"/>
        <w:autoSpaceDN w:val="0"/>
        <w:adjustRightInd w:val="0"/>
        <w:jc w:val="both"/>
        <w:rPr>
          <w:sz w:val="28"/>
          <w:szCs w:val="28"/>
        </w:rPr>
      </w:pPr>
      <w:r w:rsidRPr="00373883">
        <w:rPr>
          <w:sz w:val="28"/>
          <w:szCs w:val="28"/>
        </w:rPr>
        <w:t>1) Владение на праве собственности или ином законном основании,</w:t>
      </w:r>
      <w:r>
        <w:rPr>
          <w:sz w:val="28"/>
          <w:szCs w:val="28"/>
        </w:rPr>
        <w:t xml:space="preserve"> </w:t>
      </w:r>
      <w:r w:rsidRPr="00373883">
        <w:rPr>
          <w:sz w:val="28"/>
          <w:szCs w:val="28"/>
        </w:rPr>
        <w:t>источниками тепловой энергии с наибольшей совокупной установленной тепловой</w:t>
      </w:r>
      <w:r>
        <w:rPr>
          <w:sz w:val="28"/>
          <w:szCs w:val="28"/>
        </w:rPr>
        <w:t xml:space="preserve"> </w:t>
      </w:r>
      <w:r w:rsidRPr="00373883">
        <w:rPr>
          <w:sz w:val="28"/>
          <w:szCs w:val="28"/>
        </w:rPr>
        <w:t>мощностью в границах зоны деятельности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2) Статус единой теплоснабжающей организации присваивается организации,</w:t>
      </w:r>
      <w:r>
        <w:rPr>
          <w:sz w:val="28"/>
          <w:szCs w:val="28"/>
        </w:rPr>
        <w:t xml:space="preserve"> </w:t>
      </w:r>
      <w:r w:rsidRPr="00373883">
        <w:rPr>
          <w:sz w:val="28"/>
          <w:szCs w:val="28"/>
        </w:rPr>
        <w:t>способной в лучшей мере обеспечить надежность теплоснабжения в</w:t>
      </w:r>
      <w:r>
        <w:rPr>
          <w:sz w:val="28"/>
          <w:szCs w:val="28"/>
        </w:rPr>
        <w:t xml:space="preserve"> </w:t>
      </w:r>
      <w:r w:rsidRPr="00373883">
        <w:rPr>
          <w:sz w:val="28"/>
          <w:szCs w:val="28"/>
        </w:rPr>
        <w:t>соответствующей системе теплоснабжения.</w:t>
      </w:r>
    </w:p>
    <w:p w:rsidR="00993BD8" w:rsidRDefault="00993BD8" w:rsidP="00A74606">
      <w:pPr>
        <w:autoSpaceDE w:val="0"/>
        <w:autoSpaceDN w:val="0"/>
        <w:adjustRightInd w:val="0"/>
        <w:jc w:val="both"/>
        <w:rPr>
          <w:sz w:val="28"/>
          <w:szCs w:val="28"/>
        </w:rPr>
      </w:pPr>
      <w:r w:rsidRPr="00373883">
        <w:rPr>
          <w:sz w:val="28"/>
          <w:szCs w:val="28"/>
        </w:rPr>
        <w:t>Таким образом, на основании критериев определения единой</w:t>
      </w:r>
      <w:r>
        <w:rPr>
          <w:sz w:val="28"/>
          <w:szCs w:val="28"/>
        </w:rPr>
        <w:t xml:space="preserve"> </w:t>
      </w:r>
      <w:r w:rsidRPr="00373883">
        <w:rPr>
          <w:sz w:val="28"/>
          <w:szCs w:val="28"/>
        </w:rPr>
        <w:t>теплоснабжающей организации, установленных в правилах организации</w:t>
      </w:r>
      <w:r>
        <w:rPr>
          <w:sz w:val="28"/>
          <w:szCs w:val="28"/>
        </w:rPr>
        <w:t xml:space="preserve"> </w:t>
      </w:r>
      <w:r w:rsidRPr="00373883">
        <w:rPr>
          <w:sz w:val="28"/>
          <w:szCs w:val="28"/>
        </w:rPr>
        <w:t>теплоснабжения, утвержденных Правительством Российской Федерации,</w:t>
      </w:r>
      <w:r w:rsidR="003E1BD6">
        <w:rPr>
          <w:sz w:val="28"/>
          <w:szCs w:val="28"/>
        </w:rPr>
        <w:t xml:space="preserve"> </w:t>
      </w:r>
      <w:r w:rsidRPr="00373883">
        <w:rPr>
          <w:sz w:val="28"/>
          <w:szCs w:val="28"/>
        </w:rPr>
        <w:t>предлагается определить единой тепло</w:t>
      </w:r>
      <w:r>
        <w:rPr>
          <w:sz w:val="28"/>
          <w:szCs w:val="28"/>
        </w:rPr>
        <w:t>снабжающей организацией МО «</w:t>
      </w:r>
      <w:proofErr w:type="spellStart"/>
      <w:r>
        <w:rPr>
          <w:sz w:val="28"/>
          <w:szCs w:val="28"/>
        </w:rPr>
        <w:t>Ровдинское</w:t>
      </w:r>
      <w:proofErr w:type="spellEnd"/>
      <w:r>
        <w:rPr>
          <w:sz w:val="28"/>
          <w:szCs w:val="28"/>
        </w:rPr>
        <w:t>» -  ООО УК «Весна»</w:t>
      </w:r>
    </w:p>
    <w:p w:rsidR="00993BD8" w:rsidRPr="00373883" w:rsidRDefault="00993BD8" w:rsidP="00A74606">
      <w:pPr>
        <w:autoSpaceDE w:val="0"/>
        <w:autoSpaceDN w:val="0"/>
        <w:adjustRightInd w:val="0"/>
        <w:jc w:val="both"/>
        <w:rPr>
          <w:sz w:val="28"/>
          <w:szCs w:val="28"/>
        </w:rPr>
      </w:pPr>
    </w:p>
    <w:p w:rsidR="00993BD8" w:rsidRPr="00AA053D" w:rsidRDefault="00993BD8" w:rsidP="00373883">
      <w:pPr>
        <w:jc w:val="both"/>
        <w:rPr>
          <w:b/>
          <w:bCs/>
          <w:i/>
          <w:iCs/>
          <w:sz w:val="32"/>
          <w:szCs w:val="32"/>
        </w:rPr>
      </w:pPr>
      <w:r w:rsidRPr="00AA053D">
        <w:rPr>
          <w:b/>
          <w:bCs/>
          <w:i/>
          <w:iCs/>
          <w:sz w:val="32"/>
          <w:szCs w:val="32"/>
        </w:rPr>
        <w:t>Раздел 12. Решения о распределении тепловой нагрузки между источниками тепловой энергии.</w:t>
      </w:r>
    </w:p>
    <w:p w:rsidR="00993BD8" w:rsidRPr="00AA053D" w:rsidRDefault="00993BD8" w:rsidP="00373883">
      <w:pPr>
        <w:jc w:val="both"/>
        <w:rPr>
          <w:b/>
          <w:bCs/>
          <w:i/>
          <w:iCs/>
          <w:sz w:val="28"/>
          <w:szCs w:val="28"/>
        </w:rPr>
      </w:pPr>
    </w:p>
    <w:p w:rsidR="00993BD8" w:rsidRDefault="00993BD8" w:rsidP="00373883">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w:t>
      </w:r>
      <w:r w:rsidR="003E1BD6">
        <w:rPr>
          <w:sz w:val="28"/>
          <w:szCs w:val="28"/>
        </w:rPr>
        <w:t xml:space="preserve"> в 2015 году</w:t>
      </w:r>
      <w:r w:rsidRPr="00373883">
        <w:rPr>
          <w:sz w:val="28"/>
          <w:szCs w:val="28"/>
        </w:rPr>
        <w:t>, будут иметь следующий вид (Таблица №1</w:t>
      </w:r>
      <w:r>
        <w:rPr>
          <w:sz w:val="28"/>
          <w:szCs w:val="28"/>
        </w:rPr>
        <w:t>9</w:t>
      </w:r>
      <w:r w:rsidRPr="00373883">
        <w:rPr>
          <w:sz w:val="28"/>
          <w:szCs w:val="28"/>
        </w:rPr>
        <w:t>.):</w:t>
      </w:r>
    </w:p>
    <w:p w:rsidR="00993BD8" w:rsidRDefault="00993BD8" w:rsidP="00373883">
      <w:pPr>
        <w:ind w:firstLine="709"/>
        <w:jc w:val="both"/>
        <w:rPr>
          <w:sz w:val="28"/>
          <w:szCs w:val="28"/>
        </w:rPr>
      </w:pPr>
    </w:p>
    <w:p w:rsidR="00993BD8" w:rsidRPr="00DF58B7" w:rsidRDefault="00993BD8" w:rsidP="00AA053D">
      <w:pPr>
        <w:ind w:left="7080" w:firstLine="708"/>
        <w:rPr>
          <w:b/>
          <w:bCs/>
          <w:sz w:val="20"/>
          <w:szCs w:val="20"/>
        </w:rPr>
      </w:pPr>
      <w:r w:rsidRPr="00DF58B7">
        <w:rPr>
          <w:b/>
          <w:bCs/>
          <w:sz w:val="20"/>
          <w:szCs w:val="20"/>
        </w:rPr>
        <w:t>Таблица №1</w:t>
      </w:r>
      <w:r>
        <w:rPr>
          <w:b/>
          <w:bCs/>
          <w:sz w:val="20"/>
          <w:szCs w:val="20"/>
        </w:rPr>
        <w:t>9</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7"/>
        <w:gridCol w:w="4666"/>
        <w:gridCol w:w="2024"/>
        <w:gridCol w:w="2004"/>
      </w:tblGrid>
      <w:tr w:rsidR="00993BD8" w:rsidRPr="00373883">
        <w:tc>
          <w:tcPr>
            <w:tcW w:w="648" w:type="dxa"/>
          </w:tcPr>
          <w:p w:rsidR="00993BD8" w:rsidRPr="00AA053D" w:rsidRDefault="00993BD8" w:rsidP="00D935F3">
            <w:pPr>
              <w:jc w:val="both"/>
            </w:pPr>
            <w:r w:rsidRPr="00AA053D">
              <w:t xml:space="preserve">№ </w:t>
            </w:r>
            <w:proofErr w:type="spellStart"/>
            <w:proofErr w:type="gramStart"/>
            <w:r w:rsidRPr="00AA053D">
              <w:t>п</w:t>
            </w:r>
            <w:proofErr w:type="spellEnd"/>
            <w:proofErr w:type="gramEnd"/>
            <w:r w:rsidRPr="00AA053D">
              <w:t>/</w:t>
            </w:r>
            <w:proofErr w:type="spellStart"/>
            <w:r w:rsidRPr="00AA053D">
              <w:t>п</w:t>
            </w:r>
            <w:proofErr w:type="spellEnd"/>
          </w:p>
        </w:tc>
        <w:tc>
          <w:tcPr>
            <w:tcW w:w="4673" w:type="dxa"/>
            <w:gridSpan w:val="2"/>
          </w:tcPr>
          <w:p w:rsidR="00993BD8" w:rsidRPr="00AA053D" w:rsidRDefault="00993BD8" w:rsidP="00D935F3">
            <w:pPr>
              <w:jc w:val="both"/>
            </w:pPr>
            <w:r w:rsidRPr="00AA053D">
              <w:t>Наименование котельной</w:t>
            </w:r>
          </w:p>
        </w:tc>
        <w:tc>
          <w:tcPr>
            <w:tcW w:w="2024" w:type="dxa"/>
          </w:tcPr>
          <w:p w:rsidR="00993BD8" w:rsidRPr="00AA053D" w:rsidRDefault="00993BD8" w:rsidP="00D935F3">
            <w:pPr>
              <w:jc w:val="both"/>
            </w:pPr>
            <w:r w:rsidRPr="00AA053D">
              <w:t>Установленная мощность (Гкал/ч)</w:t>
            </w:r>
          </w:p>
        </w:tc>
        <w:tc>
          <w:tcPr>
            <w:tcW w:w="2004" w:type="dxa"/>
          </w:tcPr>
          <w:p w:rsidR="00993BD8" w:rsidRPr="00AA053D" w:rsidRDefault="00993BD8" w:rsidP="00D935F3">
            <w:pPr>
              <w:jc w:val="both"/>
            </w:pPr>
            <w:r w:rsidRPr="00AA053D">
              <w:t>Подключенная нагрузка (Гкал/ч)</w:t>
            </w:r>
          </w:p>
        </w:tc>
      </w:tr>
      <w:tr w:rsidR="00993BD8" w:rsidRPr="00373883">
        <w:tc>
          <w:tcPr>
            <w:tcW w:w="648" w:type="dxa"/>
          </w:tcPr>
          <w:p w:rsidR="00993BD8" w:rsidRPr="00AA053D" w:rsidRDefault="00993BD8" w:rsidP="00D935F3">
            <w:pPr>
              <w:jc w:val="both"/>
            </w:pPr>
            <w:r w:rsidRPr="00AA053D">
              <w:t>1</w:t>
            </w:r>
          </w:p>
        </w:tc>
        <w:tc>
          <w:tcPr>
            <w:tcW w:w="4673" w:type="dxa"/>
            <w:gridSpan w:val="2"/>
          </w:tcPr>
          <w:p w:rsidR="00993BD8" w:rsidRPr="00AA053D" w:rsidRDefault="00993BD8" w:rsidP="00D935F3">
            <w:pPr>
              <w:jc w:val="both"/>
            </w:pPr>
            <w:r w:rsidRPr="00AA053D">
              <w:t xml:space="preserve">Котельная </w:t>
            </w:r>
            <w:proofErr w:type="spellStart"/>
            <w:r w:rsidRPr="00AA053D">
              <w:t>д</w:t>
            </w:r>
            <w:proofErr w:type="spellEnd"/>
            <w:r w:rsidRPr="00AA053D">
              <w:t xml:space="preserve"> Никольская</w:t>
            </w:r>
          </w:p>
        </w:tc>
        <w:tc>
          <w:tcPr>
            <w:tcW w:w="2024" w:type="dxa"/>
          </w:tcPr>
          <w:p w:rsidR="00993BD8" w:rsidRPr="00AA053D" w:rsidRDefault="00993BD8" w:rsidP="00D935F3">
            <w:pPr>
              <w:jc w:val="both"/>
            </w:pPr>
            <w:r w:rsidRPr="00AA053D">
              <w:t>0,258</w:t>
            </w:r>
          </w:p>
        </w:tc>
        <w:tc>
          <w:tcPr>
            <w:tcW w:w="2004" w:type="dxa"/>
          </w:tcPr>
          <w:p w:rsidR="00993BD8" w:rsidRPr="00AA053D" w:rsidRDefault="00993BD8" w:rsidP="00D935F3">
            <w:pPr>
              <w:jc w:val="both"/>
            </w:pPr>
            <w:r w:rsidRPr="00AA053D">
              <w:t>0,103</w:t>
            </w:r>
          </w:p>
        </w:tc>
      </w:tr>
      <w:tr w:rsidR="00993BD8">
        <w:tc>
          <w:tcPr>
            <w:tcW w:w="655" w:type="dxa"/>
            <w:gridSpan w:val="2"/>
          </w:tcPr>
          <w:p w:rsidR="00993BD8" w:rsidRPr="00AA053D" w:rsidRDefault="00993BD8" w:rsidP="00D935F3">
            <w:pPr>
              <w:jc w:val="both"/>
            </w:pPr>
            <w:r w:rsidRPr="00AA053D">
              <w:t>2</w:t>
            </w:r>
          </w:p>
        </w:tc>
        <w:tc>
          <w:tcPr>
            <w:tcW w:w="4666" w:type="dxa"/>
          </w:tcPr>
          <w:p w:rsidR="00993BD8" w:rsidRPr="00AA053D" w:rsidRDefault="00993BD8" w:rsidP="00D935F3">
            <w:pPr>
              <w:jc w:val="both"/>
            </w:pPr>
            <w:r w:rsidRPr="00AA053D">
              <w:t>Котельная с. Ровдино</w:t>
            </w:r>
          </w:p>
        </w:tc>
        <w:tc>
          <w:tcPr>
            <w:tcW w:w="2024" w:type="dxa"/>
          </w:tcPr>
          <w:p w:rsidR="00993BD8" w:rsidRPr="00AA053D" w:rsidRDefault="00993BD8" w:rsidP="00D935F3">
            <w:pPr>
              <w:jc w:val="both"/>
            </w:pPr>
            <w:r w:rsidRPr="00AA053D">
              <w:t>1,29</w:t>
            </w:r>
          </w:p>
        </w:tc>
        <w:tc>
          <w:tcPr>
            <w:tcW w:w="2004" w:type="dxa"/>
          </w:tcPr>
          <w:p w:rsidR="00993BD8" w:rsidRPr="00AA053D" w:rsidRDefault="00993BD8" w:rsidP="00D935F3">
            <w:pPr>
              <w:jc w:val="both"/>
            </w:pPr>
            <w:r w:rsidRPr="00AA053D">
              <w:t>0,843</w:t>
            </w:r>
          </w:p>
        </w:tc>
      </w:tr>
    </w:tbl>
    <w:p w:rsidR="00993BD8" w:rsidRPr="00373883" w:rsidRDefault="00993BD8" w:rsidP="00373883">
      <w:pPr>
        <w:jc w:val="both"/>
        <w:rPr>
          <w:sz w:val="28"/>
          <w:szCs w:val="28"/>
        </w:rPr>
      </w:pPr>
    </w:p>
    <w:p w:rsidR="00993BD8" w:rsidRDefault="00993BD8" w:rsidP="00373883">
      <w:pPr>
        <w:ind w:firstLine="709"/>
        <w:jc w:val="both"/>
        <w:rPr>
          <w:sz w:val="28"/>
          <w:szCs w:val="28"/>
        </w:rPr>
      </w:pPr>
      <w:r w:rsidRPr="00373883">
        <w:rPr>
          <w:sz w:val="28"/>
          <w:szCs w:val="28"/>
        </w:rPr>
        <w:t>Перераспределение тепловой нагрузки между источниками тепловой энергии невозможно. Источник тепловой энергии единственный.</w:t>
      </w:r>
    </w:p>
    <w:p w:rsidR="00993BD8" w:rsidRDefault="00993BD8" w:rsidP="002A6D62">
      <w:pPr>
        <w:pStyle w:val="af2"/>
        <w:jc w:val="center"/>
        <w:rPr>
          <w:b/>
          <w:bCs/>
          <w:sz w:val="72"/>
          <w:szCs w:val="72"/>
        </w:rPr>
      </w:pPr>
    </w:p>
    <w:p w:rsidR="00993BD8" w:rsidRDefault="00993BD8" w:rsidP="00C57237">
      <w:pPr>
        <w:pStyle w:val="af2"/>
        <w:ind w:left="0"/>
        <w:rPr>
          <w:b/>
          <w:bCs/>
          <w:sz w:val="72"/>
          <w:szCs w:val="72"/>
        </w:rPr>
      </w:pPr>
    </w:p>
    <w:p w:rsidR="00993BD8" w:rsidRDefault="00993BD8" w:rsidP="002A6D62">
      <w:pPr>
        <w:pStyle w:val="af2"/>
        <w:jc w:val="center"/>
        <w:rPr>
          <w:b/>
          <w:bCs/>
          <w:sz w:val="72"/>
          <w:szCs w:val="72"/>
        </w:rPr>
      </w:pPr>
    </w:p>
    <w:p w:rsidR="00993BD8" w:rsidRDefault="00993BD8" w:rsidP="002A6D62">
      <w:pPr>
        <w:pStyle w:val="af2"/>
        <w:jc w:val="center"/>
        <w:rPr>
          <w:b/>
          <w:bCs/>
          <w:sz w:val="72"/>
          <w:szCs w:val="72"/>
        </w:rPr>
      </w:pPr>
    </w:p>
    <w:p w:rsidR="00993BD8" w:rsidRDefault="00993BD8" w:rsidP="002A6D62">
      <w:pPr>
        <w:pStyle w:val="af2"/>
        <w:jc w:val="center"/>
        <w:rPr>
          <w:b/>
          <w:bCs/>
          <w:sz w:val="72"/>
          <w:szCs w:val="72"/>
        </w:rPr>
      </w:pPr>
    </w:p>
    <w:p w:rsidR="00340638" w:rsidRDefault="00340638" w:rsidP="002A6D62">
      <w:pPr>
        <w:pStyle w:val="af2"/>
        <w:jc w:val="center"/>
        <w:rPr>
          <w:b/>
          <w:bCs/>
          <w:sz w:val="72"/>
          <w:szCs w:val="72"/>
        </w:rPr>
      </w:pPr>
    </w:p>
    <w:p w:rsidR="00340638" w:rsidRDefault="00340638" w:rsidP="002A6D62">
      <w:pPr>
        <w:pStyle w:val="af2"/>
        <w:jc w:val="center"/>
        <w:rPr>
          <w:b/>
          <w:bCs/>
          <w:sz w:val="72"/>
          <w:szCs w:val="72"/>
        </w:rPr>
      </w:pPr>
    </w:p>
    <w:p w:rsidR="00340638" w:rsidRDefault="00340638" w:rsidP="002A6D62">
      <w:pPr>
        <w:pStyle w:val="af2"/>
        <w:jc w:val="center"/>
        <w:rPr>
          <w:b/>
          <w:bCs/>
          <w:sz w:val="72"/>
          <w:szCs w:val="72"/>
        </w:rPr>
      </w:pPr>
    </w:p>
    <w:p w:rsidR="00993BD8" w:rsidRDefault="00993BD8" w:rsidP="002A6D62">
      <w:pPr>
        <w:pStyle w:val="af2"/>
        <w:jc w:val="center"/>
        <w:rPr>
          <w:b/>
          <w:bCs/>
          <w:sz w:val="72"/>
          <w:szCs w:val="72"/>
        </w:rPr>
      </w:pPr>
      <w:r>
        <w:rPr>
          <w:b/>
          <w:bCs/>
          <w:sz w:val="72"/>
          <w:szCs w:val="72"/>
        </w:rPr>
        <w:t>Схема теплоснабжения МО «</w:t>
      </w:r>
      <w:proofErr w:type="spellStart"/>
      <w:r>
        <w:rPr>
          <w:b/>
          <w:bCs/>
          <w:sz w:val="72"/>
          <w:szCs w:val="72"/>
        </w:rPr>
        <w:t>Ровдинское</w:t>
      </w:r>
      <w:proofErr w:type="spellEnd"/>
      <w:r w:rsidRPr="00810B00">
        <w:rPr>
          <w:b/>
          <w:bCs/>
          <w:sz w:val="72"/>
          <w:szCs w:val="72"/>
        </w:rPr>
        <w:t xml:space="preserve">» </w:t>
      </w:r>
    </w:p>
    <w:p w:rsidR="00993BD8" w:rsidRPr="00810B00" w:rsidRDefault="00993BD8" w:rsidP="002A6D62">
      <w:pPr>
        <w:pStyle w:val="af2"/>
        <w:jc w:val="center"/>
        <w:rPr>
          <w:b/>
          <w:bCs/>
          <w:sz w:val="72"/>
          <w:szCs w:val="72"/>
        </w:rPr>
      </w:pPr>
      <w:r w:rsidRPr="00810B00">
        <w:rPr>
          <w:b/>
          <w:bCs/>
          <w:sz w:val="72"/>
          <w:szCs w:val="72"/>
        </w:rPr>
        <w:t>Шенкурского района, Архангельской области до 2029 года</w:t>
      </w:r>
    </w:p>
    <w:p w:rsidR="00993BD8" w:rsidRPr="00810B00" w:rsidRDefault="00993BD8" w:rsidP="002A6D62">
      <w:pPr>
        <w:jc w:val="center"/>
        <w:rPr>
          <w:b/>
          <w:bCs/>
          <w:sz w:val="72"/>
          <w:szCs w:val="7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993BD8" w:rsidRPr="00AA053D" w:rsidRDefault="00993BD8" w:rsidP="002A6D62">
      <w:pPr>
        <w:pStyle w:val="ConsPlusNormal"/>
        <w:widowControl/>
        <w:ind w:firstLine="540"/>
        <w:jc w:val="both"/>
        <w:rPr>
          <w:rFonts w:ascii="Times New Roman" w:hAnsi="Times New Roman" w:cs="Times New Roman"/>
          <w:b/>
          <w:bCs/>
          <w:sz w:val="28"/>
          <w:szCs w:val="28"/>
        </w:rPr>
      </w:pPr>
      <w:r w:rsidRPr="00AA053D">
        <w:rPr>
          <w:rFonts w:ascii="Times New Roman" w:hAnsi="Times New Roman" w:cs="Times New Roman"/>
          <w:b/>
          <w:bCs/>
          <w:sz w:val="28"/>
          <w:szCs w:val="28"/>
        </w:rPr>
        <w:lastRenderedPageBreak/>
        <w:t>1. Гидравлический расчет.</w:t>
      </w:r>
    </w:p>
    <w:p w:rsidR="00993BD8" w:rsidRDefault="00993BD8" w:rsidP="002A6D62">
      <w:pPr>
        <w:pStyle w:val="ConsPlusNormal"/>
        <w:widowControl/>
        <w:ind w:firstLine="540"/>
        <w:jc w:val="both"/>
        <w:rPr>
          <w:rFonts w:ascii="Times New Roman" w:hAnsi="Times New Roman" w:cs="Times New Roman"/>
          <w:sz w:val="28"/>
          <w:szCs w:val="28"/>
        </w:rPr>
      </w:pPr>
      <w:proofErr w:type="gramStart"/>
      <w:r w:rsidRPr="00AA053D">
        <w:rPr>
          <w:rFonts w:ascii="Times New Roman" w:hAnsi="Times New Roman" w:cs="Times New Roman"/>
          <w:sz w:val="28"/>
          <w:szCs w:val="28"/>
        </w:rPr>
        <w:t>Согласно Постановления</w:t>
      </w:r>
      <w:proofErr w:type="gramEnd"/>
      <w:r w:rsidRPr="00AA053D">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3E1BD6" w:rsidRDefault="003E1BD6" w:rsidP="003E1BD6">
      <w:pPr>
        <w:pStyle w:val="afb"/>
        <w:spacing w:after="0"/>
        <w:ind w:left="301"/>
        <w:jc w:val="center"/>
        <w:rPr>
          <w:sz w:val="28"/>
          <w:szCs w:val="28"/>
        </w:rPr>
      </w:pPr>
    </w:p>
    <w:p w:rsidR="003E1BD6" w:rsidRPr="00C63E93" w:rsidRDefault="003E1BD6" w:rsidP="003E1BD6">
      <w:pPr>
        <w:pStyle w:val="afb"/>
        <w:spacing w:after="0"/>
        <w:ind w:left="301"/>
        <w:jc w:val="center"/>
        <w:rPr>
          <w:sz w:val="28"/>
          <w:szCs w:val="28"/>
        </w:rPr>
      </w:pPr>
      <w:r w:rsidRPr="00C63E93">
        <w:rPr>
          <w:sz w:val="28"/>
          <w:szCs w:val="28"/>
        </w:rPr>
        <w:t xml:space="preserve">График зависимости температуры теплоносителя </w:t>
      </w:r>
      <w:proofErr w:type="gramStart"/>
      <w:r w:rsidRPr="00C63E93">
        <w:rPr>
          <w:sz w:val="28"/>
          <w:szCs w:val="28"/>
        </w:rPr>
        <w:t>от</w:t>
      </w:r>
      <w:proofErr w:type="gramEnd"/>
      <w:r w:rsidRPr="00C63E93">
        <w:rPr>
          <w:sz w:val="28"/>
          <w:szCs w:val="28"/>
        </w:rPr>
        <w:t xml:space="preserve"> среднесуточной</w:t>
      </w:r>
    </w:p>
    <w:p w:rsidR="003E1BD6" w:rsidRPr="00C63E93" w:rsidRDefault="003E1BD6" w:rsidP="003E1BD6">
      <w:pPr>
        <w:pStyle w:val="afb"/>
        <w:spacing w:after="0"/>
        <w:ind w:left="301"/>
        <w:jc w:val="center"/>
        <w:rPr>
          <w:sz w:val="28"/>
          <w:szCs w:val="28"/>
        </w:rPr>
      </w:pPr>
      <w:r w:rsidRPr="00C63E93">
        <w:rPr>
          <w:sz w:val="28"/>
          <w:szCs w:val="28"/>
        </w:rPr>
        <w:t xml:space="preserve">температуры наружного воздуха, </w:t>
      </w:r>
      <w:proofErr w:type="gramStart"/>
      <w:r w:rsidRPr="00C63E93">
        <w:rPr>
          <w:sz w:val="28"/>
          <w:szCs w:val="28"/>
        </w:rPr>
        <w:t>составлен</w:t>
      </w:r>
      <w:proofErr w:type="gramEnd"/>
      <w:r w:rsidRPr="00C63E93">
        <w:rPr>
          <w:sz w:val="28"/>
          <w:szCs w:val="28"/>
        </w:rPr>
        <w:t xml:space="preserve"> для температуры внутреннего воздуха в помещении 20 </w:t>
      </w:r>
      <w:r w:rsidRPr="00C63E93">
        <w:rPr>
          <w:sz w:val="28"/>
          <w:szCs w:val="28"/>
          <w:vertAlign w:val="superscript"/>
        </w:rPr>
        <w:t>0</w:t>
      </w:r>
      <w:r w:rsidRPr="00C63E93">
        <w:rPr>
          <w:sz w:val="28"/>
          <w:szCs w:val="28"/>
        </w:rPr>
        <w:t>С</w:t>
      </w:r>
    </w:p>
    <w:p w:rsidR="003E1BD6" w:rsidRDefault="003E1BD6" w:rsidP="003E1BD6">
      <w:pPr>
        <w:pStyle w:val="210"/>
        <w:shd w:val="clear" w:color="auto" w:fill="auto"/>
        <w:spacing w:line="230" w:lineRule="exact"/>
        <w:jc w:val="right"/>
      </w:pPr>
      <w:r>
        <w:t>Таблица 7.</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3E1BD6" w:rsidRPr="00CD3EC7" w:rsidTr="00410A19">
        <w:trPr>
          <w:jc w:val="center"/>
        </w:trPr>
        <w:tc>
          <w:tcPr>
            <w:tcW w:w="3368" w:type="dxa"/>
          </w:tcPr>
          <w:p w:rsidR="003E1BD6" w:rsidRPr="00CD3EC7" w:rsidRDefault="003E1BD6" w:rsidP="00410A19">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3E1BD6" w:rsidRPr="00CD3EC7" w:rsidRDefault="003E1BD6" w:rsidP="00410A19">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3E1BD6" w:rsidRPr="00CD3EC7" w:rsidRDefault="003E1BD6" w:rsidP="00410A19">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50</w:t>
            </w:r>
          </w:p>
        </w:tc>
        <w:tc>
          <w:tcPr>
            <w:tcW w:w="3028" w:type="dxa"/>
          </w:tcPr>
          <w:p w:rsidR="003E1BD6" w:rsidRPr="00F00303" w:rsidRDefault="003E1BD6" w:rsidP="00410A19">
            <w:pPr>
              <w:jc w:val="center"/>
              <w:rPr>
                <w:color w:val="000000" w:themeColor="text1"/>
              </w:rPr>
            </w:pPr>
            <w:r w:rsidRPr="00F00303">
              <w:rPr>
                <w:color w:val="000000" w:themeColor="text1"/>
              </w:rPr>
              <w:t>41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0</w:t>
            </w:r>
          </w:p>
        </w:tc>
        <w:tc>
          <w:tcPr>
            <w:tcW w:w="3152" w:type="dxa"/>
          </w:tcPr>
          <w:p w:rsidR="003E1BD6" w:rsidRPr="00F00303" w:rsidRDefault="003E1BD6" w:rsidP="00410A19">
            <w:pPr>
              <w:jc w:val="center"/>
              <w:rPr>
                <w:color w:val="000000" w:themeColor="text1"/>
              </w:rPr>
            </w:pPr>
            <w:r w:rsidRPr="00F00303">
              <w:rPr>
                <w:color w:val="000000" w:themeColor="text1"/>
              </w:rPr>
              <w:t>50</w:t>
            </w:r>
          </w:p>
        </w:tc>
        <w:tc>
          <w:tcPr>
            <w:tcW w:w="3028" w:type="dxa"/>
          </w:tcPr>
          <w:p w:rsidR="003E1BD6" w:rsidRPr="00F00303" w:rsidRDefault="003E1BD6" w:rsidP="00410A19">
            <w:pPr>
              <w:jc w:val="center"/>
              <w:rPr>
                <w:color w:val="000000" w:themeColor="text1"/>
              </w:rPr>
            </w:pPr>
            <w:r w:rsidRPr="00F00303">
              <w:rPr>
                <w:color w:val="000000" w:themeColor="text1"/>
              </w:rPr>
              <w:t>41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55</w:t>
            </w:r>
          </w:p>
        </w:tc>
        <w:tc>
          <w:tcPr>
            <w:tcW w:w="3028" w:type="dxa"/>
          </w:tcPr>
          <w:p w:rsidR="003E1BD6" w:rsidRPr="00F00303" w:rsidRDefault="003E1BD6" w:rsidP="00410A19">
            <w:pPr>
              <w:jc w:val="center"/>
              <w:rPr>
                <w:color w:val="000000" w:themeColor="text1"/>
              </w:rPr>
            </w:pPr>
            <w:r w:rsidRPr="00F00303">
              <w:rPr>
                <w:color w:val="000000" w:themeColor="text1"/>
              </w:rPr>
              <w:t>42</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-10</w:t>
            </w:r>
          </w:p>
        </w:tc>
        <w:tc>
          <w:tcPr>
            <w:tcW w:w="3152" w:type="dxa"/>
          </w:tcPr>
          <w:p w:rsidR="003E1BD6" w:rsidRPr="00F00303" w:rsidRDefault="003E1BD6" w:rsidP="00410A19">
            <w:pPr>
              <w:jc w:val="center"/>
              <w:rPr>
                <w:color w:val="000000" w:themeColor="text1"/>
              </w:rPr>
            </w:pPr>
            <w:r w:rsidRPr="00F00303">
              <w:rPr>
                <w:color w:val="000000" w:themeColor="text1"/>
              </w:rPr>
              <w:t>60</w:t>
            </w:r>
          </w:p>
        </w:tc>
        <w:tc>
          <w:tcPr>
            <w:tcW w:w="3028" w:type="dxa"/>
          </w:tcPr>
          <w:p w:rsidR="003E1BD6" w:rsidRPr="00F00303" w:rsidRDefault="003E1BD6" w:rsidP="00410A19">
            <w:pPr>
              <w:jc w:val="center"/>
              <w:rPr>
                <w:color w:val="000000" w:themeColor="text1"/>
              </w:rPr>
            </w:pPr>
            <w:r w:rsidRPr="00F00303">
              <w:rPr>
                <w:color w:val="000000" w:themeColor="text1"/>
              </w:rPr>
              <w:t>46</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-15</w:t>
            </w:r>
          </w:p>
        </w:tc>
        <w:tc>
          <w:tcPr>
            <w:tcW w:w="3152" w:type="dxa"/>
          </w:tcPr>
          <w:p w:rsidR="003E1BD6" w:rsidRPr="00F00303" w:rsidRDefault="003E1BD6" w:rsidP="00410A19">
            <w:pPr>
              <w:jc w:val="center"/>
              <w:rPr>
                <w:color w:val="000000" w:themeColor="text1"/>
              </w:rPr>
            </w:pPr>
            <w:r w:rsidRPr="00F00303">
              <w:rPr>
                <w:color w:val="000000" w:themeColor="text1"/>
              </w:rPr>
              <w:t>65</w:t>
            </w:r>
          </w:p>
        </w:tc>
        <w:tc>
          <w:tcPr>
            <w:tcW w:w="3028" w:type="dxa"/>
          </w:tcPr>
          <w:p w:rsidR="003E1BD6" w:rsidRPr="00F00303" w:rsidRDefault="003E1BD6" w:rsidP="00410A19">
            <w:pPr>
              <w:jc w:val="center"/>
              <w:rPr>
                <w:color w:val="000000" w:themeColor="text1"/>
              </w:rPr>
            </w:pPr>
            <w:r w:rsidRPr="00F00303">
              <w:rPr>
                <w:color w:val="000000" w:themeColor="text1"/>
              </w:rPr>
              <w:t>50</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-20</w:t>
            </w:r>
          </w:p>
        </w:tc>
        <w:tc>
          <w:tcPr>
            <w:tcW w:w="3152" w:type="dxa"/>
          </w:tcPr>
          <w:p w:rsidR="003E1BD6" w:rsidRPr="00F00303" w:rsidRDefault="003E1BD6" w:rsidP="00410A19">
            <w:pPr>
              <w:jc w:val="center"/>
              <w:rPr>
                <w:color w:val="000000" w:themeColor="text1"/>
              </w:rPr>
            </w:pPr>
            <w:r w:rsidRPr="00F00303">
              <w:rPr>
                <w:color w:val="000000" w:themeColor="text1"/>
              </w:rPr>
              <w:t>70</w:t>
            </w:r>
          </w:p>
        </w:tc>
        <w:tc>
          <w:tcPr>
            <w:tcW w:w="3028" w:type="dxa"/>
          </w:tcPr>
          <w:p w:rsidR="003E1BD6" w:rsidRPr="00F00303" w:rsidRDefault="003E1BD6" w:rsidP="00410A19">
            <w:pPr>
              <w:jc w:val="center"/>
              <w:rPr>
                <w:color w:val="000000" w:themeColor="text1"/>
              </w:rPr>
            </w:pPr>
            <w:r w:rsidRPr="00F00303">
              <w:rPr>
                <w:color w:val="000000" w:themeColor="text1"/>
              </w:rPr>
              <w:t>53</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-25</w:t>
            </w:r>
          </w:p>
        </w:tc>
        <w:tc>
          <w:tcPr>
            <w:tcW w:w="3152" w:type="dxa"/>
          </w:tcPr>
          <w:p w:rsidR="003E1BD6" w:rsidRPr="00F00303" w:rsidRDefault="003E1BD6" w:rsidP="00410A19">
            <w:pPr>
              <w:jc w:val="center"/>
              <w:rPr>
                <w:color w:val="000000" w:themeColor="text1"/>
              </w:rPr>
            </w:pPr>
            <w:r w:rsidRPr="00F00303">
              <w:rPr>
                <w:color w:val="000000" w:themeColor="text1"/>
              </w:rPr>
              <w:t>75</w:t>
            </w:r>
          </w:p>
        </w:tc>
        <w:tc>
          <w:tcPr>
            <w:tcW w:w="3028" w:type="dxa"/>
          </w:tcPr>
          <w:p w:rsidR="003E1BD6" w:rsidRPr="00F00303" w:rsidRDefault="003E1BD6" w:rsidP="00410A19">
            <w:pPr>
              <w:jc w:val="center"/>
              <w:rPr>
                <w:color w:val="000000" w:themeColor="text1"/>
              </w:rPr>
            </w:pPr>
            <w:r w:rsidRPr="00F00303">
              <w:rPr>
                <w:color w:val="000000" w:themeColor="text1"/>
              </w:rPr>
              <w:t>57</w:t>
            </w:r>
          </w:p>
        </w:tc>
      </w:tr>
      <w:tr w:rsidR="003E1BD6" w:rsidRPr="009127F3" w:rsidTr="00410A19">
        <w:trPr>
          <w:jc w:val="center"/>
        </w:trPr>
        <w:tc>
          <w:tcPr>
            <w:tcW w:w="3368" w:type="dxa"/>
          </w:tcPr>
          <w:p w:rsidR="003E1BD6" w:rsidRPr="00F00303" w:rsidRDefault="003E1BD6" w:rsidP="00410A19">
            <w:pPr>
              <w:jc w:val="center"/>
              <w:rPr>
                <w:color w:val="000000" w:themeColor="text1"/>
                <w:lang w:val="en-US"/>
              </w:rPr>
            </w:pPr>
            <w:r w:rsidRPr="00F00303">
              <w:rPr>
                <w:color w:val="000000" w:themeColor="text1"/>
                <w:lang w:val="en-US"/>
              </w:rPr>
              <w:t>-30</w:t>
            </w:r>
          </w:p>
        </w:tc>
        <w:tc>
          <w:tcPr>
            <w:tcW w:w="3152" w:type="dxa"/>
          </w:tcPr>
          <w:p w:rsidR="003E1BD6" w:rsidRPr="00F00303" w:rsidRDefault="003E1BD6" w:rsidP="00410A19">
            <w:pPr>
              <w:jc w:val="center"/>
              <w:rPr>
                <w:color w:val="000000" w:themeColor="text1"/>
              </w:rPr>
            </w:pPr>
            <w:r w:rsidRPr="00F00303">
              <w:rPr>
                <w:color w:val="000000" w:themeColor="text1"/>
              </w:rPr>
              <w:t>80</w:t>
            </w:r>
          </w:p>
        </w:tc>
        <w:tc>
          <w:tcPr>
            <w:tcW w:w="3028" w:type="dxa"/>
          </w:tcPr>
          <w:p w:rsidR="003E1BD6" w:rsidRPr="00F00303" w:rsidRDefault="003E1BD6" w:rsidP="00410A19">
            <w:pPr>
              <w:jc w:val="center"/>
              <w:rPr>
                <w:color w:val="000000" w:themeColor="text1"/>
              </w:rPr>
            </w:pPr>
            <w:r w:rsidRPr="00F00303">
              <w:rPr>
                <w:color w:val="000000" w:themeColor="text1"/>
              </w:rPr>
              <w:t>61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85</w:t>
            </w:r>
          </w:p>
        </w:tc>
        <w:tc>
          <w:tcPr>
            <w:tcW w:w="3028" w:type="dxa"/>
          </w:tcPr>
          <w:p w:rsidR="003E1BD6" w:rsidRPr="00F00303" w:rsidRDefault="003E1BD6" w:rsidP="00410A19">
            <w:pPr>
              <w:jc w:val="center"/>
              <w:rPr>
                <w:color w:val="000000" w:themeColor="text1"/>
              </w:rPr>
            </w:pPr>
            <w:r w:rsidRPr="00F00303">
              <w:rPr>
                <w:color w:val="000000" w:themeColor="text1"/>
              </w:rPr>
              <w:t>65</w:t>
            </w:r>
          </w:p>
        </w:tc>
      </w:tr>
    </w:tbl>
    <w:p w:rsidR="003E1BD6" w:rsidRDefault="003E1BD6" w:rsidP="003E1BD6">
      <w:pPr>
        <w:rPr>
          <w:b/>
        </w:rPr>
      </w:pPr>
    </w:p>
    <w:p w:rsidR="003E1BD6" w:rsidRDefault="003E1BD6" w:rsidP="003E1BD6">
      <w:pPr>
        <w:rPr>
          <w:b/>
        </w:rPr>
      </w:pPr>
      <w:proofErr w:type="gramStart"/>
      <w:r>
        <w:rPr>
          <w:b/>
          <w:lang w:val="en-US"/>
        </w:rPr>
        <w:t>t</w:t>
      </w:r>
      <w:proofErr w:type="gramEnd"/>
      <w:r>
        <w:rPr>
          <w:b/>
        </w:rPr>
        <w:t xml:space="preserve"> в, ° С</w:t>
      </w:r>
    </w:p>
    <w:p w:rsidR="003E1BD6" w:rsidRPr="00DE6759" w:rsidRDefault="003E1BD6" w:rsidP="003E1BD6">
      <w:pPr>
        <w:rPr>
          <w:b/>
        </w:rPr>
      </w:pPr>
      <w:r>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3E1BD6" w:rsidRPr="00A061AA" w:rsidTr="00410A19">
        <w:trPr>
          <w:trHeight w:val="581"/>
        </w:trPr>
        <w:tc>
          <w:tcPr>
            <w:tcW w:w="1367" w:type="dxa"/>
            <w:vMerge w:val="restart"/>
            <w:tcBorders>
              <w:top w:val="nil"/>
              <w:left w:val="nil"/>
              <w:right w:val="single" w:sz="4" w:space="0" w:color="auto"/>
            </w:tcBorders>
          </w:tcPr>
          <w:p w:rsidR="003E1BD6" w:rsidRPr="00A061AA" w:rsidRDefault="003E1BD6" w:rsidP="00410A19">
            <w:pPr>
              <w:jc w:val="right"/>
              <w:rPr>
                <w:b/>
              </w:rPr>
            </w:pPr>
          </w:p>
          <w:p w:rsidR="003E1BD6" w:rsidRPr="00A061AA" w:rsidRDefault="00170DDA" w:rsidP="00410A19">
            <w:pPr>
              <w:jc w:val="right"/>
              <w:rPr>
                <w:b/>
              </w:rPr>
            </w:pPr>
            <w:r>
              <w:rPr>
                <w:b/>
                <w:noProof/>
              </w:rPr>
              <w:pict>
                <v:shape id="_x0000_s1043" type="#_x0000_t32" style="position:absolute;left:0;text-align:left;margin-left:61.95pt;margin-top:7.9pt;width:342.75pt;height:55.5pt;flip:y;z-index:251660288" o:connectortype="straight" strokeweight="1.5pt"/>
              </w:pict>
            </w:r>
            <w:r w:rsidR="003E1BD6" w:rsidRPr="00A061AA">
              <w:rPr>
                <w:b/>
              </w:rPr>
              <w:t>80</w:t>
            </w:r>
          </w:p>
          <w:p w:rsidR="003E1BD6" w:rsidRPr="00A061AA" w:rsidRDefault="003E1BD6" w:rsidP="00410A19">
            <w:pPr>
              <w:jc w:val="right"/>
              <w:rPr>
                <w:b/>
              </w:rPr>
            </w:pPr>
          </w:p>
          <w:p w:rsidR="003E1BD6" w:rsidRPr="00A061AA" w:rsidRDefault="00170DDA" w:rsidP="00410A19">
            <w:pPr>
              <w:jc w:val="right"/>
              <w:rPr>
                <w:b/>
              </w:rPr>
            </w:pPr>
            <w:r>
              <w:rPr>
                <w:b/>
                <w:noProof/>
              </w:rPr>
              <w:pict>
                <v:shape id="_x0000_s1044" type="#_x0000_t32" style="position:absolute;left:0;text-align:left;margin-left:61.95pt;margin-top:-.2pt;width:342.75pt;height:36pt;flip:y;z-index:251661312" o:connectortype="straight" strokeweight="1.5pt"/>
              </w:pict>
            </w:r>
            <w:r w:rsidR="003E1BD6" w:rsidRPr="00A061AA">
              <w:rPr>
                <w:b/>
              </w:rPr>
              <w:t>60</w:t>
            </w:r>
          </w:p>
          <w:p w:rsidR="003E1BD6" w:rsidRPr="00A061AA" w:rsidRDefault="003E1BD6" w:rsidP="00410A19">
            <w:pPr>
              <w:jc w:val="right"/>
              <w:rPr>
                <w:b/>
              </w:rPr>
            </w:pPr>
          </w:p>
          <w:p w:rsidR="003E1BD6" w:rsidRPr="00A061AA" w:rsidRDefault="003E1BD6" w:rsidP="00410A19">
            <w:pPr>
              <w:jc w:val="right"/>
              <w:rPr>
                <w:b/>
              </w:rPr>
            </w:pPr>
            <w:r w:rsidRPr="00A061AA">
              <w:rPr>
                <w:b/>
              </w:rPr>
              <w:t>40</w:t>
            </w:r>
          </w:p>
          <w:p w:rsidR="003E1BD6" w:rsidRPr="00A061AA" w:rsidRDefault="003E1BD6" w:rsidP="00410A19">
            <w:pPr>
              <w:jc w:val="right"/>
              <w:rPr>
                <w:b/>
              </w:rPr>
            </w:pPr>
          </w:p>
          <w:p w:rsidR="003E1BD6" w:rsidRPr="00A061AA" w:rsidRDefault="003E1BD6" w:rsidP="00410A19">
            <w:pPr>
              <w:jc w:val="right"/>
              <w:rPr>
                <w:b/>
              </w:rPr>
            </w:pPr>
            <w:r w:rsidRPr="00A061AA">
              <w:rPr>
                <w:b/>
              </w:rPr>
              <w:t>20</w:t>
            </w:r>
          </w:p>
          <w:p w:rsidR="003E1BD6" w:rsidRPr="00A061AA" w:rsidRDefault="003E1BD6" w:rsidP="00410A19">
            <w:pPr>
              <w:jc w:val="right"/>
              <w:rPr>
                <w:b/>
              </w:rPr>
            </w:pPr>
          </w:p>
          <w:p w:rsidR="003E1BD6" w:rsidRPr="00A061AA" w:rsidRDefault="003E1BD6" w:rsidP="00410A19">
            <w:pPr>
              <w:jc w:val="right"/>
              <w:rPr>
                <w:b/>
              </w:rPr>
            </w:pPr>
            <w:r w:rsidRPr="00A061AA">
              <w:rPr>
                <w:b/>
              </w:rPr>
              <w:t>0</w:t>
            </w: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33"/>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170DDA" w:rsidP="00410A19">
            <w:pPr>
              <w:jc w:val="center"/>
              <w:rPr>
                <w:b/>
              </w:rPr>
            </w:pPr>
            <w:r>
              <w:rPr>
                <w:b/>
                <w:noProof/>
              </w:rPr>
              <w:pict>
                <v:shape id="_x0000_s1046" type="#_x0000_t32" style="position:absolute;left:0;text-align:left;margin-left:27.25pt;margin-top:11.65pt;width:0;height:18.75pt;z-index:251663360;mso-position-horizontal-relative:text;mso-position-vertical-relative:text" o:connectortype="straight">
                  <v:stroke endarrow="block"/>
                </v:shape>
              </w:pict>
            </w:r>
            <w:r w:rsidR="003E1BD6" w:rsidRPr="00A061AA">
              <w:rPr>
                <w:b/>
              </w:rPr>
              <w:t>1</w:t>
            </w: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27"/>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170DDA" w:rsidP="00410A19">
            <w:pPr>
              <w:jc w:val="center"/>
              <w:rPr>
                <w:b/>
              </w:rPr>
            </w:pPr>
            <w:r>
              <w:rPr>
                <w:b/>
                <w:noProof/>
              </w:rPr>
              <w:pict>
                <v:shape id="_x0000_s1045" type="#_x0000_t32" style="position:absolute;left:0;text-align:left;margin-left:27.9pt;margin-top:3.25pt;width:0;height:31.5pt;flip:y;z-index:251662336;mso-position-horizontal-relative:text;mso-position-vertical-relative:text" o:connectortype="straight">
                  <v:stroke endarrow="block"/>
                </v:shape>
              </w:pict>
            </w: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35"/>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p w:rsidR="003E1BD6" w:rsidRPr="00A061AA" w:rsidRDefault="003E1BD6" w:rsidP="00410A19">
            <w:pPr>
              <w:jc w:val="center"/>
              <w:rPr>
                <w:b/>
              </w:rPr>
            </w:pPr>
            <w:r w:rsidRPr="00A061AA">
              <w:rPr>
                <w:b/>
              </w:rPr>
              <w:t>2</w:t>
            </w: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29"/>
        </w:trPr>
        <w:tc>
          <w:tcPr>
            <w:tcW w:w="1367" w:type="dxa"/>
            <w:vMerge/>
            <w:tcBorders>
              <w:left w:val="nil"/>
              <w:bottom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bl>
    <w:p w:rsidR="003E1BD6" w:rsidRDefault="003E1BD6" w:rsidP="003E1BD6">
      <w:pPr>
        <w:rPr>
          <w:b/>
        </w:rPr>
      </w:pPr>
      <w:r>
        <w:rPr>
          <w:b/>
        </w:rPr>
        <w:t xml:space="preserve">                                      0                     -10                - 20                - 30                  - 40              </w:t>
      </w:r>
    </w:p>
    <w:p w:rsidR="003E1BD6" w:rsidRDefault="003E1BD6" w:rsidP="003E1BD6">
      <w:pPr>
        <w:rPr>
          <w:b/>
        </w:rPr>
      </w:pPr>
      <w:r>
        <w:rPr>
          <w:b/>
        </w:rPr>
        <w:t xml:space="preserve">1 – горячая вода на выходе                                                                                 </w:t>
      </w:r>
      <w:r>
        <w:rPr>
          <w:b/>
          <w:lang w:val="en-US"/>
        </w:rPr>
        <w:t>t</w:t>
      </w:r>
      <w:r>
        <w:rPr>
          <w:b/>
        </w:rPr>
        <w:t xml:space="preserve"> </w:t>
      </w:r>
      <w:proofErr w:type="spellStart"/>
      <w:r>
        <w:rPr>
          <w:b/>
        </w:rPr>
        <w:t>нв</w:t>
      </w:r>
      <w:proofErr w:type="spellEnd"/>
      <w:r>
        <w:rPr>
          <w:b/>
        </w:rPr>
        <w:t xml:space="preserve">, ° </w:t>
      </w:r>
      <w:proofErr w:type="gramStart"/>
      <w:r>
        <w:rPr>
          <w:b/>
        </w:rPr>
        <w:t>С</w:t>
      </w:r>
      <w:proofErr w:type="gramEnd"/>
    </w:p>
    <w:p w:rsidR="003E1BD6" w:rsidRPr="003F242F" w:rsidRDefault="003E1BD6" w:rsidP="003E1BD6">
      <w:pPr>
        <w:rPr>
          <w:b/>
        </w:rPr>
      </w:pPr>
      <w:r>
        <w:rPr>
          <w:b/>
        </w:rPr>
        <w:t>2 – обратная вода</w:t>
      </w:r>
    </w:p>
    <w:p w:rsidR="003E1BD6" w:rsidRDefault="003E1BD6" w:rsidP="003E1BD6">
      <w:pPr>
        <w:framePr w:h="541" w:hRule="exact" w:wrap="notBeside" w:vAnchor="text" w:hAnchor="text" w:xAlign="center" w:y="25"/>
        <w:jc w:val="center"/>
        <w:rPr>
          <w:sz w:val="2"/>
          <w:szCs w:val="2"/>
        </w:rPr>
      </w:pPr>
    </w:p>
    <w:p w:rsidR="003E1BD6" w:rsidRDefault="003E1BD6" w:rsidP="003E1BD6">
      <w:pPr>
        <w:rPr>
          <w:sz w:val="2"/>
          <w:szCs w:val="2"/>
        </w:rPr>
      </w:pPr>
    </w:p>
    <w:p w:rsidR="003E1BD6" w:rsidRPr="00AA053D" w:rsidRDefault="003E1BD6" w:rsidP="002A6D62">
      <w:pPr>
        <w:pStyle w:val="ConsPlusNormal"/>
        <w:widowControl/>
        <w:ind w:firstLine="540"/>
        <w:jc w:val="both"/>
        <w:rPr>
          <w:rFonts w:ascii="Times New Roman" w:hAnsi="Times New Roman" w:cs="Times New Roman"/>
          <w:sz w:val="28"/>
          <w:szCs w:val="28"/>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C20FC9">
      <w:pPr>
        <w:ind w:firstLine="708"/>
        <w:jc w:val="both"/>
        <w:rPr>
          <w:sz w:val="28"/>
          <w:szCs w:val="28"/>
        </w:rPr>
      </w:pPr>
    </w:p>
    <w:p w:rsidR="00993BD8" w:rsidRDefault="00993BD8" w:rsidP="00B356D8">
      <w:pPr>
        <w:jc w:val="center"/>
        <w:rPr>
          <w:rFonts w:ascii="Verdana" w:hAnsi="Verdana" w:cs="Verdana"/>
          <w:i/>
          <w:iCs/>
          <w:sz w:val="32"/>
          <w:szCs w:val="32"/>
        </w:rPr>
      </w:pPr>
      <w:r>
        <w:rPr>
          <w:rFonts w:ascii="Verdana" w:hAnsi="Verdana" w:cs="Verdana"/>
          <w:i/>
          <w:iCs/>
          <w:sz w:val="32"/>
          <w:szCs w:val="32"/>
        </w:rPr>
        <w:lastRenderedPageBreak/>
        <w:t>Схема теплоснабжения д. Никольская</w:t>
      </w:r>
    </w:p>
    <w:p w:rsidR="00993BD8" w:rsidRDefault="00993BD8" w:rsidP="00B356D8">
      <w:pPr>
        <w:jc w:val="center"/>
        <w:rPr>
          <w:rFonts w:ascii="Verdana" w:hAnsi="Verdana" w:cs="Verdana"/>
          <w:i/>
          <w:iCs/>
          <w:sz w:val="32"/>
          <w:szCs w:val="32"/>
        </w:rPr>
      </w:pPr>
    </w:p>
    <w:p w:rsidR="00993BD8" w:rsidRDefault="00993BD8" w:rsidP="00B356D8">
      <w:pPr>
        <w:jc w:val="center"/>
        <w:rPr>
          <w:rFonts w:ascii="Verdana" w:hAnsi="Verdana" w:cs="Verdana"/>
          <w:i/>
          <w:iCs/>
          <w:sz w:val="32"/>
          <w:szCs w:val="32"/>
        </w:rPr>
      </w:pPr>
    </w:p>
    <w:p w:rsidR="00993BD8" w:rsidRDefault="00993BD8" w:rsidP="00B356D8">
      <w:pPr>
        <w:jc w:val="center"/>
        <w:rPr>
          <w:rFonts w:ascii="Verdana" w:hAnsi="Verdana" w:cs="Verdana"/>
          <w:sz w:val="32"/>
          <w:szCs w:val="32"/>
        </w:rPr>
      </w:pPr>
    </w:p>
    <w:p w:rsidR="00993BD8" w:rsidRDefault="00993BD8" w:rsidP="00B356D8">
      <w:pPr>
        <w:jc w:val="center"/>
        <w:rPr>
          <w:rFonts w:ascii="Verdana" w:hAnsi="Verdana" w:cs="Verdana"/>
          <w:sz w:val="32"/>
          <w:szCs w:val="32"/>
        </w:rPr>
      </w:pPr>
    </w:p>
    <w:p w:rsidR="00993BD8" w:rsidRDefault="00993BD8" w:rsidP="00B356D8">
      <w:pPr>
        <w:jc w:val="center"/>
        <w:rPr>
          <w:rFonts w:ascii="Verdana" w:hAnsi="Verdana" w:cs="Verdana"/>
          <w:sz w:val="32"/>
          <w:szCs w:val="32"/>
        </w:rPr>
      </w:pPr>
    </w:p>
    <w:p w:rsidR="00993BD8" w:rsidRDefault="00170DDA" w:rsidP="00B356D8">
      <w:pPr>
        <w:jc w:val="center"/>
        <w:rPr>
          <w:rFonts w:ascii="Verdana" w:hAnsi="Verdana" w:cs="Verdana"/>
          <w:sz w:val="32"/>
          <w:szCs w:val="32"/>
        </w:rPr>
      </w:pPr>
      <w:r w:rsidRPr="00170DDA">
        <w:rPr>
          <w:noProof/>
        </w:rPr>
        <w:pict>
          <v:rect id="_x0000_s1026" style="position:absolute;left:0;text-align:left;margin-left:342pt;margin-top:13.3pt;width:2in;height:63pt;z-index:4">
            <v:textbox style="mso-next-textbox:#_x0000_s1026">
              <w:txbxContent>
                <w:p w:rsidR="00D31650" w:rsidRDefault="00D31650" w:rsidP="00B356D8">
                  <w:pPr>
                    <w:shd w:val="clear" w:color="auto" w:fill="C0C0C0"/>
                    <w:rPr>
                      <w:rFonts w:ascii="Verdana" w:hAnsi="Verdana" w:cs="Verdana"/>
                      <w:i/>
                      <w:iCs/>
                      <w:sz w:val="28"/>
                      <w:szCs w:val="28"/>
                    </w:rPr>
                  </w:pPr>
                </w:p>
                <w:p w:rsidR="00D31650" w:rsidRPr="000D1305" w:rsidRDefault="00D31650" w:rsidP="00B356D8">
                  <w:pPr>
                    <w:shd w:val="clear" w:color="auto" w:fill="C0C0C0"/>
                    <w:rPr>
                      <w:rFonts w:ascii="Verdana" w:hAnsi="Verdana" w:cs="Verdana"/>
                      <w:i/>
                      <w:iCs/>
                      <w:sz w:val="32"/>
                      <w:szCs w:val="32"/>
                    </w:rPr>
                  </w:pPr>
                  <w:r w:rsidRPr="000D1305">
                    <w:rPr>
                      <w:rFonts w:ascii="Verdana" w:hAnsi="Verdana" w:cs="Verdana"/>
                      <w:i/>
                      <w:iCs/>
                      <w:sz w:val="32"/>
                      <w:szCs w:val="32"/>
                    </w:rPr>
                    <w:t xml:space="preserve">  Котельная</w:t>
                  </w:r>
                </w:p>
              </w:txbxContent>
            </v:textbox>
          </v:rect>
        </w:pict>
      </w:r>
      <w:r w:rsidRPr="00170DDA">
        <w:rPr>
          <w:noProof/>
        </w:rPr>
        <w:pict>
          <v:rect id="_x0000_s1027" style="position:absolute;left:0;text-align:left;margin-left:6pt;margin-top:4.3pt;width:176.7pt;height:99.05pt;z-index:3"/>
        </w:pict>
      </w:r>
      <w:r w:rsidRPr="00170DDA">
        <w:rPr>
          <w:noProof/>
        </w:rPr>
        <w:pict>
          <v:shapetype id="_x0000_t202" coordsize="21600,21600" o:spt="202" path="m,l,21600r21600,l21600,xe">
            <v:stroke joinstyle="miter"/>
            <v:path gradientshapeok="t" o:connecttype="rect"/>
          </v:shapetype>
          <v:shape id="_x0000_s1028" type="#_x0000_t202" style="position:absolute;left:0;text-align:left;margin-left:-36pt;margin-top:4.25pt;width:222pt;height:99pt;z-index:6" fillcolor="silver">
            <v:textbox style="mso-next-textbox:#_x0000_s1028">
              <w:txbxContent>
                <w:p w:rsidR="00D31650" w:rsidRDefault="00D31650" w:rsidP="00B356D8">
                  <w:pPr>
                    <w:rPr>
                      <w:rFonts w:ascii="Verdana" w:hAnsi="Verdana" w:cs="Verdana"/>
                      <w:i/>
                      <w:iCs/>
                      <w:sz w:val="28"/>
                      <w:szCs w:val="28"/>
                    </w:rPr>
                  </w:pPr>
                </w:p>
                <w:p w:rsidR="00D31650" w:rsidRPr="000D1305" w:rsidRDefault="00D31650" w:rsidP="00B356D8">
                  <w:pPr>
                    <w:rPr>
                      <w:rFonts w:ascii="Verdana" w:hAnsi="Verdana" w:cs="Verdana"/>
                      <w:i/>
                      <w:iCs/>
                      <w:sz w:val="32"/>
                      <w:szCs w:val="32"/>
                    </w:rPr>
                  </w:pPr>
                  <w:r>
                    <w:rPr>
                      <w:rFonts w:ascii="Verdana" w:hAnsi="Verdana" w:cs="Verdana"/>
                      <w:i/>
                      <w:iCs/>
                      <w:sz w:val="32"/>
                      <w:szCs w:val="32"/>
                    </w:rPr>
                    <w:t xml:space="preserve">       </w:t>
                  </w:r>
                  <w:r w:rsidRPr="000D1305">
                    <w:rPr>
                      <w:rFonts w:ascii="Verdana" w:hAnsi="Verdana" w:cs="Verdana"/>
                      <w:i/>
                      <w:iCs/>
                      <w:sz w:val="32"/>
                      <w:szCs w:val="32"/>
                    </w:rPr>
                    <w:t>Зд</w:t>
                  </w:r>
                  <w:r w:rsidRPr="000D1305">
                    <w:rPr>
                      <w:rFonts w:ascii="Verdana" w:hAnsi="Verdana" w:cs="Verdana"/>
                      <w:i/>
                      <w:iCs/>
                      <w:sz w:val="32"/>
                      <w:szCs w:val="32"/>
                      <w:shd w:val="clear" w:color="auto" w:fill="C0C0C0"/>
                    </w:rPr>
                    <w:t>а</w:t>
                  </w:r>
                  <w:r w:rsidRPr="000D1305">
                    <w:rPr>
                      <w:rFonts w:ascii="Verdana" w:hAnsi="Verdana" w:cs="Verdana"/>
                      <w:i/>
                      <w:iCs/>
                      <w:sz w:val="32"/>
                      <w:szCs w:val="32"/>
                    </w:rPr>
                    <w:t>ние школы</w:t>
                  </w:r>
                </w:p>
              </w:txbxContent>
            </v:textbox>
          </v:shape>
        </w:pict>
      </w:r>
    </w:p>
    <w:p w:rsidR="00993BD8" w:rsidRPr="000D1305" w:rsidRDefault="00993BD8" w:rsidP="00B356D8">
      <w:pPr>
        <w:jc w:val="center"/>
        <w:rPr>
          <w:rFonts w:ascii="Verdana" w:hAnsi="Verdana" w:cs="Verdana"/>
          <w:i/>
          <w:iCs/>
          <w:sz w:val="32"/>
          <w:szCs w:val="32"/>
        </w:rPr>
      </w:pPr>
      <w:r w:rsidRPr="000D1305">
        <w:rPr>
          <w:rFonts w:ascii="Verdana" w:hAnsi="Verdana" w:cs="Verdana"/>
          <w:i/>
          <w:iCs/>
          <w:sz w:val="32"/>
          <w:szCs w:val="32"/>
        </w:rPr>
        <w:t>150 м</w:t>
      </w:r>
    </w:p>
    <w:p w:rsidR="00993BD8" w:rsidRDefault="00170DDA" w:rsidP="00B356D8">
      <w:pPr>
        <w:jc w:val="center"/>
        <w:rPr>
          <w:rFonts w:ascii="Verdana" w:hAnsi="Verdana" w:cs="Verdana"/>
          <w:sz w:val="32"/>
          <w:szCs w:val="32"/>
        </w:rPr>
      </w:pPr>
      <w:r w:rsidRPr="00170DDA">
        <w:rPr>
          <w:noProof/>
        </w:rPr>
        <w:pict>
          <v:line id="_x0000_s1029" style="position:absolute;left:0;text-align:left;flip:y;z-index:5" from="108pt,1.4pt" to="349.95pt,2.4pt"/>
        </w:pict>
      </w:r>
    </w:p>
    <w:p w:rsidR="00993BD8" w:rsidRPr="00332FEE" w:rsidRDefault="00170DDA" w:rsidP="00B356D8">
      <w:pPr>
        <w:jc w:val="center"/>
        <w:rPr>
          <w:rFonts w:ascii="Verdana" w:hAnsi="Verdana" w:cs="Verdana"/>
          <w:sz w:val="32"/>
          <w:szCs w:val="32"/>
        </w:rPr>
      </w:pPr>
      <w:r>
        <w:rPr>
          <w:rFonts w:ascii="Verdana" w:hAnsi="Verdana" w:cs="Verdana"/>
          <w:sz w:val="32"/>
          <w:szCs w:val="32"/>
        </w:rPr>
      </w:r>
      <w:r>
        <w:rPr>
          <w:rFonts w:ascii="Verdana" w:hAnsi="Verdana" w:cs="Verdana"/>
          <w:sz w:val="32"/>
          <w:szCs w:val="32"/>
        </w:rPr>
        <w:pict>
          <v:group id="_x0000_s1030" editas="canvas" style="width:85.55pt;height:18pt;mso-position-horizontal-relative:char;mso-position-vertical-relative:line" coordorigin="3587,5162" coordsize="1153,24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3587;top:5162;width:1153;height:247" o:preferrelative="f">
              <v:fill o:detectmouseclick="t"/>
              <v:path o:extrusionok="t" o:connecttype="none"/>
              <o:lock v:ext="edit" text="t"/>
            </v:shape>
            <w10:wrap type="none"/>
            <w10:anchorlock/>
          </v:group>
        </w:pict>
      </w:r>
    </w:p>
    <w:p w:rsidR="00993BD8" w:rsidRDefault="00170DDA" w:rsidP="00B356D8">
      <w:pPr>
        <w:ind w:firstLine="708"/>
        <w:jc w:val="both"/>
        <w:rPr>
          <w:sz w:val="28"/>
          <w:szCs w:val="28"/>
        </w:rPr>
      </w:pPr>
      <w:r w:rsidRPr="00170DDA">
        <w:rPr>
          <w:rFonts w:ascii="Verdana" w:hAnsi="Verdana" w:cs="Verdana"/>
          <w:i/>
          <w:iCs/>
          <w:sz w:val="32"/>
          <w:szCs w:val="32"/>
        </w:rPr>
      </w:r>
      <w:r w:rsidRPr="00170DDA">
        <w:rPr>
          <w:rFonts w:ascii="Verdana" w:hAnsi="Verdana" w:cs="Verdana"/>
          <w:i/>
          <w:iCs/>
          <w:sz w:val="32"/>
          <w:szCs w:val="32"/>
        </w:rPr>
        <w:pict>
          <v:group id="_x0000_s1032" editas="canvas" style="width:3.6pt;height:9pt;mso-position-horizontal-relative:char;mso-position-vertical-relative:line" coordorigin="2502,9359" coordsize="48,123">
            <o:lock v:ext="edit" aspectratio="t"/>
            <v:shape id="_x0000_s1033" type="#_x0000_t75" style="position:absolute;left:2502;top:9359;width:48;height:123" o:preferrelative="f">
              <v:fill o:detectmouseclick="t"/>
              <v:path o:extrusionok="t" o:connecttype="none"/>
              <o:lock v:ext="edit" text="t"/>
            </v:shape>
            <w10:wrap type="none"/>
            <w10:anchorlock/>
          </v:group>
        </w:pict>
      </w: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tabs>
          <w:tab w:val="left" w:pos="2824"/>
        </w:tabs>
      </w:pPr>
    </w:p>
    <w:p w:rsidR="00993BD8" w:rsidRDefault="00993BD8" w:rsidP="00B356D8"/>
    <w:p w:rsidR="00993BD8" w:rsidRPr="00B356D8" w:rsidRDefault="00993BD8" w:rsidP="00B356D8">
      <w:pPr>
        <w:sectPr w:rsidR="00993BD8" w:rsidRPr="00B356D8" w:rsidSect="00AA2A19">
          <w:footerReference w:type="default" r:id="rId20"/>
          <w:pgSz w:w="11906" w:h="16838"/>
          <w:pgMar w:top="1134" w:right="850" w:bottom="1134" w:left="1701" w:header="708" w:footer="708" w:gutter="0"/>
          <w:cols w:space="708"/>
          <w:docGrid w:linePitch="360"/>
        </w:sectPr>
      </w:pPr>
    </w:p>
    <w:bookmarkStart w:id="45" w:name="_MON_1837062332"/>
    <w:bookmarkStart w:id="46" w:name="_MON_1837062490"/>
    <w:bookmarkStart w:id="47" w:name="_MON_1837062510"/>
    <w:bookmarkStart w:id="48" w:name="_MON_1837062548"/>
    <w:bookmarkStart w:id="49" w:name="_MON_1837062595"/>
    <w:bookmarkEnd w:id="45"/>
    <w:bookmarkEnd w:id="46"/>
    <w:bookmarkEnd w:id="47"/>
    <w:bookmarkEnd w:id="48"/>
    <w:bookmarkEnd w:id="49"/>
    <w:p w:rsidR="00993BD8" w:rsidRDefault="008B1783" w:rsidP="00AF20A6">
      <w:pPr>
        <w:pStyle w:val="af2"/>
        <w:ind w:left="-120"/>
        <w:sectPr w:rsidR="00993BD8" w:rsidSect="003E1BD6">
          <w:pgSz w:w="16838" w:h="11906" w:orient="landscape"/>
          <w:pgMar w:top="510" w:right="395" w:bottom="510" w:left="510" w:header="709" w:footer="709" w:gutter="0"/>
          <w:cols w:space="708"/>
          <w:docGrid w:linePitch="360"/>
        </w:sectPr>
      </w:pPr>
      <w:r w:rsidRPr="00AF20A6">
        <w:object w:dxaOrig="15899" w:dyaOrig="10650">
          <v:shape id="_x0000_i1027" type="#_x0000_t75" style="width:795pt;height:532.5pt" o:ole="">
            <v:imagedata r:id="rId21" o:title=""/>
          </v:shape>
          <o:OLEObject Type="Embed" ProgID="Word.Document.8" ShapeID="_x0000_i1027" DrawAspect="Content" ObjectID="_1837062657" r:id="rId22">
            <o:FieldCodes>\s</o:FieldCodes>
          </o:OLEObject>
        </w:object>
      </w:r>
    </w:p>
    <w:p w:rsidR="00993BD8" w:rsidRPr="001D3CC9" w:rsidRDefault="00993BD8" w:rsidP="00454655">
      <w:pPr>
        <w:pStyle w:val="af3"/>
        <w:pageBreakBefore/>
      </w:pPr>
      <w:r>
        <w:lastRenderedPageBreak/>
        <w:t>ВЫВОДЫ И РЕКОМЕНДАЦИИ</w:t>
      </w:r>
    </w:p>
    <w:p w:rsidR="00993BD8" w:rsidRPr="009C00A4" w:rsidRDefault="00993BD8" w:rsidP="00454655">
      <w:pPr>
        <w:pStyle w:val="13"/>
        <w:spacing w:line="276" w:lineRule="auto"/>
        <w:rPr>
          <w:rFonts w:ascii="Times New Roman" w:hAnsi="Times New Roman"/>
          <w:sz w:val="24"/>
          <w:szCs w:val="24"/>
        </w:rPr>
      </w:pPr>
    </w:p>
    <w:p w:rsidR="00993BD8" w:rsidRPr="00651BAA" w:rsidRDefault="00993BD8" w:rsidP="00390399">
      <w:pPr>
        <w:pStyle w:val="af5"/>
        <w:spacing w:after="0" w:line="240" w:lineRule="auto"/>
        <w:rPr>
          <w:sz w:val="28"/>
          <w:szCs w:val="28"/>
        </w:rPr>
      </w:pPr>
      <w:r w:rsidRPr="00651BAA">
        <w:rPr>
          <w:sz w:val="28"/>
          <w:szCs w:val="28"/>
        </w:rPr>
        <w:t xml:space="preserve">Необходимо выполнить </w:t>
      </w:r>
      <w:proofErr w:type="spellStart"/>
      <w:r w:rsidRPr="00651BAA">
        <w:rPr>
          <w:sz w:val="28"/>
          <w:szCs w:val="28"/>
        </w:rPr>
        <w:t>теплогидравлические</w:t>
      </w:r>
      <w:proofErr w:type="spellEnd"/>
      <w:r w:rsidRPr="00651BAA">
        <w:rPr>
          <w:sz w:val="28"/>
          <w:szCs w:val="28"/>
        </w:rPr>
        <w:t xml:space="preserve"> расчеты тепловых сетей от всех источников тепла, для выявления фактической пропускной способности и разработки мероприятий по обеспечению гидравлического режим</w:t>
      </w:r>
      <w:r>
        <w:rPr>
          <w:sz w:val="28"/>
          <w:szCs w:val="28"/>
        </w:rPr>
        <w:t>а</w:t>
      </w:r>
      <w:r w:rsidRPr="00651BAA">
        <w:rPr>
          <w:sz w:val="28"/>
          <w:szCs w:val="28"/>
        </w:rPr>
        <w:t>.</w:t>
      </w:r>
    </w:p>
    <w:p w:rsidR="00993BD8" w:rsidRPr="00651BAA" w:rsidRDefault="00993BD8" w:rsidP="00390399">
      <w:pPr>
        <w:pStyle w:val="af5"/>
        <w:spacing w:after="0" w:line="240" w:lineRule="auto"/>
        <w:rPr>
          <w:sz w:val="28"/>
          <w:szCs w:val="28"/>
        </w:rPr>
      </w:pPr>
      <w:r>
        <w:rPr>
          <w:color w:val="000000"/>
          <w:sz w:val="28"/>
          <w:szCs w:val="28"/>
        </w:rPr>
        <w:t>На территории д. Никольская и с. Ровдино МО «</w:t>
      </w:r>
      <w:proofErr w:type="spellStart"/>
      <w:r>
        <w:rPr>
          <w:color w:val="000000"/>
          <w:sz w:val="28"/>
          <w:szCs w:val="28"/>
        </w:rPr>
        <w:t>Ровдинское</w:t>
      </w:r>
      <w:proofErr w:type="spellEnd"/>
      <w:r w:rsidRPr="00651BAA">
        <w:rPr>
          <w:color w:val="000000"/>
          <w:sz w:val="28"/>
          <w:szCs w:val="28"/>
        </w:rPr>
        <w:t xml:space="preserve">» есть необходимость  в реконструкции </w:t>
      </w:r>
      <w:r w:rsidR="00390399">
        <w:rPr>
          <w:color w:val="000000"/>
          <w:sz w:val="28"/>
          <w:szCs w:val="28"/>
        </w:rPr>
        <w:t xml:space="preserve">или капитальном ремонте </w:t>
      </w:r>
      <w:r>
        <w:rPr>
          <w:color w:val="000000"/>
          <w:sz w:val="28"/>
          <w:szCs w:val="28"/>
        </w:rPr>
        <w:t xml:space="preserve">участков </w:t>
      </w:r>
      <w:r w:rsidRPr="00651BAA">
        <w:rPr>
          <w:color w:val="000000"/>
          <w:sz w:val="28"/>
          <w:szCs w:val="28"/>
        </w:rPr>
        <w:t xml:space="preserve">существующих тепловых сетей. По котельным </w:t>
      </w:r>
      <w:r>
        <w:rPr>
          <w:color w:val="000000"/>
          <w:sz w:val="28"/>
          <w:szCs w:val="28"/>
        </w:rPr>
        <w:t xml:space="preserve"> не имеется сверхнормативных выработанных тепловых</w:t>
      </w:r>
      <w:r w:rsidRPr="00651BAA">
        <w:rPr>
          <w:color w:val="000000"/>
          <w:sz w:val="28"/>
          <w:szCs w:val="28"/>
        </w:rPr>
        <w:t xml:space="preserve"> пот</w:t>
      </w:r>
      <w:r>
        <w:rPr>
          <w:color w:val="000000"/>
          <w:sz w:val="28"/>
          <w:szCs w:val="28"/>
        </w:rPr>
        <w:t>ерь в тепловых сетях.</w:t>
      </w:r>
      <w:r w:rsidR="00390399">
        <w:rPr>
          <w:color w:val="000000"/>
          <w:sz w:val="28"/>
          <w:szCs w:val="28"/>
        </w:rPr>
        <w:t xml:space="preserve"> </w:t>
      </w:r>
      <w:r w:rsidRPr="00651BAA">
        <w:rPr>
          <w:sz w:val="28"/>
          <w:szCs w:val="28"/>
        </w:rPr>
        <w:t>Сверхнормативные потери тепла в сетях свидетельствуют о низком термическом сопротивлении тепловой изоляции.</w:t>
      </w:r>
      <w:r>
        <w:rPr>
          <w:sz w:val="28"/>
          <w:szCs w:val="28"/>
        </w:rPr>
        <w:t xml:space="preserve"> </w:t>
      </w:r>
      <w:r w:rsidRPr="00651BAA">
        <w:rPr>
          <w:sz w:val="28"/>
          <w:szCs w:val="28"/>
        </w:rPr>
        <w:t xml:space="preserve">Рекомендуется при новом строительстве и реконструкции существующих теплопроводов </w:t>
      </w:r>
      <w:r>
        <w:rPr>
          <w:sz w:val="28"/>
          <w:szCs w:val="28"/>
        </w:rPr>
        <w:t>п</w:t>
      </w:r>
      <w:r w:rsidRPr="00651BAA">
        <w:rPr>
          <w:sz w:val="28"/>
          <w:szCs w:val="28"/>
        </w:rPr>
        <w:t xml:space="preserve">рименять </w:t>
      </w:r>
      <w:proofErr w:type="spellStart"/>
      <w:r w:rsidRPr="00651BAA">
        <w:rPr>
          <w:sz w:val="28"/>
          <w:szCs w:val="28"/>
        </w:rPr>
        <w:t>предизолированные</w:t>
      </w:r>
      <w:proofErr w:type="spellEnd"/>
      <w:r w:rsidRPr="00651BAA">
        <w:rPr>
          <w:sz w:val="28"/>
          <w:szCs w:val="28"/>
        </w:rPr>
        <w:t xml:space="preserve"> трубопроводы в пенополиуретановой (ППУ) изоляции. </w:t>
      </w:r>
    </w:p>
    <w:p w:rsidR="00993BD8" w:rsidRPr="00651BAA" w:rsidRDefault="00993BD8" w:rsidP="00390399">
      <w:pPr>
        <w:pStyle w:val="af5"/>
        <w:spacing w:after="0" w:line="240" w:lineRule="auto"/>
        <w:rPr>
          <w:sz w:val="28"/>
          <w:szCs w:val="28"/>
        </w:rPr>
      </w:pPr>
      <w:r w:rsidRPr="00651BAA">
        <w:rPr>
          <w:sz w:val="28"/>
          <w:szCs w:val="28"/>
        </w:rPr>
        <w:t>Ежегодно производить актуализацию схемы теплоснабжения.</w:t>
      </w:r>
    </w:p>
    <w:p w:rsidR="00993BD8" w:rsidRDefault="00993BD8" w:rsidP="00454655">
      <w:pPr>
        <w:pStyle w:val="af3"/>
      </w:pPr>
    </w:p>
    <w:p w:rsidR="00993BD8" w:rsidRDefault="00993BD8" w:rsidP="00454655">
      <w:pPr>
        <w:pStyle w:val="af3"/>
      </w:pPr>
    </w:p>
    <w:p w:rsidR="00993BD8" w:rsidRDefault="00993BD8" w:rsidP="00454655">
      <w:pPr>
        <w:pStyle w:val="af3"/>
      </w:pPr>
      <w:r w:rsidRPr="00662A5B">
        <w:t>СПИСОК ЛИТЕРАТУРЫ</w:t>
      </w:r>
    </w:p>
    <w:p w:rsidR="00993BD8" w:rsidRDefault="00993BD8" w:rsidP="00454655">
      <w:pPr>
        <w:rPr>
          <w:b/>
          <w:bCs/>
        </w:rPr>
      </w:pPr>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Федеральный закон от 26.07.2010 года № 190-ФЗ «О теплоснабжении».</w:t>
      </w:r>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Постановление Правительства РФ от 22 февраля 2012 г. № 154 «О требованиях к схемам теплоснабжения, порядку их разработки и утверждения</w:t>
      </w:r>
      <w:proofErr w:type="gramStart"/>
      <w:r w:rsidRPr="00340638">
        <w:rPr>
          <w:rFonts w:ascii="Times New Roman" w:hAnsi="Times New Roman"/>
          <w:sz w:val="28"/>
          <w:szCs w:val="28"/>
        </w:rPr>
        <w:t>.».</w:t>
      </w:r>
      <w:proofErr w:type="gramEnd"/>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993BD8" w:rsidRPr="00340638" w:rsidRDefault="00993BD8" w:rsidP="00C20FC9">
      <w:pPr>
        <w:pStyle w:val="23"/>
        <w:numPr>
          <w:ilvl w:val="0"/>
          <w:numId w:val="16"/>
        </w:numPr>
        <w:ind w:left="709" w:hanging="425"/>
        <w:jc w:val="both"/>
        <w:rPr>
          <w:rFonts w:ascii="Times New Roman" w:hAnsi="Times New Roman"/>
          <w:sz w:val="28"/>
          <w:szCs w:val="28"/>
        </w:rPr>
      </w:pPr>
      <w:proofErr w:type="gramStart"/>
      <w:r w:rsidRPr="00340638">
        <w:rPr>
          <w:rFonts w:ascii="Times New Roman" w:hAnsi="Times New Roman"/>
          <w:sz w:val="28"/>
          <w:szCs w:val="28"/>
        </w:rPr>
        <w:t>Методические рекомендации по разработке схем теплоснабжения</w:t>
      </w:r>
      <w:r w:rsidRPr="00340638">
        <w:rPr>
          <w:rFonts w:ascii="Times New Roman" w:hAnsi="Times New Roman"/>
          <w:sz w:val="28"/>
          <w:szCs w:val="28"/>
        </w:rPr>
        <w:br/>
        <w:t>(утв.</w:t>
      </w:r>
      <w:r w:rsidRPr="00340638">
        <w:rPr>
          <w:rStyle w:val="apple-converted-space"/>
          <w:rFonts w:ascii="Times New Roman" w:hAnsi="Times New Roman"/>
          <w:color w:val="000000"/>
          <w:sz w:val="28"/>
          <w:szCs w:val="28"/>
        </w:rPr>
        <w:t> </w:t>
      </w:r>
      <w:hyperlink r:id="rId23" w:anchor="0" w:history="1">
        <w:r w:rsidRPr="00340638">
          <w:rPr>
            <w:rStyle w:val="a3"/>
            <w:rFonts w:ascii="Times New Roman" w:hAnsi="Times New Roman"/>
            <w:color w:val="000000"/>
            <w:sz w:val="28"/>
            <w:szCs w:val="28"/>
          </w:rPr>
          <w:t>приказом</w:t>
        </w:r>
      </w:hyperlink>
      <w:r w:rsidRPr="00340638">
        <w:rPr>
          <w:rStyle w:val="apple-converted-space"/>
          <w:rFonts w:ascii="Times New Roman" w:hAnsi="Times New Roman"/>
          <w:color w:val="000000"/>
          <w:sz w:val="28"/>
          <w:szCs w:val="28"/>
        </w:rPr>
        <w:t> </w:t>
      </w:r>
      <w:r w:rsidRPr="00340638">
        <w:rPr>
          <w:rFonts w:ascii="Times New Roman" w:hAnsi="Times New Roman"/>
          <w:sz w:val="28"/>
          <w:szCs w:val="28"/>
        </w:rPr>
        <w:t>Министерства энергетики РФ и Министерства регионального развития РФ от 29 декабря 2012 г. № 565/</w:t>
      </w:r>
      <w:proofErr w:type="gramEnd"/>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Pr="00F47F6D" w:rsidRDefault="00993BD8" w:rsidP="00AA053D">
      <w:pPr>
        <w:jc w:val="both"/>
        <w:rPr>
          <w:sz w:val="28"/>
          <w:szCs w:val="28"/>
        </w:rPr>
      </w:pPr>
    </w:p>
    <w:sectPr w:rsidR="00993BD8" w:rsidRPr="00F47F6D" w:rsidSect="00AA2A19">
      <w:pgSz w:w="11906" w:h="16838"/>
      <w:pgMar w:top="851" w:right="851" w:bottom="1134"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96C" w:rsidRDefault="00A2196C">
      <w:r>
        <w:separator/>
      </w:r>
    </w:p>
  </w:endnote>
  <w:endnote w:type="continuationSeparator" w:id="0">
    <w:p w:rsidR="00A2196C" w:rsidRDefault="00A219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650" w:rsidRDefault="00D31650" w:rsidP="00446F5B">
    <w:pPr>
      <w:pStyle w:val="a7"/>
      <w:framePr w:wrap="auto"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B1783">
      <w:rPr>
        <w:rStyle w:val="a9"/>
        <w:noProof/>
      </w:rPr>
      <w:t>72</w:t>
    </w:r>
    <w:r>
      <w:rPr>
        <w:rStyle w:val="a9"/>
      </w:rPr>
      <w:fldChar w:fldCharType="end"/>
    </w:r>
  </w:p>
  <w:p w:rsidR="00D31650" w:rsidRDefault="00D31650" w:rsidP="0051251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96C" w:rsidRDefault="00A2196C">
      <w:r>
        <w:separator/>
      </w:r>
    </w:p>
  </w:footnote>
  <w:footnote w:type="continuationSeparator" w:id="0">
    <w:p w:rsidR="00A2196C" w:rsidRDefault="00A219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BF"/>
    <w:multiLevelType w:val="hybridMultilevel"/>
    <w:tmpl w:val="9D90313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9E95311"/>
    <w:multiLevelType w:val="hybridMultilevel"/>
    <w:tmpl w:val="8D3CCF7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FBB2A93"/>
    <w:multiLevelType w:val="hybridMultilevel"/>
    <w:tmpl w:val="B322BE92"/>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
    <w:nsid w:val="19546FA8"/>
    <w:multiLevelType w:val="multilevel"/>
    <w:tmpl w:val="B68EFA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3C18CA"/>
    <w:multiLevelType w:val="hybridMultilevel"/>
    <w:tmpl w:val="21D06DA4"/>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5">
    <w:nsid w:val="24A917C4"/>
    <w:multiLevelType w:val="hybridMultilevel"/>
    <w:tmpl w:val="05ACD6C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252B18AC"/>
    <w:multiLevelType w:val="hybridMultilevel"/>
    <w:tmpl w:val="67CA2348"/>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A675EAE"/>
    <w:multiLevelType w:val="hybridMultilevel"/>
    <w:tmpl w:val="62B8824E"/>
    <w:lvl w:ilvl="0" w:tplc="04190001">
      <w:start w:val="1"/>
      <w:numFmt w:val="bullet"/>
      <w:lvlText w:val=""/>
      <w:lvlJc w:val="left"/>
      <w:pPr>
        <w:tabs>
          <w:tab w:val="num" w:pos="1500"/>
        </w:tabs>
        <w:ind w:left="1500" w:hanging="360"/>
      </w:pPr>
      <w:rPr>
        <w:rFonts w:ascii="Symbol" w:hAnsi="Symbol" w:cs="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cs="Wingdings" w:hint="default"/>
      </w:rPr>
    </w:lvl>
    <w:lvl w:ilvl="3" w:tplc="04190001">
      <w:start w:val="1"/>
      <w:numFmt w:val="bullet"/>
      <w:lvlText w:val=""/>
      <w:lvlJc w:val="left"/>
      <w:pPr>
        <w:tabs>
          <w:tab w:val="num" w:pos="3660"/>
        </w:tabs>
        <w:ind w:left="3660" w:hanging="360"/>
      </w:pPr>
      <w:rPr>
        <w:rFonts w:ascii="Symbol" w:hAnsi="Symbol" w:cs="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cs="Wingdings" w:hint="default"/>
      </w:rPr>
    </w:lvl>
    <w:lvl w:ilvl="6" w:tplc="04190001">
      <w:start w:val="1"/>
      <w:numFmt w:val="bullet"/>
      <w:lvlText w:val=""/>
      <w:lvlJc w:val="left"/>
      <w:pPr>
        <w:tabs>
          <w:tab w:val="num" w:pos="5820"/>
        </w:tabs>
        <w:ind w:left="5820" w:hanging="360"/>
      </w:pPr>
      <w:rPr>
        <w:rFonts w:ascii="Symbol" w:hAnsi="Symbol" w:cs="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cs="Wingdings" w:hint="default"/>
      </w:rPr>
    </w:lvl>
  </w:abstractNum>
  <w:abstractNum w:abstractNumId="9">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35C04A80"/>
    <w:multiLevelType w:val="hybridMultilevel"/>
    <w:tmpl w:val="9826766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3C5724C6"/>
    <w:multiLevelType w:val="multilevel"/>
    <w:tmpl w:val="DA3CE7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3D1E5BFF"/>
    <w:multiLevelType w:val="multilevel"/>
    <w:tmpl w:val="49523766"/>
    <w:lvl w:ilvl="0">
      <w:start w:val="4"/>
      <w:numFmt w:val="decimal"/>
      <w:lvlText w:val="%1."/>
      <w:lvlJc w:val="left"/>
      <w:pPr>
        <w:tabs>
          <w:tab w:val="num" w:pos="450"/>
        </w:tabs>
        <w:ind w:left="450" w:hanging="450"/>
      </w:pPr>
      <w:rPr>
        <w:rFonts w:hint="default"/>
        <w:b w:val="0"/>
        <w:bCs w:val="0"/>
      </w:rPr>
    </w:lvl>
    <w:lvl w:ilvl="1">
      <w:start w:val="4"/>
      <w:numFmt w:val="decimal"/>
      <w:lvlText w:val="%1.%2."/>
      <w:lvlJc w:val="left"/>
      <w:pPr>
        <w:tabs>
          <w:tab w:val="num" w:pos="450"/>
        </w:tabs>
        <w:ind w:left="450" w:hanging="45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13">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EDF2FF2"/>
    <w:multiLevelType w:val="multilevel"/>
    <w:tmpl w:val="09D47AFA"/>
    <w:lvl w:ilvl="0">
      <w:start w:val="1"/>
      <w:numFmt w:val="decimal"/>
      <w:lvlText w:val="%1."/>
      <w:lvlJc w:val="left"/>
      <w:pPr>
        <w:ind w:left="420" w:hanging="420"/>
      </w:pPr>
      <w:rPr>
        <w:rFonts w:hint="default"/>
        <w:u w:val="non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nsid w:val="41732508"/>
    <w:multiLevelType w:val="hybridMultilevel"/>
    <w:tmpl w:val="464099A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47AA02A2"/>
    <w:multiLevelType w:val="hybridMultilevel"/>
    <w:tmpl w:val="2CD2F126"/>
    <w:lvl w:ilvl="0" w:tplc="04190001">
      <w:start w:val="1"/>
      <w:numFmt w:val="bullet"/>
      <w:lvlText w:val=""/>
      <w:lvlJc w:val="left"/>
      <w:pPr>
        <w:tabs>
          <w:tab w:val="num" w:pos="1365"/>
        </w:tabs>
        <w:ind w:left="1365" w:hanging="360"/>
      </w:pPr>
      <w:rPr>
        <w:rFonts w:ascii="Symbol" w:hAnsi="Symbol" w:cs="Symbol" w:hint="default"/>
      </w:rPr>
    </w:lvl>
    <w:lvl w:ilvl="1" w:tplc="04190003">
      <w:start w:val="1"/>
      <w:numFmt w:val="bullet"/>
      <w:lvlText w:val="o"/>
      <w:lvlJc w:val="left"/>
      <w:pPr>
        <w:tabs>
          <w:tab w:val="num" w:pos="2085"/>
        </w:tabs>
        <w:ind w:left="2085" w:hanging="360"/>
      </w:pPr>
      <w:rPr>
        <w:rFonts w:ascii="Courier New" w:hAnsi="Courier New" w:cs="Courier New" w:hint="default"/>
      </w:rPr>
    </w:lvl>
    <w:lvl w:ilvl="2" w:tplc="04190005">
      <w:start w:val="1"/>
      <w:numFmt w:val="bullet"/>
      <w:lvlText w:val=""/>
      <w:lvlJc w:val="left"/>
      <w:pPr>
        <w:tabs>
          <w:tab w:val="num" w:pos="2805"/>
        </w:tabs>
        <w:ind w:left="2805" w:hanging="360"/>
      </w:pPr>
      <w:rPr>
        <w:rFonts w:ascii="Wingdings" w:hAnsi="Wingdings" w:cs="Wingdings" w:hint="default"/>
      </w:rPr>
    </w:lvl>
    <w:lvl w:ilvl="3" w:tplc="04190001">
      <w:start w:val="1"/>
      <w:numFmt w:val="bullet"/>
      <w:lvlText w:val=""/>
      <w:lvlJc w:val="left"/>
      <w:pPr>
        <w:tabs>
          <w:tab w:val="num" w:pos="3525"/>
        </w:tabs>
        <w:ind w:left="3525" w:hanging="360"/>
      </w:pPr>
      <w:rPr>
        <w:rFonts w:ascii="Symbol" w:hAnsi="Symbol" w:cs="Symbol" w:hint="default"/>
      </w:rPr>
    </w:lvl>
    <w:lvl w:ilvl="4" w:tplc="04190003">
      <w:start w:val="1"/>
      <w:numFmt w:val="bullet"/>
      <w:lvlText w:val="o"/>
      <w:lvlJc w:val="left"/>
      <w:pPr>
        <w:tabs>
          <w:tab w:val="num" w:pos="4245"/>
        </w:tabs>
        <w:ind w:left="4245" w:hanging="360"/>
      </w:pPr>
      <w:rPr>
        <w:rFonts w:ascii="Courier New" w:hAnsi="Courier New" w:cs="Courier New" w:hint="default"/>
      </w:rPr>
    </w:lvl>
    <w:lvl w:ilvl="5" w:tplc="04190005">
      <w:start w:val="1"/>
      <w:numFmt w:val="bullet"/>
      <w:lvlText w:val=""/>
      <w:lvlJc w:val="left"/>
      <w:pPr>
        <w:tabs>
          <w:tab w:val="num" w:pos="4965"/>
        </w:tabs>
        <w:ind w:left="4965" w:hanging="360"/>
      </w:pPr>
      <w:rPr>
        <w:rFonts w:ascii="Wingdings" w:hAnsi="Wingdings" w:cs="Wingdings" w:hint="default"/>
      </w:rPr>
    </w:lvl>
    <w:lvl w:ilvl="6" w:tplc="04190001">
      <w:start w:val="1"/>
      <w:numFmt w:val="bullet"/>
      <w:lvlText w:val=""/>
      <w:lvlJc w:val="left"/>
      <w:pPr>
        <w:tabs>
          <w:tab w:val="num" w:pos="5685"/>
        </w:tabs>
        <w:ind w:left="5685" w:hanging="360"/>
      </w:pPr>
      <w:rPr>
        <w:rFonts w:ascii="Symbol" w:hAnsi="Symbol" w:cs="Symbol" w:hint="default"/>
      </w:rPr>
    </w:lvl>
    <w:lvl w:ilvl="7" w:tplc="04190003">
      <w:start w:val="1"/>
      <w:numFmt w:val="bullet"/>
      <w:lvlText w:val="o"/>
      <w:lvlJc w:val="left"/>
      <w:pPr>
        <w:tabs>
          <w:tab w:val="num" w:pos="6405"/>
        </w:tabs>
        <w:ind w:left="6405" w:hanging="360"/>
      </w:pPr>
      <w:rPr>
        <w:rFonts w:ascii="Courier New" w:hAnsi="Courier New" w:cs="Courier New" w:hint="default"/>
      </w:rPr>
    </w:lvl>
    <w:lvl w:ilvl="8" w:tplc="04190005">
      <w:start w:val="1"/>
      <w:numFmt w:val="bullet"/>
      <w:lvlText w:val=""/>
      <w:lvlJc w:val="left"/>
      <w:pPr>
        <w:tabs>
          <w:tab w:val="num" w:pos="7125"/>
        </w:tabs>
        <w:ind w:left="7125" w:hanging="360"/>
      </w:pPr>
      <w:rPr>
        <w:rFonts w:ascii="Wingdings" w:hAnsi="Wingdings" w:cs="Wingdings" w:hint="default"/>
      </w:rPr>
    </w:lvl>
  </w:abstractNum>
  <w:abstractNum w:abstractNumId="17">
    <w:nsid w:val="4C447F1F"/>
    <w:multiLevelType w:val="multilevel"/>
    <w:tmpl w:val="14DEFDF0"/>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8">
    <w:nsid w:val="4D9E5C47"/>
    <w:multiLevelType w:val="hybridMultilevel"/>
    <w:tmpl w:val="8FE23B5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1">
    <w:nsid w:val="60A443C1"/>
    <w:multiLevelType w:val="hybridMultilevel"/>
    <w:tmpl w:val="32C0676C"/>
    <w:lvl w:ilvl="0" w:tplc="844A85AC">
      <w:start w:val="1"/>
      <w:numFmt w:val="bullet"/>
      <w:lvlText w:val="-"/>
      <w:lvlJc w:val="left"/>
      <w:pPr>
        <w:tabs>
          <w:tab w:val="num" w:pos="360"/>
        </w:tabs>
        <w:ind w:left="360" w:hanging="360"/>
      </w:pPr>
      <w:rPr>
        <w:rFonts w:ascii="Times New Roman" w:hAnsi="Times New Roman" w:cs="Times New Roman" w:hint="default"/>
      </w:rPr>
    </w:lvl>
    <w:lvl w:ilvl="1" w:tplc="A866035E">
      <w:numFmt w:val="bullet"/>
      <w:lvlText w:val="•"/>
      <w:lvlJc w:val="left"/>
      <w:pPr>
        <w:ind w:left="2130" w:hanging="1410"/>
      </w:pPr>
      <w:rPr>
        <w:rFonts w:ascii="Times New Roman" w:eastAsia="Times New Roman" w:hAnsi="Times New Roman" w:hint="default"/>
      </w:rPr>
    </w:lvl>
    <w:lvl w:ilvl="2" w:tplc="879E3702">
      <w:start w:val="1"/>
      <w:numFmt w:val="bullet"/>
      <w:lvlText w:val=""/>
      <w:lvlJc w:val="left"/>
      <w:pPr>
        <w:tabs>
          <w:tab w:val="num" w:pos="1800"/>
        </w:tabs>
        <w:ind w:left="1800" w:hanging="360"/>
      </w:pPr>
      <w:rPr>
        <w:rFonts w:ascii="Wingdings" w:hAnsi="Wingdings" w:cs="Wingdings" w:hint="default"/>
      </w:rPr>
    </w:lvl>
    <w:lvl w:ilvl="3" w:tplc="BEECD55A">
      <w:start w:val="1"/>
      <w:numFmt w:val="bullet"/>
      <w:lvlText w:val=""/>
      <w:lvlJc w:val="left"/>
      <w:pPr>
        <w:tabs>
          <w:tab w:val="num" w:pos="2520"/>
        </w:tabs>
        <w:ind w:left="2520" w:hanging="360"/>
      </w:pPr>
      <w:rPr>
        <w:rFonts w:ascii="Symbol" w:hAnsi="Symbol" w:cs="Symbol" w:hint="default"/>
      </w:rPr>
    </w:lvl>
    <w:lvl w:ilvl="4" w:tplc="62E42722">
      <w:start w:val="1"/>
      <w:numFmt w:val="bullet"/>
      <w:lvlText w:val="o"/>
      <w:lvlJc w:val="left"/>
      <w:pPr>
        <w:tabs>
          <w:tab w:val="num" w:pos="3240"/>
        </w:tabs>
        <w:ind w:left="3240" w:hanging="360"/>
      </w:pPr>
      <w:rPr>
        <w:rFonts w:ascii="Courier New" w:hAnsi="Courier New" w:cs="Courier New" w:hint="default"/>
      </w:rPr>
    </w:lvl>
    <w:lvl w:ilvl="5" w:tplc="D10C42C2">
      <w:start w:val="1"/>
      <w:numFmt w:val="bullet"/>
      <w:lvlText w:val=""/>
      <w:lvlJc w:val="left"/>
      <w:pPr>
        <w:tabs>
          <w:tab w:val="num" w:pos="3960"/>
        </w:tabs>
        <w:ind w:left="3960" w:hanging="360"/>
      </w:pPr>
      <w:rPr>
        <w:rFonts w:ascii="Wingdings" w:hAnsi="Wingdings" w:cs="Wingdings" w:hint="default"/>
      </w:rPr>
    </w:lvl>
    <w:lvl w:ilvl="6" w:tplc="993AC716">
      <w:start w:val="1"/>
      <w:numFmt w:val="bullet"/>
      <w:lvlText w:val=""/>
      <w:lvlJc w:val="left"/>
      <w:pPr>
        <w:tabs>
          <w:tab w:val="num" w:pos="4680"/>
        </w:tabs>
        <w:ind w:left="4680" w:hanging="360"/>
      </w:pPr>
      <w:rPr>
        <w:rFonts w:ascii="Symbol" w:hAnsi="Symbol" w:cs="Symbol" w:hint="default"/>
      </w:rPr>
    </w:lvl>
    <w:lvl w:ilvl="7" w:tplc="132E08E2">
      <w:start w:val="1"/>
      <w:numFmt w:val="bullet"/>
      <w:lvlText w:val="o"/>
      <w:lvlJc w:val="left"/>
      <w:pPr>
        <w:tabs>
          <w:tab w:val="num" w:pos="5400"/>
        </w:tabs>
        <w:ind w:left="5400" w:hanging="360"/>
      </w:pPr>
      <w:rPr>
        <w:rFonts w:ascii="Courier New" w:hAnsi="Courier New" w:cs="Courier New" w:hint="default"/>
      </w:rPr>
    </w:lvl>
    <w:lvl w:ilvl="8" w:tplc="13340A1A">
      <w:start w:val="1"/>
      <w:numFmt w:val="bullet"/>
      <w:lvlText w:val=""/>
      <w:lvlJc w:val="left"/>
      <w:pPr>
        <w:tabs>
          <w:tab w:val="num" w:pos="6120"/>
        </w:tabs>
        <w:ind w:left="6120" w:hanging="360"/>
      </w:pPr>
      <w:rPr>
        <w:rFonts w:ascii="Wingdings" w:hAnsi="Wingdings" w:cs="Wingdings" w:hint="default"/>
      </w:rPr>
    </w:lvl>
  </w:abstractNum>
  <w:abstractNum w:abstractNumId="22">
    <w:nsid w:val="65900FFC"/>
    <w:multiLevelType w:val="multilevel"/>
    <w:tmpl w:val="DF381C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65972EC6"/>
    <w:multiLevelType w:val="hybridMultilevel"/>
    <w:tmpl w:val="26BC5A0E"/>
    <w:lvl w:ilvl="0" w:tplc="04190001">
      <w:start w:val="1"/>
      <w:numFmt w:val="bullet"/>
      <w:lvlText w:val=""/>
      <w:lvlJc w:val="left"/>
      <w:pPr>
        <w:tabs>
          <w:tab w:val="num" w:pos="870"/>
        </w:tabs>
        <w:ind w:left="870" w:hanging="360"/>
      </w:pPr>
      <w:rPr>
        <w:rFonts w:ascii="Symbol" w:hAnsi="Symbol" w:cs="Symbol" w:hint="default"/>
      </w:rPr>
    </w:lvl>
    <w:lvl w:ilvl="1" w:tplc="04190003">
      <w:start w:val="1"/>
      <w:numFmt w:val="bullet"/>
      <w:lvlText w:val="o"/>
      <w:lvlJc w:val="left"/>
      <w:pPr>
        <w:tabs>
          <w:tab w:val="num" w:pos="1590"/>
        </w:tabs>
        <w:ind w:left="1590" w:hanging="360"/>
      </w:pPr>
      <w:rPr>
        <w:rFonts w:ascii="Courier New" w:hAnsi="Courier New" w:cs="Courier New" w:hint="default"/>
      </w:rPr>
    </w:lvl>
    <w:lvl w:ilvl="2" w:tplc="04190005">
      <w:start w:val="1"/>
      <w:numFmt w:val="bullet"/>
      <w:lvlText w:val=""/>
      <w:lvlJc w:val="left"/>
      <w:pPr>
        <w:tabs>
          <w:tab w:val="num" w:pos="2310"/>
        </w:tabs>
        <w:ind w:left="2310" w:hanging="360"/>
      </w:pPr>
      <w:rPr>
        <w:rFonts w:ascii="Wingdings" w:hAnsi="Wingdings" w:cs="Wingdings" w:hint="default"/>
      </w:rPr>
    </w:lvl>
    <w:lvl w:ilvl="3" w:tplc="04190001">
      <w:start w:val="1"/>
      <w:numFmt w:val="bullet"/>
      <w:lvlText w:val=""/>
      <w:lvlJc w:val="left"/>
      <w:pPr>
        <w:tabs>
          <w:tab w:val="num" w:pos="3030"/>
        </w:tabs>
        <w:ind w:left="3030" w:hanging="360"/>
      </w:pPr>
      <w:rPr>
        <w:rFonts w:ascii="Symbol" w:hAnsi="Symbol" w:cs="Symbol" w:hint="default"/>
      </w:rPr>
    </w:lvl>
    <w:lvl w:ilvl="4" w:tplc="04190003">
      <w:start w:val="1"/>
      <w:numFmt w:val="bullet"/>
      <w:lvlText w:val="o"/>
      <w:lvlJc w:val="left"/>
      <w:pPr>
        <w:tabs>
          <w:tab w:val="num" w:pos="3750"/>
        </w:tabs>
        <w:ind w:left="3750" w:hanging="360"/>
      </w:pPr>
      <w:rPr>
        <w:rFonts w:ascii="Courier New" w:hAnsi="Courier New" w:cs="Courier New" w:hint="default"/>
      </w:rPr>
    </w:lvl>
    <w:lvl w:ilvl="5" w:tplc="04190005">
      <w:start w:val="1"/>
      <w:numFmt w:val="bullet"/>
      <w:lvlText w:val=""/>
      <w:lvlJc w:val="left"/>
      <w:pPr>
        <w:tabs>
          <w:tab w:val="num" w:pos="4470"/>
        </w:tabs>
        <w:ind w:left="4470" w:hanging="360"/>
      </w:pPr>
      <w:rPr>
        <w:rFonts w:ascii="Wingdings" w:hAnsi="Wingdings" w:cs="Wingdings" w:hint="default"/>
      </w:rPr>
    </w:lvl>
    <w:lvl w:ilvl="6" w:tplc="04190001">
      <w:start w:val="1"/>
      <w:numFmt w:val="bullet"/>
      <w:lvlText w:val=""/>
      <w:lvlJc w:val="left"/>
      <w:pPr>
        <w:tabs>
          <w:tab w:val="num" w:pos="5190"/>
        </w:tabs>
        <w:ind w:left="5190" w:hanging="360"/>
      </w:pPr>
      <w:rPr>
        <w:rFonts w:ascii="Symbol" w:hAnsi="Symbol" w:cs="Symbol" w:hint="default"/>
      </w:rPr>
    </w:lvl>
    <w:lvl w:ilvl="7" w:tplc="04190003">
      <w:start w:val="1"/>
      <w:numFmt w:val="bullet"/>
      <w:lvlText w:val="o"/>
      <w:lvlJc w:val="left"/>
      <w:pPr>
        <w:tabs>
          <w:tab w:val="num" w:pos="5910"/>
        </w:tabs>
        <w:ind w:left="5910" w:hanging="360"/>
      </w:pPr>
      <w:rPr>
        <w:rFonts w:ascii="Courier New" w:hAnsi="Courier New" w:cs="Courier New" w:hint="default"/>
      </w:rPr>
    </w:lvl>
    <w:lvl w:ilvl="8" w:tplc="04190005">
      <w:start w:val="1"/>
      <w:numFmt w:val="bullet"/>
      <w:lvlText w:val=""/>
      <w:lvlJc w:val="left"/>
      <w:pPr>
        <w:tabs>
          <w:tab w:val="num" w:pos="6630"/>
        </w:tabs>
        <w:ind w:left="6630" w:hanging="360"/>
      </w:pPr>
      <w:rPr>
        <w:rFonts w:ascii="Wingdings" w:hAnsi="Wingdings" w:cs="Wingdings" w:hint="default"/>
      </w:rPr>
    </w:lvl>
  </w:abstractNum>
  <w:abstractNum w:abstractNumId="24">
    <w:nsid w:val="674F1BB9"/>
    <w:multiLevelType w:val="hybridMultilevel"/>
    <w:tmpl w:val="EB76BB2E"/>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5">
    <w:nsid w:val="6DA069A2"/>
    <w:multiLevelType w:val="multilevel"/>
    <w:tmpl w:val="E6E8DFCE"/>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920" w:hanging="84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3AF5195"/>
    <w:multiLevelType w:val="multilevel"/>
    <w:tmpl w:val="2962F2C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8">
    <w:nsid w:val="76171573"/>
    <w:multiLevelType w:val="hybridMultilevel"/>
    <w:tmpl w:val="BDDE6304"/>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29">
    <w:nsid w:val="7C83138E"/>
    <w:multiLevelType w:val="multilevel"/>
    <w:tmpl w:val="E46ED49C"/>
    <w:lvl w:ilvl="0">
      <w:start w:val="1"/>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C906A65"/>
    <w:multiLevelType w:val="hybridMultilevel"/>
    <w:tmpl w:val="A84CD4AE"/>
    <w:lvl w:ilvl="0" w:tplc="04190001">
      <w:start w:val="1"/>
      <w:numFmt w:val="bullet"/>
      <w:lvlText w:val=""/>
      <w:lvlJc w:val="left"/>
      <w:pPr>
        <w:tabs>
          <w:tab w:val="num" w:pos="1365"/>
        </w:tabs>
        <w:ind w:left="1365" w:hanging="360"/>
      </w:pPr>
      <w:rPr>
        <w:rFonts w:ascii="Symbol" w:hAnsi="Symbol" w:cs="Symbol" w:hint="default"/>
      </w:rPr>
    </w:lvl>
    <w:lvl w:ilvl="1" w:tplc="04190003">
      <w:start w:val="1"/>
      <w:numFmt w:val="bullet"/>
      <w:lvlText w:val="o"/>
      <w:lvlJc w:val="left"/>
      <w:pPr>
        <w:tabs>
          <w:tab w:val="num" w:pos="2085"/>
        </w:tabs>
        <w:ind w:left="2085" w:hanging="360"/>
      </w:pPr>
      <w:rPr>
        <w:rFonts w:ascii="Courier New" w:hAnsi="Courier New" w:cs="Courier New" w:hint="default"/>
      </w:rPr>
    </w:lvl>
    <w:lvl w:ilvl="2" w:tplc="04190005">
      <w:start w:val="1"/>
      <w:numFmt w:val="bullet"/>
      <w:lvlText w:val=""/>
      <w:lvlJc w:val="left"/>
      <w:pPr>
        <w:tabs>
          <w:tab w:val="num" w:pos="2805"/>
        </w:tabs>
        <w:ind w:left="2805" w:hanging="360"/>
      </w:pPr>
      <w:rPr>
        <w:rFonts w:ascii="Wingdings" w:hAnsi="Wingdings" w:cs="Wingdings" w:hint="default"/>
      </w:rPr>
    </w:lvl>
    <w:lvl w:ilvl="3" w:tplc="04190001">
      <w:start w:val="1"/>
      <w:numFmt w:val="bullet"/>
      <w:lvlText w:val=""/>
      <w:lvlJc w:val="left"/>
      <w:pPr>
        <w:tabs>
          <w:tab w:val="num" w:pos="3525"/>
        </w:tabs>
        <w:ind w:left="3525" w:hanging="360"/>
      </w:pPr>
      <w:rPr>
        <w:rFonts w:ascii="Symbol" w:hAnsi="Symbol" w:cs="Symbol" w:hint="default"/>
      </w:rPr>
    </w:lvl>
    <w:lvl w:ilvl="4" w:tplc="04190003">
      <w:start w:val="1"/>
      <w:numFmt w:val="bullet"/>
      <w:lvlText w:val="o"/>
      <w:lvlJc w:val="left"/>
      <w:pPr>
        <w:tabs>
          <w:tab w:val="num" w:pos="4245"/>
        </w:tabs>
        <w:ind w:left="4245" w:hanging="360"/>
      </w:pPr>
      <w:rPr>
        <w:rFonts w:ascii="Courier New" w:hAnsi="Courier New" w:cs="Courier New" w:hint="default"/>
      </w:rPr>
    </w:lvl>
    <w:lvl w:ilvl="5" w:tplc="04190005">
      <w:start w:val="1"/>
      <w:numFmt w:val="bullet"/>
      <w:lvlText w:val=""/>
      <w:lvlJc w:val="left"/>
      <w:pPr>
        <w:tabs>
          <w:tab w:val="num" w:pos="4965"/>
        </w:tabs>
        <w:ind w:left="4965" w:hanging="360"/>
      </w:pPr>
      <w:rPr>
        <w:rFonts w:ascii="Wingdings" w:hAnsi="Wingdings" w:cs="Wingdings" w:hint="default"/>
      </w:rPr>
    </w:lvl>
    <w:lvl w:ilvl="6" w:tplc="04190001">
      <w:start w:val="1"/>
      <w:numFmt w:val="bullet"/>
      <w:lvlText w:val=""/>
      <w:lvlJc w:val="left"/>
      <w:pPr>
        <w:tabs>
          <w:tab w:val="num" w:pos="5685"/>
        </w:tabs>
        <w:ind w:left="5685" w:hanging="360"/>
      </w:pPr>
      <w:rPr>
        <w:rFonts w:ascii="Symbol" w:hAnsi="Symbol" w:cs="Symbol" w:hint="default"/>
      </w:rPr>
    </w:lvl>
    <w:lvl w:ilvl="7" w:tplc="04190003">
      <w:start w:val="1"/>
      <w:numFmt w:val="bullet"/>
      <w:lvlText w:val="o"/>
      <w:lvlJc w:val="left"/>
      <w:pPr>
        <w:tabs>
          <w:tab w:val="num" w:pos="6405"/>
        </w:tabs>
        <w:ind w:left="6405" w:hanging="360"/>
      </w:pPr>
      <w:rPr>
        <w:rFonts w:ascii="Courier New" w:hAnsi="Courier New" w:cs="Courier New" w:hint="default"/>
      </w:rPr>
    </w:lvl>
    <w:lvl w:ilvl="8" w:tplc="04190005">
      <w:start w:val="1"/>
      <w:numFmt w:val="bullet"/>
      <w:lvlText w:val=""/>
      <w:lvlJc w:val="left"/>
      <w:pPr>
        <w:tabs>
          <w:tab w:val="num" w:pos="7125"/>
        </w:tabs>
        <w:ind w:left="7125" w:hanging="360"/>
      </w:pPr>
      <w:rPr>
        <w:rFonts w:ascii="Wingdings" w:hAnsi="Wingdings" w:cs="Wingdings" w:hint="default"/>
      </w:rPr>
    </w:lvl>
  </w:abstractNum>
  <w:abstractNum w:abstractNumId="31">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3"/>
  </w:num>
  <w:num w:numId="2">
    <w:abstractNumId w:val="11"/>
  </w:num>
  <w:num w:numId="3">
    <w:abstractNumId w:val="22"/>
  </w:num>
  <w:num w:numId="4">
    <w:abstractNumId w:val="31"/>
  </w:num>
  <w:num w:numId="5">
    <w:abstractNumId w:val="12"/>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5"/>
  </w:num>
  <w:num w:numId="9">
    <w:abstractNumId w:val="3"/>
  </w:num>
  <w:num w:numId="10">
    <w:abstractNumId w:val="19"/>
  </w:num>
  <w:num w:numId="11">
    <w:abstractNumId w:val="9"/>
  </w:num>
  <w:num w:numId="12">
    <w:abstractNumId w:val="29"/>
  </w:num>
  <w:num w:numId="13">
    <w:abstractNumId w:val="17"/>
  </w:num>
  <w:num w:numId="14">
    <w:abstractNumId w:val="14"/>
  </w:num>
  <w:num w:numId="15">
    <w:abstractNumId w:val="20"/>
  </w:num>
  <w:num w:numId="16">
    <w:abstractNumId w:val="27"/>
  </w:num>
  <w:num w:numId="17">
    <w:abstractNumId w:val="7"/>
  </w:num>
  <w:num w:numId="18">
    <w:abstractNumId w:val="28"/>
  </w:num>
  <w:num w:numId="19">
    <w:abstractNumId w:val="0"/>
  </w:num>
  <w:num w:numId="20">
    <w:abstractNumId w:val="1"/>
  </w:num>
  <w:num w:numId="21">
    <w:abstractNumId w:val="4"/>
  </w:num>
  <w:num w:numId="22">
    <w:abstractNumId w:val="23"/>
  </w:num>
  <w:num w:numId="23">
    <w:abstractNumId w:val="8"/>
  </w:num>
  <w:num w:numId="24">
    <w:abstractNumId w:val="2"/>
  </w:num>
  <w:num w:numId="25">
    <w:abstractNumId w:val="6"/>
  </w:num>
  <w:num w:numId="26">
    <w:abstractNumId w:val="24"/>
  </w:num>
  <w:num w:numId="27">
    <w:abstractNumId w:val="15"/>
  </w:num>
  <w:num w:numId="28">
    <w:abstractNumId w:val="5"/>
  </w:num>
  <w:num w:numId="29">
    <w:abstractNumId w:val="18"/>
  </w:num>
  <w:num w:numId="30">
    <w:abstractNumId w:val="10"/>
  </w:num>
  <w:num w:numId="31">
    <w:abstractNumId w:val="30"/>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B445A7"/>
    <w:rsid w:val="00002635"/>
    <w:rsid w:val="00004A85"/>
    <w:rsid w:val="00012BFE"/>
    <w:rsid w:val="00014CCD"/>
    <w:rsid w:val="0001621F"/>
    <w:rsid w:val="0002025D"/>
    <w:rsid w:val="00022573"/>
    <w:rsid w:val="0002558A"/>
    <w:rsid w:val="000323AA"/>
    <w:rsid w:val="00034759"/>
    <w:rsid w:val="00036AD0"/>
    <w:rsid w:val="000430E3"/>
    <w:rsid w:val="00046248"/>
    <w:rsid w:val="000506DA"/>
    <w:rsid w:val="00051F0F"/>
    <w:rsid w:val="00053171"/>
    <w:rsid w:val="000621E6"/>
    <w:rsid w:val="00064443"/>
    <w:rsid w:val="000648F6"/>
    <w:rsid w:val="00066222"/>
    <w:rsid w:val="000664B8"/>
    <w:rsid w:val="00070824"/>
    <w:rsid w:val="00071AA8"/>
    <w:rsid w:val="00072A6D"/>
    <w:rsid w:val="000748BC"/>
    <w:rsid w:val="00074D48"/>
    <w:rsid w:val="000772D7"/>
    <w:rsid w:val="00080BC2"/>
    <w:rsid w:val="000848EE"/>
    <w:rsid w:val="000853DF"/>
    <w:rsid w:val="00085D78"/>
    <w:rsid w:val="00086297"/>
    <w:rsid w:val="00086827"/>
    <w:rsid w:val="00090B3B"/>
    <w:rsid w:val="0009172F"/>
    <w:rsid w:val="00091882"/>
    <w:rsid w:val="000970E8"/>
    <w:rsid w:val="00097CD6"/>
    <w:rsid w:val="000A0734"/>
    <w:rsid w:val="000A40FA"/>
    <w:rsid w:val="000B35D7"/>
    <w:rsid w:val="000B41E2"/>
    <w:rsid w:val="000B4BD9"/>
    <w:rsid w:val="000B5CD5"/>
    <w:rsid w:val="000C3671"/>
    <w:rsid w:val="000D1305"/>
    <w:rsid w:val="000D222D"/>
    <w:rsid w:val="000D5948"/>
    <w:rsid w:val="000E1313"/>
    <w:rsid w:val="000E29F4"/>
    <w:rsid w:val="000F7268"/>
    <w:rsid w:val="00105780"/>
    <w:rsid w:val="001107B2"/>
    <w:rsid w:val="00113B7D"/>
    <w:rsid w:val="001165F8"/>
    <w:rsid w:val="001228B1"/>
    <w:rsid w:val="00124C1D"/>
    <w:rsid w:val="0013237B"/>
    <w:rsid w:val="00132755"/>
    <w:rsid w:val="001445A9"/>
    <w:rsid w:val="001472BB"/>
    <w:rsid w:val="00153077"/>
    <w:rsid w:val="0015500B"/>
    <w:rsid w:val="001574EA"/>
    <w:rsid w:val="00157AA3"/>
    <w:rsid w:val="001632AE"/>
    <w:rsid w:val="00164B4B"/>
    <w:rsid w:val="00167A84"/>
    <w:rsid w:val="00170DDA"/>
    <w:rsid w:val="00185617"/>
    <w:rsid w:val="001A51AA"/>
    <w:rsid w:val="001A7901"/>
    <w:rsid w:val="001B00B1"/>
    <w:rsid w:val="001B0777"/>
    <w:rsid w:val="001B2D6C"/>
    <w:rsid w:val="001C01D2"/>
    <w:rsid w:val="001C0BD5"/>
    <w:rsid w:val="001C166F"/>
    <w:rsid w:val="001C2E68"/>
    <w:rsid w:val="001C4B55"/>
    <w:rsid w:val="001D048A"/>
    <w:rsid w:val="001D0C5C"/>
    <w:rsid w:val="001D3CC9"/>
    <w:rsid w:val="001D5E0D"/>
    <w:rsid w:val="001D68FB"/>
    <w:rsid w:val="001D76B0"/>
    <w:rsid w:val="001E09C9"/>
    <w:rsid w:val="001E0E87"/>
    <w:rsid w:val="001E3D94"/>
    <w:rsid w:val="001E4656"/>
    <w:rsid w:val="001E5E92"/>
    <w:rsid w:val="001E7A3C"/>
    <w:rsid w:val="001E7BC4"/>
    <w:rsid w:val="001F1D3B"/>
    <w:rsid w:val="001F3029"/>
    <w:rsid w:val="001F76BE"/>
    <w:rsid w:val="001F7A6D"/>
    <w:rsid w:val="00207E7B"/>
    <w:rsid w:val="00207F04"/>
    <w:rsid w:val="00223EC6"/>
    <w:rsid w:val="00227453"/>
    <w:rsid w:val="00231D94"/>
    <w:rsid w:val="00234536"/>
    <w:rsid w:val="00234B0C"/>
    <w:rsid w:val="00235A44"/>
    <w:rsid w:val="00242007"/>
    <w:rsid w:val="0024599F"/>
    <w:rsid w:val="00245CB0"/>
    <w:rsid w:val="00246184"/>
    <w:rsid w:val="002466CE"/>
    <w:rsid w:val="0024725E"/>
    <w:rsid w:val="00250C3C"/>
    <w:rsid w:val="00251E70"/>
    <w:rsid w:val="00253D55"/>
    <w:rsid w:val="00260D87"/>
    <w:rsid w:val="00261AF5"/>
    <w:rsid w:val="0026571C"/>
    <w:rsid w:val="00275D5D"/>
    <w:rsid w:val="0028065A"/>
    <w:rsid w:val="0028134E"/>
    <w:rsid w:val="0028291B"/>
    <w:rsid w:val="00285C69"/>
    <w:rsid w:val="00287BAD"/>
    <w:rsid w:val="00290277"/>
    <w:rsid w:val="00292962"/>
    <w:rsid w:val="00293E7C"/>
    <w:rsid w:val="00294D1C"/>
    <w:rsid w:val="002A254A"/>
    <w:rsid w:val="002A6D62"/>
    <w:rsid w:val="002B07DB"/>
    <w:rsid w:val="002B08AA"/>
    <w:rsid w:val="002C0249"/>
    <w:rsid w:val="002C093B"/>
    <w:rsid w:val="002C4891"/>
    <w:rsid w:val="002C4C7D"/>
    <w:rsid w:val="002C69B8"/>
    <w:rsid w:val="002C7692"/>
    <w:rsid w:val="002D5001"/>
    <w:rsid w:val="002E2C22"/>
    <w:rsid w:val="002E5FC0"/>
    <w:rsid w:val="002E638B"/>
    <w:rsid w:val="002E723B"/>
    <w:rsid w:val="002E72A3"/>
    <w:rsid w:val="002F6334"/>
    <w:rsid w:val="002F6CDA"/>
    <w:rsid w:val="00310292"/>
    <w:rsid w:val="00310A7B"/>
    <w:rsid w:val="00313CAD"/>
    <w:rsid w:val="003204EE"/>
    <w:rsid w:val="00331166"/>
    <w:rsid w:val="00332FEE"/>
    <w:rsid w:val="003334F1"/>
    <w:rsid w:val="0033525C"/>
    <w:rsid w:val="003357C9"/>
    <w:rsid w:val="00340638"/>
    <w:rsid w:val="003507A4"/>
    <w:rsid w:val="00350D35"/>
    <w:rsid w:val="0035205B"/>
    <w:rsid w:val="00352298"/>
    <w:rsid w:val="0036092C"/>
    <w:rsid w:val="003650A2"/>
    <w:rsid w:val="003654C1"/>
    <w:rsid w:val="00373883"/>
    <w:rsid w:val="00383B28"/>
    <w:rsid w:val="00383CB3"/>
    <w:rsid w:val="00390399"/>
    <w:rsid w:val="00397E19"/>
    <w:rsid w:val="003A4C3A"/>
    <w:rsid w:val="003B3A5A"/>
    <w:rsid w:val="003B6395"/>
    <w:rsid w:val="003B7294"/>
    <w:rsid w:val="003B7EAB"/>
    <w:rsid w:val="003C3691"/>
    <w:rsid w:val="003D0995"/>
    <w:rsid w:val="003D69DB"/>
    <w:rsid w:val="003D79CD"/>
    <w:rsid w:val="003E1BD6"/>
    <w:rsid w:val="003F329C"/>
    <w:rsid w:val="003F54BD"/>
    <w:rsid w:val="003F5D01"/>
    <w:rsid w:val="004021B2"/>
    <w:rsid w:val="00410349"/>
    <w:rsid w:val="004103A2"/>
    <w:rsid w:val="00410902"/>
    <w:rsid w:val="00410A19"/>
    <w:rsid w:val="004145F7"/>
    <w:rsid w:val="004168C2"/>
    <w:rsid w:val="00422C05"/>
    <w:rsid w:val="00424346"/>
    <w:rsid w:val="004274E9"/>
    <w:rsid w:val="004278E6"/>
    <w:rsid w:val="00434D10"/>
    <w:rsid w:val="00445E22"/>
    <w:rsid w:val="00446F5B"/>
    <w:rsid w:val="00447230"/>
    <w:rsid w:val="00447E63"/>
    <w:rsid w:val="0045107E"/>
    <w:rsid w:val="00451724"/>
    <w:rsid w:val="00454655"/>
    <w:rsid w:val="004576E7"/>
    <w:rsid w:val="00462495"/>
    <w:rsid w:val="00473575"/>
    <w:rsid w:val="004738A6"/>
    <w:rsid w:val="00474A4A"/>
    <w:rsid w:val="00475350"/>
    <w:rsid w:val="004923FA"/>
    <w:rsid w:val="0049343C"/>
    <w:rsid w:val="00494FA5"/>
    <w:rsid w:val="00497BDE"/>
    <w:rsid w:val="004A028F"/>
    <w:rsid w:val="004A3008"/>
    <w:rsid w:val="004A4253"/>
    <w:rsid w:val="004C1D14"/>
    <w:rsid w:val="004C5E8C"/>
    <w:rsid w:val="004C7FFD"/>
    <w:rsid w:val="004D0917"/>
    <w:rsid w:val="004D1917"/>
    <w:rsid w:val="004D373D"/>
    <w:rsid w:val="004D6E33"/>
    <w:rsid w:val="004E322A"/>
    <w:rsid w:val="004E444A"/>
    <w:rsid w:val="004E5297"/>
    <w:rsid w:val="004F7831"/>
    <w:rsid w:val="00500612"/>
    <w:rsid w:val="00501A50"/>
    <w:rsid w:val="0050371C"/>
    <w:rsid w:val="00507489"/>
    <w:rsid w:val="0051251B"/>
    <w:rsid w:val="00515206"/>
    <w:rsid w:val="00515DE6"/>
    <w:rsid w:val="0053079C"/>
    <w:rsid w:val="005345BF"/>
    <w:rsid w:val="005377B4"/>
    <w:rsid w:val="00540872"/>
    <w:rsid w:val="00540E3E"/>
    <w:rsid w:val="0054305A"/>
    <w:rsid w:val="00543D2A"/>
    <w:rsid w:val="00546C14"/>
    <w:rsid w:val="00553FE6"/>
    <w:rsid w:val="0055518E"/>
    <w:rsid w:val="005602CE"/>
    <w:rsid w:val="0056062D"/>
    <w:rsid w:val="00561B11"/>
    <w:rsid w:val="00563414"/>
    <w:rsid w:val="005668E2"/>
    <w:rsid w:val="00566E8B"/>
    <w:rsid w:val="00575C8D"/>
    <w:rsid w:val="00576DA5"/>
    <w:rsid w:val="005773B9"/>
    <w:rsid w:val="00577782"/>
    <w:rsid w:val="005817E3"/>
    <w:rsid w:val="00586F9B"/>
    <w:rsid w:val="005A053A"/>
    <w:rsid w:val="005A1436"/>
    <w:rsid w:val="005A1952"/>
    <w:rsid w:val="005A7235"/>
    <w:rsid w:val="005B1178"/>
    <w:rsid w:val="005B16BA"/>
    <w:rsid w:val="005B2E54"/>
    <w:rsid w:val="005B4023"/>
    <w:rsid w:val="005B5DA5"/>
    <w:rsid w:val="005B6A93"/>
    <w:rsid w:val="005D1AF7"/>
    <w:rsid w:val="005E3E39"/>
    <w:rsid w:val="005F409A"/>
    <w:rsid w:val="005F57DE"/>
    <w:rsid w:val="006026F6"/>
    <w:rsid w:val="00617733"/>
    <w:rsid w:val="00624283"/>
    <w:rsid w:val="0062533D"/>
    <w:rsid w:val="006259EF"/>
    <w:rsid w:val="006300E7"/>
    <w:rsid w:val="00630258"/>
    <w:rsid w:val="00631C01"/>
    <w:rsid w:val="0063491B"/>
    <w:rsid w:val="00637A7C"/>
    <w:rsid w:val="006474F3"/>
    <w:rsid w:val="00651BAA"/>
    <w:rsid w:val="00654E4D"/>
    <w:rsid w:val="00662A5B"/>
    <w:rsid w:val="00671597"/>
    <w:rsid w:val="0067333F"/>
    <w:rsid w:val="0067714D"/>
    <w:rsid w:val="00682AF8"/>
    <w:rsid w:val="00682FE7"/>
    <w:rsid w:val="00686531"/>
    <w:rsid w:val="006961F8"/>
    <w:rsid w:val="0069643A"/>
    <w:rsid w:val="006B0739"/>
    <w:rsid w:val="006B5FC7"/>
    <w:rsid w:val="006C3573"/>
    <w:rsid w:val="006C4973"/>
    <w:rsid w:val="006D0CAC"/>
    <w:rsid w:val="006D3FD2"/>
    <w:rsid w:val="006E1CB3"/>
    <w:rsid w:val="006E2464"/>
    <w:rsid w:val="006E2AC3"/>
    <w:rsid w:val="006E68FF"/>
    <w:rsid w:val="006F0682"/>
    <w:rsid w:val="006F2B00"/>
    <w:rsid w:val="006F3266"/>
    <w:rsid w:val="006F4F18"/>
    <w:rsid w:val="006F7347"/>
    <w:rsid w:val="006F7C3B"/>
    <w:rsid w:val="007036BB"/>
    <w:rsid w:val="00706D2F"/>
    <w:rsid w:val="00711256"/>
    <w:rsid w:val="00713529"/>
    <w:rsid w:val="007135F3"/>
    <w:rsid w:val="00717F69"/>
    <w:rsid w:val="007258DE"/>
    <w:rsid w:val="00727C3A"/>
    <w:rsid w:val="00730257"/>
    <w:rsid w:val="0073102F"/>
    <w:rsid w:val="00743980"/>
    <w:rsid w:val="007442E4"/>
    <w:rsid w:val="0074488B"/>
    <w:rsid w:val="007454E3"/>
    <w:rsid w:val="0074730C"/>
    <w:rsid w:val="007514AE"/>
    <w:rsid w:val="00752819"/>
    <w:rsid w:val="00753224"/>
    <w:rsid w:val="00763BEA"/>
    <w:rsid w:val="007670FE"/>
    <w:rsid w:val="007673F7"/>
    <w:rsid w:val="00770607"/>
    <w:rsid w:val="00770AE5"/>
    <w:rsid w:val="00771D7D"/>
    <w:rsid w:val="00775AF7"/>
    <w:rsid w:val="00793146"/>
    <w:rsid w:val="007949C0"/>
    <w:rsid w:val="007A107C"/>
    <w:rsid w:val="007A2E65"/>
    <w:rsid w:val="007A6AF8"/>
    <w:rsid w:val="007B0889"/>
    <w:rsid w:val="007B096A"/>
    <w:rsid w:val="007B4F1C"/>
    <w:rsid w:val="007B5924"/>
    <w:rsid w:val="007C0EF6"/>
    <w:rsid w:val="007C4C09"/>
    <w:rsid w:val="007C6695"/>
    <w:rsid w:val="007C6E34"/>
    <w:rsid w:val="007D1B04"/>
    <w:rsid w:val="007D6D15"/>
    <w:rsid w:val="007E28F4"/>
    <w:rsid w:val="007E3C7E"/>
    <w:rsid w:val="007E412B"/>
    <w:rsid w:val="007E51B9"/>
    <w:rsid w:val="007E75F1"/>
    <w:rsid w:val="007F208B"/>
    <w:rsid w:val="007F2F15"/>
    <w:rsid w:val="007F7AC7"/>
    <w:rsid w:val="00800556"/>
    <w:rsid w:val="00802D7F"/>
    <w:rsid w:val="0080660A"/>
    <w:rsid w:val="00810B00"/>
    <w:rsid w:val="0081660A"/>
    <w:rsid w:val="00820BFE"/>
    <w:rsid w:val="0082218E"/>
    <w:rsid w:val="008251F3"/>
    <w:rsid w:val="008258BF"/>
    <w:rsid w:val="0082794A"/>
    <w:rsid w:val="008303FF"/>
    <w:rsid w:val="00834772"/>
    <w:rsid w:val="00834A2B"/>
    <w:rsid w:val="00836D1C"/>
    <w:rsid w:val="00841022"/>
    <w:rsid w:val="00841631"/>
    <w:rsid w:val="00841684"/>
    <w:rsid w:val="0084260B"/>
    <w:rsid w:val="00855100"/>
    <w:rsid w:val="0085601B"/>
    <w:rsid w:val="00856D55"/>
    <w:rsid w:val="00863473"/>
    <w:rsid w:val="00865E90"/>
    <w:rsid w:val="00866A1E"/>
    <w:rsid w:val="00870F5D"/>
    <w:rsid w:val="0087148F"/>
    <w:rsid w:val="00874843"/>
    <w:rsid w:val="00883496"/>
    <w:rsid w:val="0088519A"/>
    <w:rsid w:val="0089482F"/>
    <w:rsid w:val="00894AFF"/>
    <w:rsid w:val="00897ED2"/>
    <w:rsid w:val="008B1783"/>
    <w:rsid w:val="008B2D86"/>
    <w:rsid w:val="008B3C64"/>
    <w:rsid w:val="008B4440"/>
    <w:rsid w:val="008B6C68"/>
    <w:rsid w:val="008C107A"/>
    <w:rsid w:val="008C351D"/>
    <w:rsid w:val="008C6506"/>
    <w:rsid w:val="008D0087"/>
    <w:rsid w:val="008D0BE2"/>
    <w:rsid w:val="008D0FB2"/>
    <w:rsid w:val="008D28F5"/>
    <w:rsid w:val="008D5AEE"/>
    <w:rsid w:val="008D671B"/>
    <w:rsid w:val="008D7E67"/>
    <w:rsid w:val="008E0C35"/>
    <w:rsid w:val="008E1411"/>
    <w:rsid w:val="008F06F6"/>
    <w:rsid w:val="008F20AC"/>
    <w:rsid w:val="008F2CA2"/>
    <w:rsid w:val="00900348"/>
    <w:rsid w:val="00906136"/>
    <w:rsid w:val="00912329"/>
    <w:rsid w:val="009166CA"/>
    <w:rsid w:val="00920591"/>
    <w:rsid w:val="009253DA"/>
    <w:rsid w:val="00925EF5"/>
    <w:rsid w:val="00927DFE"/>
    <w:rsid w:val="00931989"/>
    <w:rsid w:val="009319C6"/>
    <w:rsid w:val="00931FE2"/>
    <w:rsid w:val="00946882"/>
    <w:rsid w:val="00947D56"/>
    <w:rsid w:val="0095007B"/>
    <w:rsid w:val="00960BE1"/>
    <w:rsid w:val="00966F22"/>
    <w:rsid w:val="009707AE"/>
    <w:rsid w:val="00971DD9"/>
    <w:rsid w:val="00974433"/>
    <w:rsid w:val="00974606"/>
    <w:rsid w:val="00977334"/>
    <w:rsid w:val="009779AF"/>
    <w:rsid w:val="009826E5"/>
    <w:rsid w:val="00983175"/>
    <w:rsid w:val="0098344C"/>
    <w:rsid w:val="00983E22"/>
    <w:rsid w:val="00987794"/>
    <w:rsid w:val="00987C24"/>
    <w:rsid w:val="009906FF"/>
    <w:rsid w:val="00992555"/>
    <w:rsid w:val="00993BD8"/>
    <w:rsid w:val="00993CEC"/>
    <w:rsid w:val="00997231"/>
    <w:rsid w:val="00997B44"/>
    <w:rsid w:val="009A67F7"/>
    <w:rsid w:val="009B0A3B"/>
    <w:rsid w:val="009B0EC2"/>
    <w:rsid w:val="009B287E"/>
    <w:rsid w:val="009C00A4"/>
    <w:rsid w:val="009C1AC9"/>
    <w:rsid w:val="009C2766"/>
    <w:rsid w:val="009C2D82"/>
    <w:rsid w:val="009C3CCE"/>
    <w:rsid w:val="009C5BCB"/>
    <w:rsid w:val="009D235A"/>
    <w:rsid w:val="009D5715"/>
    <w:rsid w:val="009D5DB4"/>
    <w:rsid w:val="009E498C"/>
    <w:rsid w:val="009F55B6"/>
    <w:rsid w:val="00A03541"/>
    <w:rsid w:val="00A1018D"/>
    <w:rsid w:val="00A13F64"/>
    <w:rsid w:val="00A148CC"/>
    <w:rsid w:val="00A2196C"/>
    <w:rsid w:val="00A21E39"/>
    <w:rsid w:val="00A30C8C"/>
    <w:rsid w:val="00A336B6"/>
    <w:rsid w:val="00A33EE9"/>
    <w:rsid w:val="00A34CFA"/>
    <w:rsid w:val="00A378C3"/>
    <w:rsid w:val="00A40F73"/>
    <w:rsid w:val="00A45E5D"/>
    <w:rsid w:val="00A45F11"/>
    <w:rsid w:val="00A46BF4"/>
    <w:rsid w:val="00A46D29"/>
    <w:rsid w:val="00A52993"/>
    <w:rsid w:val="00A55097"/>
    <w:rsid w:val="00A5524B"/>
    <w:rsid w:val="00A6035C"/>
    <w:rsid w:val="00A63B2A"/>
    <w:rsid w:val="00A640C9"/>
    <w:rsid w:val="00A64B94"/>
    <w:rsid w:val="00A654C9"/>
    <w:rsid w:val="00A65AB6"/>
    <w:rsid w:val="00A732E3"/>
    <w:rsid w:val="00A742E2"/>
    <w:rsid w:val="00A74606"/>
    <w:rsid w:val="00A87E4D"/>
    <w:rsid w:val="00A90586"/>
    <w:rsid w:val="00AA053D"/>
    <w:rsid w:val="00AA088B"/>
    <w:rsid w:val="00AA2267"/>
    <w:rsid w:val="00AA2A19"/>
    <w:rsid w:val="00AA3156"/>
    <w:rsid w:val="00AA38E4"/>
    <w:rsid w:val="00AA40B0"/>
    <w:rsid w:val="00AB0A88"/>
    <w:rsid w:val="00AC56E2"/>
    <w:rsid w:val="00AD1EB5"/>
    <w:rsid w:val="00AD390F"/>
    <w:rsid w:val="00AD5524"/>
    <w:rsid w:val="00AD5EAB"/>
    <w:rsid w:val="00AE0A37"/>
    <w:rsid w:val="00AE3527"/>
    <w:rsid w:val="00AE7E34"/>
    <w:rsid w:val="00AF20A6"/>
    <w:rsid w:val="00AF2ADB"/>
    <w:rsid w:val="00AF2B0E"/>
    <w:rsid w:val="00AF55AC"/>
    <w:rsid w:val="00AF55F1"/>
    <w:rsid w:val="00AF581A"/>
    <w:rsid w:val="00B024ED"/>
    <w:rsid w:val="00B04E03"/>
    <w:rsid w:val="00B1094F"/>
    <w:rsid w:val="00B16D6E"/>
    <w:rsid w:val="00B279A1"/>
    <w:rsid w:val="00B33209"/>
    <w:rsid w:val="00B33E29"/>
    <w:rsid w:val="00B356D8"/>
    <w:rsid w:val="00B36625"/>
    <w:rsid w:val="00B3743E"/>
    <w:rsid w:val="00B40733"/>
    <w:rsid w:val="00B445A7"/>
    <w:rsid w:val="00B44D41"/>
    <w:rsid w:val="00B46480"/>
    <w:rsid w:val="00B52DE7"/>
    <w:rsid w:val="00B55073"/>
    <w:rsid w:val="00B566AA"/>
    <w:rsid w:val="00B57F6F"/>
    <w:rsid w:val="00B60A1D"/>
    <w:rsid w:val="00B67043"/>
    <w:rsid w:val="00B7099E"/>
    <w:rsid w:val="00B75DD7"/>
    <w:rsid w:val="00B76B5C"/>
    <w:rsid w:val="00B81B73"/>
    <w:rsid w:val="00B9474E"/>
    <w:rsid w:val="00B9732A"/>
    <w:rsid w:val="00BA11BB"/>
    <w:rsid w:val="00BA3767"/>
    <w:rsid w:val="00BA3C1C"/>
    <w:rsid w:val="00BA6EC2"/>
    <w:rsid w:val="00BB4213"/>
    <w:rsid w:val="00BC0925"/>
    <w:rsid w:val="00BD6458"/>
    <w:rsid w:val="00BF006A"/>
    <w:rsid w:val="00BF3D20"/>
    <w:rsid w:val="00BF4ACE"/>
    <w:rsid w:val="00C0180C"/>
    <w:rsid w:val="00C03A54"/>
    <w:rsid w:val="00C04E28"/>
    <w:rsid w:val="00C0563C"/>
    <w:rsid w:val="00C06D04"/>
    <w:rsid w:val="00C12DC8"/>
    <w:rsid w:val="00C12E61"/>
    <w:rsid w:val="00C153C5"/>
    <w:rsid w:val="00C15719"/>
    <w:rsid w:val="00C16691"/>
    <w:rsid w:val="00C20FC9"/>
    <w:rsid w:val="00C22531"/>
    <w:rsid w:val="00C22FDB"/>
    <w:rsid w:val="00C2357B"/>
    <w:rsid w:val="00C2485E"/>
    <w:rsid w:val="00C2618C"/>
    <w:rsid w:val="00C27330"/>
    <w:rsid w:val="00C339EE"/>
    <w:rsid w:val="00C35CDE"/>
    <w:rsid w:val="00C400A1"/>
    <w:rsid w:val="00C43A86"/>
    <w:rsid w:val="00C44EDA"/>
    <w:rsid w:val="00C45B1E"/>
    <w:rsid w:val="00C47F6B"/>
    <w:rsid w:val="00C50549"/>
    <w:rsid w:val="00C52516"/>
    <w:rsid w:val="00C57237"/>
    <w:rsid w:val="00C618BD"/>
    <w:rsid w:val="00C63E93"/>
    <w:rsid w:val="00C6610B"/>
    <w:rsid w:val="00C678AD"/>
    <w:rsid w:val="00C704CB"/>
    <w:rsid w:val="00C70FE2"/>
    <w:rsid w:val="00C722EF"/>
    <w:rsid w:val="00C73773"/>
    <w:rsid w:val="00C80406"/>
    <w:rsid w:val="00C86D4B"/>
    <w:rsid w:val="00C8747A"/>
    <w:rsid w:val="00C916E7"/>
    <w:rsid w:val="00C91F44"/>
    <w:rsid w:val="00C9252F"/>
    <w:rsid w:val="00C9685C"/>
    <w:rsid w:val="00CA5E5C"/>
    <w:rsid w:val="00CA6210"/>
    <w:rsid w:val="00CA673B"/>
    <w:rsid w:val="00CA748B"/>
    <w:rsid w:val="00CB26F7"/>
    <w:rsid w:val="00CB601B"/>
    <w:rsid w:val="00CB768B"/>
    <w:rsid w:val="00CC4C8F"/>
    <w:rsid w:val="00CC5A95"/>
    <w:rsid w:val="00CD0600"/>
    <w:rsid w:val="00CD108C"/>
    <w:rsid w:val="00CD1CB1"/>
    <w:rsid w:val="00CD265F"/>
    <w:rsid w:val="00CF4476"/>
    <w:rsid w:val="00CF7BAC"/>
    <w:rsid w:val="00D0114B"/>
    <w:rsid w:val="00D0192D"/>
    <w:rsid w:val="00D04DCA"/>
    <w:rsid w:val="00D12D91"/>
    <w:rsid w:val="00D15DC7"/>
    <w:rsid w:val="00D16D2D"/>
    <w:rsid w:val="00D17A55"/>
    <w:rsid w:val="00D22DC8"/>
    <w:rsid w:val="00D22FA0"/>
    <w:rsid w:val="00D24F41"/>
    <w:rsid w:val="00D30EED"/>
    <w:rsid w:val="00D31650"/>
    <w:rsid w:val="00D318D2"/>
    <w:rsid w:val="00D32DB8"/>
    <w:rsid w:val="00D33033"/>
    <w:rsid w:val="00D33270"/>
    <w:rsid w:val="00D37C0E"/>
    <w:rsid w:val="00D37F8F"/>
    <w:rsid w:val="00D42BEA"/>
    <w:rsid w:val="00D433D2"/>
    <w:rsid w:val="00D44D37"/>
    <w:rsid w:val="00D50132"/>
    <w:rsid w:val="00D54565"/>
    <w:rsid w:val="00D56FE8"/>
    <w:rsid w:val="00D579BE"/>
    <w:rsid w:val="00D62DA8"/>
    <w:rsid w:val="00D65E04"/>
    <w:rsid w:val="00D6718F"/>
    <w:rsid w:val="00D70866"/>
    <w:rsid w:val="00D863B1"/>
    <w:rsid w:val="00D87DB2"/>
    <w:rsid w:val="00D918FD"/>
    <w:rsid w:val="00D935F3"/>
    <w:rsid w:val="00D951CA"/>
    <w:rsid w:val="00DA29A2"/>
    <w:rsid w:val="00DA3330"/>
    <w:rsid w:val="00DA3A76"/>
    <w:rsid w:val="00DA61B3"/>
    <w:rsid w:val="00DB4444"/>
    <w:rsid w:val="00DC0541"/>
    <w:rsid w:val="00DC44C7"/>
    <w:rsid w:val="00DD6BB2"/>
    <w:rsid w:val="00DF091E"/>
    <w:rsid w:val="00DF2DF1"/>
    <w:rsid w:val="00DF58B7"/>
    <w:rsid w:val="00DF706E"/>
    <w:rsid w:val="00DF7715"/>
    <w:rsid w:val="00E00CA8"/>
    <w:rsid w:val="00E03260"/>
    <w:rsid w:val="00E04293"/>
    <w:rsid w:val="00E10016"/>
    <w:rsid w:val="00E111F2"/>
    <w:rsid w:val="00E210D7"/>
    <w:rsid w:val="00E305EF"/>
    <w:rsid w:val="00E3105F"/>
    <w:rsid w:val="00E353B2"/>
    <w:rsid w:val="00E42750"/>
    <w:rsid w:val="00E43E6B"/>
    <w:rsid w:val="00E440EF"/>
    <w:rsid w:val="00E44723"/>
    <w:rsid w:val="00E46FB1"/>
    <w:rsid w:val="00E511D3"/>
    <w:rsid w:val="00E57172"/>
    <w:rsid w:val="00E5781D"/>
    <w:rsid w:val="00E6124A"/>
    <w:rsid w:val="00E6258F"/>
    <w:rsid w:val="00E6469E"/>
    <w:rsid w:val="00E71ADE"/>
    <w:rsid w:val="00E73100"/>
    <w:rsid w:val="00E75B63"/>
    <w:rsid w:val="00E75E49"/>
    <w:rsid w:val="00E82B2A"/>
    <w:rsid w:val="00E86DF6"/>
    <w:rsid w:val="00E86FD8"/>
    <w:rsid w:val="00E8711D"/>
    <w:rsid w:val="00E95D13"/>
    <w:rsid w:val="00EA17AD"/>
    <w:rsid w:val="00EA60E6"/>
    <w:rsid w:val="00EB0322"/>
    <w:rsid w:val="00EB0D7C"/>
    <w:rsid w:val="00EC310D"/>
    <w:rsid w:val="00EC394B"/>
    <w:rsid w:val="00EC6AD0"/>
    <w:rsid w:val="00EC7B01"/>
    <w:rsid w:val="00ED3CC0"/>
    <w:rsid w:val="00ED6CDE"/>
    <w:rsid w:val="00ED780B"/>
    <w:rsid w:val="00EE336C"/>
    <w:rsid w:val="00EE4D1E"/>
    <w:rsid w:val="00EF1CF5"/>
    <w:rsid w:val="00EF4543"/>
    <w:rsid w:val="00F03D58"/>
    <w:rsid w:val="00F07565"/>
    <w:rsid w:val="00F10DDC"/>
    <w:rsid w:val="00F1423C"/>
    <w:rsid w:val="00F165C2"/>
    <w:rsid w:val="00F16A82"/>
    <w:rsid w:val="00F16D49"/>
    <w:rsid w:val="00F206D3"/>
    <w:rsid w:val="00F25B46"/>
    <w:rsid w:val="00F27E38"/>
    <w:rsid w:val="00F27E93"/>
    <w:rsid w:val="00F3199F"/>
    <w:rsid w:val="00F34683"/>
    <w:rsid w:val="00F413D8"/>
    <w:rsid w:val="00F454AF"/>
    <w:rsid w:val="00F46D2C"/>
    <w:rsid w:val="00F473C8"/>
    <w:rsid w:val="00F47F6D"/>
    <w:rsid w:val="00F51287"/>
    <w:rsid w:val="00F53BB0"/>
    <w:rsid w:val="00F572BC"/>
    <w:rsid w:val="00F63117"/>
    <w:rsid w:val="00F63405"/>
    <w:rsid w:val="00F669D1"/>
    <w:rsid w:val="00F72E28"/>
    <w:rsid w:val="00F741D6"/>
    <w:rsid w:val="00F760D5"/>
    <w:rsid w:val="00F76CDF"/>
    <w:rsid w:val="00F77D4D"/>
    <w:rsid w:val="00F82FDE"/>
    <w:rsid w:val="00F848DE"/>
    <w:rsid w:val="00F9322A"/>
    <w:rsid w:val="00F94FFE"/>
    <w:rsid w:val="00F97792"/>
    <w:rsid w:val="00FA2881"/>
    <w:rsid w:val="00FB5017"/>
    <w:rsid w:val="00FB5A73"/>
    <w:rsid w:val="00FC2A4B"/>
    <w:rsid w:val="00FC4CF7"/>
    <w:rsid w:val="00FC5756"/>
    <w:rsid w:val="00FC7D24"/>
    <w:rsid w:val="00FE3F10"/>
    <w:rsid w:val="00FE52BF"/>
    <w:rsid w:val="00FE689E"/>
    <w:rsid w:val="00FE6F0D"/>
    <w:rsid w:val="00FF15C7"/>
    <w:rsid w:val="00FF4563"/>
    <w:rsid w:val="00FF505D"/>
    <w:rsid w:val="00FF5CBE"/>
    <w:rsid w:val="00FF7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9" type="connector" idref="#_x0000_s1045"/>
        <o:r id="V:Rule10" type="connector" idref="#_x0000_s1043"/>
        <o:r id="V:Rule11" type="connector" idref="#_x0000_s1040"/>
        <o:r id="V:Rule12" type="connector" idref="#_x0000_s1044"/>
        <o:r id="V:Rule13" type="connector" idref="#_x0000_s1046"/>
        <o:r id="V:Rule14" type="connector" idref="#_x0000_s1037"/>
        <o:r id="V:Rule15" type="connector" idref="#_x0000_s1038"/>
        <o:r id="V:Rule1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A17AD"/>
    <w:rPr>
      <w:sz w:val="24"/>
      <w:szCs w:val="24"/>
    </w:rPr>
  </w:style>
  <w:style w:type="paragraph" w:styleId="1">
    <w:name w:val="heading 1"/>
    <w:basedOn w:val="a"/>
    <w:next w:val="a"/>
    <w:link w:val="10"/>
    <w:uiPriority w:val="99"/>
    <w:qFormat/>
    <w:rsid w:val="00682FE7"/>
    <w:pPr>
      <w:keepNext/>
      <w:spacing w:before="240" w:after="60"/>
      <w:outlineLvl w:val="0"/>
    </w:pPr>
    <w:rPr>
      <w:rFonts w:ascii="Cambria" w:hAnsi="Cambria" w:cs="Cambria"/>
      <w:b/>
      <w:bCs/>
      <w:kern w:val="32"/>
      <w:sz w:val="32"/>
      <w:szCs w:val="32"/>
    </w:rPr>
  </w:style>
  <w:style w:type="paragraph" w:styleId="2">
    <w:name w:val="heading 2"/>
    <w:basedOn w:val="a"/>
    <w:link w:val="20"/>
    <w:uiPriority w:val="99"/>
    <w:qFormat/>
    <w:rsid w:val="003B3A5A"/>
    <w:pPr>
      <w:spacing w:before="100" w:beforeAutospacing="1" w:after="100" w:afterAutospacing="1"/>
      <w:outlineLvl w:val="1"/>
    </w:pPr>
    <w:rPr>
      <w:b/>
      <w:bCs/>
      <w:sz w:val="36"/>
      <w:szCs w:val="36"/>
    </w:rPr>
  </w:style>
  <w:style w:type="paragraph" w:styleId="3">
    <w:name w:val="heading 3"/>
    <w:basedOn w:val="a"/>
    <w:next w:val="a"/>
    <w:link w:val="30"/>
    <w:uiPriority w:val="99"/>
    <w:qFormat/>
    <w:rsid w:val="00DD6BB2"/>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DD6BB2"/>
    <w:pPr>
      <w:keepNext/>
      <w:spacing w:before="240" w:after="60" w:line="276" w:lineRule="auto"/>
      <w:ind w:left="864" w:hanging="864"/>
      <w:outlineLvl w:val="3"/>
    </w:pPr>
    <w:rPr>
      <w:rFonts w:ascii="Calibri" w:hAnsi="Calibri" w:cs="Calibri"/>
      <w:b/>
      <w:bCs/>
      <w:sz w:val="28"/>
      <w:szCs w:val="28"/>
    </w:rPr>
  </w:style>
  <w:style w:type="paragraph" w:styleId="5">
    <w:name w:val="heading 5"/>
    <w:basedOn w:val="a"/>
    <w:next w:val="a"/>
    <w:link w:val="50"/>
    <w:uiPriority w:val="99"/>
    <w:qFormat/>
    <w:rsid w:val="00DD6BB2"/>
    <w:pPr>
      <w:keepNext/>
      <w:keepLines/>
      <w:spacing w:before="200"/>
      <w:ind w:left="1008" w:hanging="1008"/>
      <w:outlineLvl w:val="4"/>
    </w:pPr>
    <w:rPr>
      <w:rFonts w:ascii="Cambria" w:hAnsi="Cambria" w:cs="Cambria"/>
      <w:color w:val="243F60"/>
    </w:rPr>
  </w:style>
  <w:style w:type="paragraph" w:styleId="6">
    <w:name w:val="heading 6"/>
    <w:basedOn w:val="a"/>
    <w:next w:val="a"/>
    <w:link w:val="60"/>
    <w:uiPriority w:val="99"/>
    <w:qFormat/>
    <w:rsid w:val="00DD6BB2"/>
    <w:pPr>
      <w:keepNext/>
      <w:keepLines/>
      <w:spacing w:before="200"/>
      <w:ind w:left="1152" w:hanging="1152"/>
      <w:outlineLvl w:val="5"/>
    </w:pPr>
    <w:rPr>
      <w:rFonts w:ascii="Cambria" w:hAnsi="Cambria" w:cs="Cambria"/>
      <w:i/>
      <w:iCs/>
      <w:color w:val="243F60"/>
    </w:rPr>
  </w:style>
  <w:style w:type="paragraph" w:styleId="7">
    <w:name w:val="heading 7"/>
    <w:basedOn w:val="a"/>
    <w:next w:val="a"/>
    <w:link w:val="70"/>
    <w:uiPriority w:val="99"/>
    <w:qFormat/>
    <w:rsid w:val="00DD6BB2"/>
    <w:pPr>
      <w:keepNext/>
      <w:keepLines/>
      <w:spacing w:before="200"/>
      <w:ind w:left="1296" w:hanging="1296"/>
      <w:outlineLvl w:val="6"/>
    </w:pPr>
    <w:rPr>
      <w:rFonts w:ascii="Cambria" w:hAnsi="Cambria" w:cs="Cambria"/>
      <w:i/>
      <w:iCs/>
      <w:color w:val="404040"/>
    </w:rPr>
  </w:style>
  <w:style w:type="paragraph" w:styleId="8">
    <w:name w:val="heading 8"/>
    <w:basedOn w:val="a"/>
    <w:next w:val="a"/>
    <w:link w:val="80"/>
    <w:uiPriority w:val="99"/>
    <w:qFormat/>
    <w:rsid w:val="00DD6BB2"/>
    <w:pPr>
      <w:keepNext/>
      <w:keepLines/>
      <w:spacing w:before="200"/>
      <w:ind w:left="1440" w:hanging="1440"/>
      <w:outlineLvl w:val="7"/>
    </w:pPr>
    <w:rPr>
      <w:rFonts w:ascii="Cambria" w:hAnsi="Cambria" w:cs="Cambria"/>
      <w:color w:val="404040"/>
      <w:sz w:val="20"/>
      <w:szCs w:val="20"/>
    </w:rPr>
  </w:style>
  <w:style w:type="paragraph" w:styleId="9">
    <w:name w:val="heading 9"/>
    <w:basedOn w:val="a"/>
    <w:next w:val="a"/>
    <w:link w:val="90"/>
    <w:uiPriority w:val="99"/>
    <w:qFormat/>
    <w:rsid w:val="00DD6BB2"/>
    <w:pPr>
      <w:keepNext/>
      <w:keepLines/>
      <w:spacing w:before="200"/>
      <w:ind w:left="1584" w:hanging="1584"/>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16D6E"/>
    <w:rPr>
      <w:rFonts w:ascii="Cambria" w:hAnsi="Cambria" w:cs="Cambria"/>
      <w:b/>
      <w:bCs/>
      <w:kern w:val="32"/>
      <w:sz w:val="32"/>
      <w:szCs w:val="32"/>
    </w:rPr>
  </w:style>
  <w:style w:type="character" w:customStyle="1" w:styleId="20">
    <w:name w:val="Заголовок 2 Знак"/>
    <w:basedOn w:val="a0"/>
    <w:link w:val="2"/>
    <w:uiPriority w:val="99"/>
    <w:locked/>
    <w:rsid w:val="00630258"/>
    <w:rPr>
      <w:b/>
      <w:bCs/>
      <w:sz w:val="36"/>
      <w:szCs w:val="36"/>
    </w:rPr>
  </w:style>
  <w:style w:type="character" w:customStyle="1" w:styleId="30">
    <w:name w:val="Заголовок 3 Знак"/>
    <w:basedOn w:val="a0"/>
    <w:link w:val="3"/>
    <w:uiPriority w:val="99"/>
    <w:semiHidden/>
    <w:locked/>
    <w:rsid w:val="00DD6BB2"/>
    <w:rPr>
      <w:rFonts w:ascii="Cambria" w:hAnsi="Cambria" w:cs="Cambria"/>
      <w:b/>
      <w:bCs/>
      <w:sz w:val="26"/>
      <w:szCs w:val="26"/>
    </w:rPr>
  </w:style>
  <w:style w:type="character" w:customStyle="1" w:styleId="40">
    <w:name w:val="Заголовок 4 Знак"/>
    <w:basedOn w:val="a0"/>
    <w:link w:val="4"/>
    <w:uiPriority w:val="99"/>
    <w:locked/>
    <w:rsid w:val="00DD6BB2"/>
    <w:rPr>
      <w:rFonts w:ascii="Calibri" w:hAnsi="Calibri" w:cs="Calibri"/>
      <w:b/>
      <w:bCs/>
      <w:sz w:val="28"/>
      <w:szCs w:val="28"/>
    </w:rPr>
  </w:style>
  <w:style w:type="character" w:customStyle="1" w:styleId="50">
    <w:name w:val="Заголовок 5 Знак"/>
    <w:basedOn w:val="a0"/>
    <w:link w:val="5"/>
    <w:uiPriority w:val="99"/>
    <w:semiHidden/>
    <w:locked/>
    <w:rsid w:val="00DD6BB2"/>
    <w:rPr>
      <w:rFonts w:ascii="Cambria" w:hAnsi="Cambria" w:cs="Cambria"/>
      <w:color w:val="243F60"/>
      <w:sz w:val="24"/>
      <w:szCs w:val="24"/>
    </w:rPr>
  </w:style>
  <w:style w:type="character" w:customStyle="1" w:styleId="60">
    <w:name w:val="Заголовок 6 Знак"/>
    <w:basedOn w:val="a0"/>
    <w:link w:val="6"/>
    <w:uiPriority w:val="99"/>
    <w:semiHidden/>
    <w:locked/>
    <w:rsid w:val="00DD6BB2"/>
    <w:rPr>
      <w:rFonts w:ascii="Cambria" w:hAnsi="Cambria" w:cs="Cambria"/>
      <w:i/>
      <w:iCs/>
      <w:color w:val="243F60"/>
      <w:sz w:val="24"/>
      <w:szCs w:val="24"/>
    </w:rPr>
  </w:style>
  <w:style w:type="character" w:customStyle="1" w:styleId="70">
    <w:name w:val="Заголовок 7 Знак"/>
    <w:basedOn w:val="a0"/>
    <w:link w:val="7"/>
    <w:uiPriority w:val="99"/>
    <w:semiHidden/>
    <w:locked/>
    <w:rsid w:val="00DD6BB2"/>
    <w:rPr>
      <w:rFonts w:ascii="Cambria" w:hAnsi="Cambria" w:cs="Cambria"/>
      <w:i/>
      <w:iCs/>
      <w:color w:val="404040"/>
      <w:sz w:val="24"/>
      <w:szCs w:val="24"/>
    </w:rPr>
  </w:style>
  <w:style w:type="character" w:customStyle="1" w:styleId="80">
    <w:name w:val="Заголовок 8 Знак"/>
    <w:basedOn w:val="a0"/>
    <w:link w:val="8"/>
    <w:uiPriority w:val="99"/>
    <w:semiHidden/>
    <w:locked/>
    <w:rsid w:val="00DD6BB2"/>
    <w:rPr>
      <w:rFonts w:ascii="Cambria" w:hAnsi="Cambria" w:cs="Cambria"/>
      <w:color w:val="404040"/>
    </w:rPr>
  </w:style>
  <w:style w:type="character" w:customStyle="1" w:styleId="90">
    <w:name w:val="Заголовок 9 Знак"/>
    <w:basedOn w:val="a0"/>
    <w:link w:val="9"/>
    <w:uiPriority w:val="99"/>
    <w:semiHidden/>
    <w:locked/>
    <w:rsid w:val="00DD6BB2"/>
    <w:rPr>
      <w:rFonts w:ascii="Cambria" w:hAnsi="Cambria" w:cs="Cambria"/>
      <w:i/>
      <w:iCs/>
      <w:color w:val="404040"/>
    </w:rPr>
  </w:style>
  <w:style w:type="character" w:styleId="a3">
    <w:name w:val="Hyperlink"/>
    <w:basedOn w:val="a0"/>
    <w:uiPriority w:val="99"/>
    <w:rsid w:val="00B445A7"/>
    <w:rPr>
      <w:color w:val="auto"/>
      <w:u w:val="none"/>
      <w:effect w:val="none"/>
    </w:rPr>
  </w:style>
  <w:style w:type="paragraph" w:styleId="a4">
    <w:name w:val="Normal (Web)"/>
    <w:basedOn w:val="a"/>
    <w:uiPriority w:val="99"/>
    <w:rsid w:val="00B445A7"/>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B445A7"/>
    <w:rPr>
      <w:b/>
      <w:bCs/>
    </w:rPr>
  </w:style>
  <w:style w:type="character" w:styleId="a6">
    <w:name w:val="Emphasis"/>
    <w:basedOn w:val="a0"/>
    <w:uiPriority w:val="99"/>
    <w:qFormat/>
    <w:rsid w:val="00B445A7"/>
    <w:rPr>
      <w:i/>
      <w:iCs/>
    </w:rPr>
  </w:style>
  <w:style w:type="paragraph" w:customStyle="1" w:styleId="130">
    <w:name w:val="130"/>
    <w:basedOn w:val="a"/>
    <w:uiPriority w:val="99"/>
    <w:rsid w:val="00CF4476"/>
    <w:pPr>
      <w:spacing w:before="100" w:beforeAutospacing="1" w:after="100" w:afterAutospacing="1"/>
    </w:pPr>
  </w:style>
  <w:style w:type="character" w:customStyle="1" w:styleId="133pt">
    <w:name w:val="133pt"/>
    <w:basedOn w:val="a0"/>
    <w:uiPriority w:val="99"/>
    <w:rsid w:val="00CF4476"/>
  </w:style>
  <w:style w:type="paragraph" w:styleId="a7">
    <w:name w:val="footer"/>
    <w:basedOn w:val="a"/>
    <w:link w:val="a8"/>
    <w:uiPriority w:val="99"/>
    <w:rsid w:val="0051251B"/>
    <w:pPr>
      <w:tabs>
        <w:tab w:val="center" w:pos="4677"/>
        <w:tab w:val="right" w:pos="9355"/>
      </w:tabs>
    </w:pPr>
  </w:style>
  <w:style w:type="character" w:customStyle="1" w:styleId="a8">
    <w:name w:val="Нижний колонтитул Знак"/>
    <w:basedOn w:val="a0"/>
    <w:link w:val="a7"/>
    <w:uiPriority w:val="99"/>
    <w:locked/>
    <w:rsid w:val="00F63405"/>
    <w:rPr>
      <w:sz w:val="24"/>
      <w:szCs w:val="24"/>
    </w:rPr>
  </w:style>
  <w:style w:type="character" w:styleId="a9">
    <w:name w:val="page number"/>
    <w:basedOn w:val="a0"/>
    <w:uiPriority w:val="99"/>
    <w:rsid w:val="0051251B"/>
  </w:style>
  <w:style w:type="table" w:styleId="aa">
    <w:name w:val="Table Grid"/>
    <w:basedOn w:val="a1"/>
    <w:uiPriority w:val="99"/>
    <w:rsid w:val="008B2D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оглавления1"/>
    <w:basedOn w:val="1"/>
    <w:next w:val="a"/>
    <w:uiPriority w:val="99"/>
    <w:rsid w:val="00682FE7"/>
    <w:pPr>
      <w:keepNext w:val="0"/>
      <w:keepLines/>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paragraph" w:styleId="ab">
    <w:name w:val="No Spacing"/>
    <w:uiPriority w:val="99"/>
    <w:qFormat/>
    <w:rsid w:val="0045107E"/>
    <w:rPr>
      <w:rFonts w:ascii="Calibri" w:hAnsi="Calibri" w:cs="Calibri"/>
      <w:sz w:val="22"/>
      <w:szCs w:val="22"/>
    </w:rPr>
  </w:style>
  <w:style w:type="paragraph" w:customStyle="1" w:styleId="ac">
    <w:name w:val="a"/>
    <w:basedOn w:val="a"/>
    <w:uiPriority w:val="99"/>
    <w:rsid w:val="000430E3"/>
    <w:pPr>
      <w:spacing w:before="100" w:beforeAutospacing="1" w:after="100" w:afterAutospacing="1"/>
    </w:pPr>
  </w:style>
  <w:style w:type="paragraph" w:customStyle="1" w:styleId="Default">
    <w:name w:val="Default"/>
    <w:uiPriority w:val="99"/>
    <w:rsid w:val="00310A7B"/>
    <w:pPr>
      <w:autoSpaceDE w:val="0"/>
      <w:autoSpaceDN w:val="0"/>
      <w:adjustRightInd w:val="0"/>
    </w:pPr>
    <w:rPr>
      <w:color w:val="000000"/>
      <w:sz w:val="24"/>
      <w:szCs w:val="24"/>
    </w:rPr>
  </w:style>
  <w:style w:type="paragraph" w:styleId="21">
    <w:name w:val="Body Text Indent 2"/>
    <w:basedOn w:val="a"/>
    <w:link w:val="22"/>
    <w:uiPriority w:val="99"/>
    <w:rsid w:val="009319C6"/>
    <w:pPr>
      <w:ind w:firstLine="709"/>
      <w:jc w:val="both"/>
    </w:pPr>
    <w:rPr>
      <w:b/>
      <w:bCs/>
    </w:rPr>
  </w:style>
  <w:style w:type="character" w:customStyle="1" w:styleId="22">
    <w:name w:val="Основной текст с отступом 2 Знак"/>
    <w:basedOn w:val="a0"/>
    <w:link w:val="21"/>
    <w:uiPriority w:val="99"/>
    <w:locked/>
    <w:rsid w:val="009319C6"/>
    <w:rPr>
      <w:b/>
      <w:bCs/>
      <w:sz w:val="24"/>
      <w:szCs w:val="24"/>
    </w:rPr>
  </w:style>
  <w:style w:type="paragraph" w:styleId="ad">
    <w:name w:val="Balloon Text"/>
    <w:basedOn w:val="a"/>
    <w:link w:val="ae"/>
    <w:uiPriority w:val="99"/>
    <w:semiHidden/>
    <w:rsid w:val="00251E70"/>
    <w:rPr>
      <w:rFonts w:ascii="Tahoma" w:hAnsi="Tahoma" w:cs="Tahoma"/>
      <w:sz w:val="16"/>
      <w:szCs w:val="16"/>
    </w:rPr>
  </w:style>
  <w:style w:type="character" w:customStyle="1" w:styleId="ae">
    <w:name w:val="Текст выноски Знак"/>
    <w:basedOn w:val="a0"/>
    <w:link w:val="ad"/>
    <w:uiPriority w:val="99"/>
    <w:locked/>
    <w:rsid w:val="00251E70"/>
    <w:rPr>
      <w:rFonts w:ascii="Tahoma" w:hAnsi="Tahoma" w:cs="Tahoma"/>
      <w:sz w:val="16"/>
      <w:szCs w:val="16"/>
    </w:rPr>
  </w:style>
  <w:style w:type="paragraph" w:customStyle="1" w:styleId="ConsPlusNormal">
    <w:name w:val="ConsPlusNormal"/>
    <w:uiPriority w:val="99"/>
    <w:rsid w:val="004D373D"/>
    <w:pPr>
      <w:widowControl w:val="0"/>
      <w:autoSpaceDE w:val="0"/>
      <w:autoSpaceDN w:val="0"/>
      <w:adjustRightInd w:val="0"/>
      <w:ind w:firstLine="720"/>
    </w:pPr>
    <w:rPr>
      <w:rFonts w:ascii="Arial" w:hAnsi="Arial" w:cs="Arial"/>
    </w:rPr>
  </w:style>
  <w:style w:type="paragraph" w:styleId="af">
    <w:name w:val="caption"/>
    <w:basedOn w:val="a"/>
    <w:next w:val="a"/>
    <w:uiPriority w:val="99"/>
    <w:qFormat/>
    <w:rsid w:val="00F63405"/>
    <w:pPr>
      <w:spacing w:after="200"/>
    </w:pPr>
    <w:rPr>
      <w:b/>
      <w:bCs/>
      <w:color w:val="4F81BD"/>
      <w:sz w:val="18"/>
      <w:szCs w:val="18"/>
    </w:rPr>
  </w:style>
  <w:style w:type="paragraph" w:customStyle="1" w:styleId="12">
    <w:name w:val="Абзац списка1"/>
    <w:basedOn w:val="a"/>
    <w:uiPriority w:val="99"/>
    <w:rsid w:val="00F63405"/>
    <w:pPr>
      <w:widowControl w:val="0"/>
      <w:adjustRightInd w:val="0"/>
      <w:spacing w:before="120" w:after="120"/>
      <w:jc w:val="both"/>
    </w:pPr>
    <w:rPr>
      <w:spacing w:val="-5"/>
      <w:sz w:val="28"/>
      <w:szCs w:val="28"/>
      <w:lang w:eastAsia="en-US"/>
    </w:rPr>
  </w:style>
  <w:style w:type="paragraph" w:styleId="af0">
    <w:name w:val="annotation text"/>
    <w:basedOn w:val="a"/>
    <w:link w:val="af1"/>
    <w:uiPriority w:val="99"/>
    <w:semiHidden/>
    <w:rsid w:val="00C704CB"/>
    <w:rPr>
      <w:sz w:val="20"/>
      <w:szCs w:val="20"/>
    </w:rPr>
  </w:style>
  <w:style w:type="character" w:customStyle="1" w:styleId="af1">
    <w:name w:val="Текст примечания Знак"/>
    <w:basedOn w:val="a0"/>
    <w:link w:val="af0"/>
    <w:uiPriority w:val="99"/>
    <w:locked/>
    <w:rsid w:val="00C704CB"/>
  </w:style>
  <w:style w:type="paragraph" w:customStyle="1" w:styleId="31">
    <w:name w:val="Абзац списка3"/>
    <w:basedOn w:val="a"/>
    <w:uiPriority w:val="99"/>
    <w:rsid w:val="00966F22"/>
    <w:pPr>
      <w:widowControl w:val="0"/>
      <w:adjustRightInd w:val="0"/>
      <w:spacing w:before="120" w:after="120"/>
      <w:jc w:val="both"/>
      <w:textAlignment w:val="baseline"/>
    </w:pPr>
    <w:rPr>
      <w:spacing w:val="-5"/>
      <w:sz w:val="28"/>
      <w:szCs w:val="28"/>
      <w:lang w:eastAsia="en-US"/>
    </w:rPr>
  </w:style>
  <w:style w:type="paragraph" w:styleId="af2">
    <w:name w:val="List Paragraph"/>
    <w:basedOn w:val="a"/>
    <w:uiPriority w:val="99"/>
    <w:qFormat/>
    <w:rsid w:val="00097CD6"/>
    <w:pPr>
      <w:ind w:left="708"/>
    </w:pPr>
    <w:rPr>
      <w:sz w:val="20"/>
      <w:szCs w:val="20"/>
    </w:rPr>
  </w:style>
  <w:style w:type="paragraph" w:customStyle="1" w:styleId="23">
    <w:name w:val="Абзац списка2"/>
    <w:basedOn w:val="a"/>
    <w:link w:val="ListParagraphChar1"/>
    <w:uiPriority w:val="99"/>
    <w:rsid w:val="00091882"/>
    <w:pPr>
      <w:spacing w:after="200" w:line="276" w:lineRule="auto"/>
      <w:ind w:left="720"/>
    </w:pPr>
    <w:rPr>
      <w:rFonts w:ascii="Calibri" w:hAnsi="Calibri"/>
      <w:sz w:val="22"/>
      <w:szCs w:val="22"/>
      <w:lang w:eastAsia="en-US"/>
    </w:rPr>
  </w:style>
  <w:style w:type="paragraph" w:customStyle="1" w:styleId="13">
    <w:name w:val="Без интервала1"/>
    <w:link w:val="NoSpacingChar"/>
    <w:uiPriority w:val="99"/>
    <w:rsid w:val="00091882"/>
    <w:rPr>
      <w:rFonts w:ascii="Calibri" w:hAnsi="Calibri"/>
      <w:sz w:val="22"/>
      <w:szCs w:val="22"/>
      <w:lang w:eastAsia="en-US"/>
    </w:rPr>
  </w:style>
  <w:style w:type="paragraph" w:customStyle="1" w:styleId="af3">
    <w:name w:val="Раздел"/>
    <w:basedOn w:val="a"/>
    <w:link w:val="af4"/>
    <w:uiPriority w:val="99"/>
    <w:rsid w:val="00091882"/>
    <w:pPr>
      <w:spacing w:after="200" w:line="276" w:lineRule="auto"/>
      <w:jc w:val="center"/>
    </w:pPr>
    <w:rPr>
      <w:b/>
      <w:bCs/>
      <w:lang w:eastAsia="en-US"/>
    </w:rPr>
  </w:style>
  <w:style w:type="character" w:customStyle="1" w:styleId="af4">
    <w:name w:val="Раздел Знак"/>
    <w:link w:val="af3"/>
    <w:uiPriority w:val="99"/>
    <w:locked/>
    <w:rsid w:val="00091882"/>
    <w:rPr>
      <w:b/>
      <w:bCs/>
      <w:sz w:val="24"/>
      <w:szCs w:val="24"/>
      <w:lang w:eastAsia="en-US"/>
    </w:rPr>
  </w:style>
  <w:style w:type="character" w:customStyle="1" w:styleId="ListParagraphChar1">
    <w:name w:val="List Paragraph Char1"/>
    <w:link w:val="23"/>
    <w:uiPriority w:val="99"/>
    <w:locked/>
    <w:rsid w:val="00091882"/>
    <w:rPr>
      <w:rFonts w:ascii="Calibri" w:hAnsi="Calibri" w:cs="Calibri"/>
      <w:sz w:val="22"/>
      <w:szCs w:val="22"/>
      <w:lang w:eastAsia="en-US"/>
    </w:rPr>
  </w:style>
  <w:style w:type="character" w:customStyle="1" w:styleId="apple-converted-space">
    <w:name w:val="apple-converted-space"/>
    <w:uiPriority w:val="99"/>
    <w:rsid w:val="00091882"/>
  </w:style>
  <w:style w:type="character" w:customStyle="1" w:styleId="FontStyle13">
    <w:name w:val="Font Style13"/>
    <w:uiPriority w:val="99"/>
    <w:rsid w:val="00091882"/>
    <w:rPr>
      <w:rFonts w:ascii="Times New Roman" w:hAnsi="Times New Roman" w:cs="Times New Roman"/>
      <w:sz w:val="26"/>
      <w:szCs w:val="26"/>
    </w:rPr>
  </w:style>
  <w:style w:type="paragraph" w:customStyle="1" w:styleId="af5">
    <w:name w:val="ОснТекст"/>
    <w:basedOn w:val="a"/>
    <w:link w:val="af6"/>
    <w:uiPriority w:val="99"/>
    <w:rsid w:val="00091882"/>
    <w:pPr>
      <w:spacing w:after="200" w:line="276" w:lineRule="auto"/>
      <w:ind w:firstLine="540"/>
      <w:jc w:val="both"/>
    </w:pPr>
    <w:rPr>
      <w:lang w:eastAsia="en-US"/>
    </w:rPr>
  </w:style>
  <w:style w:type="character" w:customStyle="1" w:styleId="af6">
    <w:name w:val="ОснТекст Знак"/>
    <w:link w:val="af5"/>
    <w:uiPriority w:val="99"/>
    <w:locked/>
    <w:rsid w:val="00091882"/>
    <w:rPr>
      <w:rFonts w:eastAsia="Times New Roman"/>
      <w:sz w:val="24"/>
      <w:szCs w:val="24"/>
      <w:lang w:eastAsia="en-US"/>
    </w:rPr>
  </w:style>
  <w:style w:type="character" w:customStyle="1" w:styleId="NoSpacingChar">
    <w:name w:val="No Spacing Char"/>
    <w:link w:val="13"/>
    <w:uiPriority w:val="99"/>
    <w:locked/>
    <w:rsid w:val="00091882"/>
    <w:rPr>
      <w:rFonts w:ascii="Calibri" w:hAnsi="Calibri"/>
      <w:sz w:val="22"/>
      <w:szCs w:val="22"/>
      <w:lang w:eastAsia="en-US" w:bidi="ar-SA"/>
    </w:rPr>
  </w:style>
  <w:style w:type="paragraph" w:customStyle="1" w:styleId="af7">
    <w:name w:val="Глава"/>
    <w:basedOn w:val="23"/>
    <w:link w:val="af8"/>
    <w:uiPriority w:val="99"/>
    <w:rsid w:val="00091882"/>
    <w:pPr>
      <w:ind w:left="0" w:right="-21"/>
      <w:jc w:val="both"/>
    </w:pPr>
    <w:rPr>
      <w:rFonts w:ascii="Times New Roman" w:hAnsi="Times New Roman"/>
      <w:b/>
      <w:bCs/>
      <w:sz w:val="24"/>
      <w:szCs w:val="24"/>
    </w:rPr>
  </w:style>
  <w:style w:type="character" w:customStyle="1" w:styleId="af8">
    <w:name w:val="Глава Знак"/>
    <w:link w:val="af7"/>
    <w:uiPriority w:val="99"/>
    <w:locked/>
    <w:rsid w:val="00091882"/>
    <w:rPr>
      <w:b/>
      <w:bCs/>
      <w:sz w:val="24"/>
      <w:szCs w:val="24"/>
      <w:lang w:eastAsia="en-US"/>
    </w:rPr>
  </w:style>
  <w:style w:type="paragraph" w:styleId="af9">
    <w:name w:val="header"/>
    <w:basedOn w:val="a"/>
    <w:link w:val="afa"/>
    <w:uiPriority w:val="99"/>
    <w:locked/>
    <w:rsid w:val="00B1094F"/>
    <w:pPr>
      <w:tabs>
        <w:tab w:val="center" w:pos="4677"/>
        <w:tab w:val="right" w:pos="9355"/>
      </w:tabs>
    </w:pPr>
  </w:style>
  <w:style w:type="character" w:customStyle="1" w:styleId="afa">
    <w:name w:val="Верхний колонтитул Знак"/>
    <w:basedOn w:val="a0"/>
    <w:link w:val="af9"/>
    <w:uiPriority w:val="99"/>
    <w:semiHidden/>
    <w:locked/>
    <w:rsid w:val="001C01D2"/>
    <w:rPr>
      <w:sz w:val="24"/>
      <w:szCs w:val="24"/>
    </w:rPr>
  </w:style>
  <w:style w:type="paragraph" w:styleId="afb">
    <w:name w:val="Body Text"/>
    <w:basedOn w:val="a"/>
    <w:link w:val="afc"/>
    <w:uiPriority w:val="99"/>
    <w:semiHidden/>
    <w:unhideWhenUsed/>
    <w:locked/>
    <w:rsid w:val="00C63E93"/>
    <w:pPr>
      <w:spacing w:after="120"/>
    </w:pPr>
  </w:style>
  <w:style w:type="character" w:customStyle="1" w:styleId="afc">
    <w:name w:val="Основной текст Знак"/>
    <w:basedOn w:val="a0"/>
    <w:link w:val="afb"/>
    <w:uiPriority w:val="99"/>
    <w:semiHidden/>
    <w:rsid w:val="00C63E93"/>
    <w:rPr>
      <w:sz w:val="24"/>
      <w:szCs w:val="24"/>
    </w:rPr>
  </w:style>
  <w:style w:type="character" w:customStyle="1" w:styleId="afd">
    <w:name w:val="Подпись к картинке_"/>
    <w:basedOn w:val="a0"/>
    <w:link w:val="afe"/>
    <w:uiPriority w:val="99"/>
    <w:locked/>
    <w:rsid w:val="00C63E93"/>
    <w:rPr>
      <w:sz w:val="23"/>
      <w:szCs w:val="23"/>
      <w:shd w:val="clear" w:color="auto" w:fill="FFFFFF"/>
    </w:rPr>
  </w:style>
  <w:style w:type="paragraph" w:customStyle="1" w:styleId="afe">
    <w:name w:val="Подпись к картинке"/>
    <w:basedOn w:val="a"/>
    <w:link w:val="afd"/>
    <w:uiPriority w:val="99"/>
    <w:rsid w:val="00C63E93"/>
    <w:pPr>
      <w:shd w:val="clear" w:color="auto" w:fill="FFFFFF"/>
      <w:spacing w:line="413" w:lineRule="exact"/>
      <w:jc w:val="both"/>
    </w:pPr>
    <w:rPr>
      <w:sz w:val="23"/>
      <w:szCs w:val="23"/>
    </w:rPr>
  </w:style>
  <w:style w:type="character" w:customStyle="1" w:styleId="32">
    <w:name w:val="Подпись к картинке (3)_"/>
    <w:basedOn w:val="a0"/>
    <w:link w:val="33"/>
    <w:uiPriority w:val="99"/>
    <w:locked/>
    <w:rsid w:val="00C63E93"/>
    <w:rPr>
      <w:i/>
      <w:iCs/>
      <w:shd w:val="clear" w:color="auto" w:fill="FFFFFF"/>
    </w:rPr>
  </w:style>
  <w:style w:type="paragraph" w:customStyle="1" w:styleId="33">
    <w:name w:val="Подпись к картинке (3)"/>
    <w:basedOn w:val="a"/>
    <w:link w:val="32"/>
    <w:uiPriority w:val="99"/>
    <w:rsid w:val="00C63E93"/>
    <w:pPr>
      <w:shd w:val="clear" w:color="auto" w:fill="FFFFFF"/>
      <w:spacing w:line="240" w:lineRule="atLeast"/>
    </w:pPr>
    <w:rPr>
      <w:i/>
      <w:iCs/>
      <w:sz w:val="20"/>
      <w:szCs w:val="20"/>
    </w:rPr>
  </w:style>
  <w:style w:type="character" w:customStyle="1" w:styleId="24">
    <w:name w:val="Подпись к таблице (2)_"/>
    <w:basedOn w:val="a0"/>
    <w:link w:val="210"/>
    <w:uiPriority w:val="99"/>
    <w:locked/>
    <w:rsid w:val="00C63E93"/>
    <w:rPr>
      <w:sz w:val="23"/>
      <w:szCs w:val="23"/>
      <w:shd w:val="clear" w:color="auto" w:fill="FFFFFF"/>
    </w:rPr>
  </w:style>
  <w:style w:type="paragraph" w:customStyle="1" w:styleId="210">
    <w:name w:val="Подпись к таблице (2)1"/>
    <w:basedOn w:val="a"/>
    <w:link w:val="24"/>
    <w:uiPriority w:val="99"/>
    <w:rsid w:val="00C63E93"/>
    <w:pPr>
      <w:shd w:val="clear" w:color="auto" w:fill="FFFFFF"/>
      <w:spacing w:line="240" w:lineRule="atLeast"/>
    </w:pPr>
    <w:rPr>
      <w:sz w:val="23"/>
      <w:szCs w:val="23"/>
    </w:rPr>
  </w:style>
  <w:style w:type="character" w:customStyle="1" w:styleId="51">
    <w:name w:val="Основной текст (5)_"/>
    <w:link w:val="52"/>
    <w:rsid w:val="00390399"/>
    <w:rPr>
      <w:sz w:val="32"/>
      <w:szCs w:val="32"/>
      <w:shd w:val="clear" w:color="auto" w:fill="FFFFFF"/>
    </w:rPr>
  </w:style>
  <w:style w:type="paragraph" w:customStyle="1" w:styleId="52">
    <w:name w:val="Основной текст (5)"/>
    <w:basedOn w:val="a"/>
    <w:link w:val="51"/>
    <w:rsid w:val="00390399"/>
    <w:pPr>
      <w:shd w:val="clear" w:color="auto" w:fill="FFFFFF"/>
      <w:spacing w:after="1620" w:line="365" w:lineRule="exact"/>
      <w:jc w:val="center"/>
    </w:pPr>
    <w:rPr>
      <w:sz w:val="32"/>
      <w:szCs w:val="32"/>
    </w:rPr>
  </w:style>
</w:styles>
</file>

<file path=word/webSettings.xml><?xml version="1.0" encoding="utf-8"?>
<w:webSettings xmlns:r="http://schemas.openxmlformats.org/officeDocument/2006/relationships" xmlns:w="http://schemas.openxmlformats.org/wordprocessingml/2006/main">
  <w:divs>
    <w:div w:id="1881821118">
      <w:bodyDiv w:val="1"/>
      <w:marLeft w:val="0"/>
      <w:marRight w:val="0"/>
      <w:marTop w:val="0"/>
      <w:marBottom w:val="0"/>
      <w:divBdr>
        <w:top w:val="none" w:sz="0" w:space="0" w:color="auto"/>
        <w:left w:val="none" w:sz="0" w:space="0" w:color="auto"/>
        <w:bottom w:val="none" w:sz="0" w:space="0" w:color="auto"/>
        <w:right w:val="none" w:sz="0" w:space="0" w:color="auto"/>
      </w:divBdr>
    </w:div>
    <w:div w:id="1884518729">
      <w:marLeft w:val="0"/>
      <w:marRight w:val="0"/>
      <w:marTop w:val="0"/>
      <w:marBottom w:val="0"/>
      <w:divBdr>
        <w:top w:val="none" w:sz="0" w:space="0" w:color="auto"/>
        <w:left w:val="none" w:sz="0" w:space="0" w:color="auto"/>
        <w:bottom w:val="none" w:sz="0" w:space="0" w:color="auto"/>
        <w:right w:val="none" w:sz="0" w:space="0" w:color="auto"/>
      </w:divBdr>
    </w:div>
    <w:div w:id="1884518765">
      <w:marLeft w:val="0"/>
      <w:marRight w:val="0"/>
      <w:marTop w:val="0"/>
      <w:marBottom w:val="0"/>
      <w:divBdr>
        <w:top w:val="none" w:sz="0" w:space="0" w:color="auto"/>
        <w:left w:val="none" w:sz="0" w:space="0" w:color="auto"/>
        <w:bottom w:val="none" w:sz="0" w:space="0" w:color="auto"/>
        <w:right w:val="none" w:sz="0" w:space="0" w:color="auto"/>
      </w:divBdr>
      <w:divsChild>
        <w:div w:id="1884518717">
          <w:marLeft w:val="0"/>
          <w:marRight w:val="0"/>
          <w:marTop w:val="0"/>
          <w:marBottom w:val="0"/>
          <w:divBdr>
            <w:top w:val="none" w:sz="0" w:space="0" w:color="auto"/>
            <w:left w:val="none" w:sz="0" w:space="0" w:color="auto"/>
            <w:bottom w:val="none" w:sz="0" w:space="0" w:color="auto"/>
            <w:right w:val="none" w:sz="0" w:space="0" w:color="auto"/>
          </w:divBdr>
        </w:div>
        <w:div w:id="1884518718">
          <w:marLeft w:val="0"/>
          <w:marRight w:val="0"/>
          <w:marTop w:val="0"/>
          <w:marBottom w:val="0"/>
          <w:divBdr>
            <w:top w:val="none" w:sz="0" w:space="0" w:color="auto"/>
            <w:left w:val="none" w:sz="0" w:space="0" w:color="auto"/>
            <w:bottom w:val="none" w:sz="0" w:space="0" w:color="auto"/>
            <w:right w:val="none" w:sz="0" w:space="0" w:color="auto"/>
          </w:divBdr>
        </w:div>
        <w:div w:id="1884518720">
          <w:marLeft w:val="0"/>
          <w:marRight w:val="0"/>
          <w:marTop w:val="0"/>
          <w:marBottom w:val="0"/>
          <w:divBdr>
            <w:top w:val="none" w:sz="0" w:space="0" w:color="auto"/>
            <w:left w:val="none" w:sz="0" w:space="0" w:color="auto"/>
            <w:bottom w:val="none" w:sz="0" w:space="0" w:color="auto"/>
            <w:right w:val="none" w:sz="0" w:space="0" w:color="auto"/>
          </w:divBdr>
        </w:div>
        <w:div w:id="1884518721">
          <w:marLeft w:val="0"/>
          <w:marRight w:val="0"/>
          <w:marTop w:val="0"/>
          <w:marBottom w:val="0"/>
          <w:divBdr>
            <w:top w:val="none" w:sz="0" w:space="0" w:color="auto"/>
            <w:left w:val="none" w:sz="0" w:space="0" w:color="auto"/>
            <w:bottom w:val="none" w:sz="0" w:space="0" w:color="auto"/>
            <w:right w:val="none" w:sz="0" w:space="0" w:color="auto"/>
          </w:divBdr>
        </w:div>
        <w:div w:id="1884518723">
          <w:marLeft w:val="0"/>
          <w:marRight w:val="0"/>
          <w:marTop w:val="0"/>
          <w:marBottom w:val="0"/>
          <w:divBdr>
            <w:top w:val="none" w:sz="0" w:space="0" w:color="auto"/>
            <w:left w:val="none" w:sz="0" w:space="0" w:color="auto"/>
            <w:bottom w:val="none" w:sz="0" w:space="0" w:color="auto"/>
            <w:right w:val="none" w:sz="0" w:space="0" w:color="auto"/>
          </w:divBdr>
        </w:div>
        <w:div w:id="1884518726">
          <w:marLeft w:val="0"/>
          <w:marRight w:val="0"/>
          <w:marTop w:val="0"/>
          <w:marBottom w:val="0"/>
          <w:divBdr>
            <w:top w:val="none" w:sz="0" w:space="0" w:color="auto"/>
            <w:left w:val="none" w:sz="0" w:space="0" w:color="auto"/>
            <w:bottom w:val="none" w:sz="0" w:space="0" w:color="auto"/>
            <w:right w:val="none" w:sz="0" w:space="0" w:color="auto"/>
          </w:divBdr>
        </w:div>
        <w:div w:id="1884518728">
          <w:marLeft w:val="0"/>
          <w:marRight w:val="0"/>
          <w:marTop w:val="0"/>
          <w:marBottom w:val="0"/>
          <w:divBdr>
            <w:top w:val="none" w:sz="0" w:space="0" w:color="auto"/>
            <w:left w:val="none" w:sz="0" w:space="0" w:color="auto"/>
            <w:bottom w:val="none" w:sz="0" w:space="0" w:color="auto"/>
            <w:right w:val="none" w:sz="0" w:space="0" w:color="auto"/>
          </w:divBdr>
        </w:div>
        <w:div w:id="1884518732">
          <w:marLeft w:val="0"/>
          <w:marRight w:val="0"/>
          <w:marTop w:val="0"/>
          <w:marBottom w:val="0"/>
          <w:divBdr>
            <w:top w:val="none" w:sz="0" w:space="0" w:color="auto"/>
            <w:left w:val="none" w:sz="0" w:space="0" w:color="auto"/>
            <w:bottom w:val="none" w:sz="0" w:space="0" w:color="auto"/>
            <w:right w:val="none" w:sz="0" w:space="0" w:color="auto"/>
          </w:divBdr>
        </w:div>
        <w:div w:id="1884518733">
          <w:marLeft w:val="0"/>
          <w:marRight w:val="0"/>
          <w:marTop w:val="0"/>
          <w:marBottom w:val="0"/>
          <w:divBdr>
            <w:top w:val="none" w:sz="0" w:space="0" w:color="auto"/>
            <w:left w:val="none" w:sz="0" w:space="0" w:color="auto"/>
            <w:bottom w:val="none" w:sz="0" w:space="0" w:color="auto"/>
            <w:right w:val="none" w:sz="0" w:space="0" w:color="auto"/>
          </w:divBdr>
        </w:div>
        <w:div w:id="1884518734">
          <w:marLeft w:val="0"/>
          <w:marRight w:val="0"/>
          <w:marTop w:val="0"/>
          <w:marBottom w:val="0"/>
          <w:divBdr>
            <w:top w:val="none" w:sz="0" w:space="0" w:color="auto"/>
            <w:left w:val="none" w:sz="0" w:space="0" w:color="auto"/>
            <w:bottom w:val="none" w:sz="0" w:space="0" w:color="auto"/>
            <w:right w:val="none" w:sz="0" w:space="0" w:color="auto"/>
          </w:divBdr>
        </w:div>
        <w:div w:id="1884518737">
          <w:marLeft w:val="0"/>
          <w:marRight w:val="0"/>
          <w:marTop w:val="0"/>
          <w:marBottom w:val="0"/>
          <w:divBdr>
            <w:top w:val="none" w:sz="0" w:space="0" w:color="auto"/>
            <w:left w:val="none" w:sz="0" w:space="0" w:color="auto"/>
            <w:bottom w:val="none" w:sz="0" w:space="0" w:color="auto"/>
            <w:right w:val="none" w:sz="0" w:space="0" w:color="auto"/>
          </w:divBdr>
        </w:div>
        <w:div w:id="1884518740">
          <w:marLeft w:val="0"/>
          <w:marRight w:val="0"/>
          <w:marTop w:val="0"/>
          <w:marBottom w:val="0"/>
          <w:divBdr>
            <w:top w:val="none" w:sz="0" w:space="0" w:color="auto"/>
            <w:left w:val="none" w:sz="0" w:space="0" w:color="auto"/>
            <w:bottom w:val="none" w:sz="0" w:space="0" w:color="auto"/>
            <w:right w:val="none" w:sz="0" w:space="0" w:color="auto"/>
          </w:divBdr>
        </w:div>
        <w:div w:id="1884518743">
          <w:marLeft w:val="0"/>
          <w:marRight w:val="0"/>
          <w:marTop w:val="0"/>
          <w:marBottom w:val="0"/>
          <w:divBdr>
            <w:top w:val="none" w:sz="0" w:space="0" w:color="auto"/>
            <w:left w:val="none" w:sz="0" w:space="0" w:color="auto"/>
            <w:bottom w:val="none" w:sz="0" w:space="0" w:color="auto"/>
            <w:right w:val="none" w:sz="0" w:space="0" w:color="auto"/>
          </w:divBdr>
        </w:div>
        <w:div w:id="1884518745">
          <w:marLeft w:val="0"/>
          <w:marRight w:val="0"/>
          <w:marTop w:val="0"/>
          <w:marBottom w:val="0"/>
          <w:divBdr>
            <w:top w:val="none" w:sz="0" w:space="0" w:color="auto"/>
            <w:left w:val="none" w:sz="0" w:space="0" w:color="auto"/>
            <w:bottom w:val="none" w:sz="0" w:space="0" w:color="auto"/>
            <w:right w:val="none" w:sz="0" w:space="0" w:color="auto"/>
          </w:divBdr>
        </w:div>
        <w:div w:id="1884518746">
          <w:marLeft w:val="0"/>
          <w:marRight w:val="0"/>
          <w:marTop w:val="0"/>
          <w:marBottom w:val="0"/>
          <w:divBdr>
            <w:top w:val="none" w:sz="0" w:space="0" w:color="auto"/>
            <w:left w:val="none" w:sz="0" w:space="0" w:color="auto"/>
            <w:bottom w:val="none" w:sz="0" w:space="0" w:color="auto"/>
            <w:right w:val="none" w:sz="0" w:space="0" w:color="auto"/>
          </w:divBdr>
        </w:div>
        <w:div w:id="1884518747">
          <w:marLeft w:val="0"/>
          <w:marRight w:val="0"/>
          <w:marTop w:val="0"/>
          <w:marBottom w:val="0"/>
          <w:divBdr>
            <w:top w:val="none" w:sz="0" w:space="0" w:color="auto"/>
            <w:left w:val="none" w:sz="0" w:space="0" w:color="auto"/>
            <w:bottom w:val="none" w:sz="0" w:space="0" w:color="auto"/>
            <w:right w:val="none" w:sz="0" w:space="0" w:color="auto"/>
          </w:divBdr>
        </w:div>
        <w:div w:id="1884518748">
          <w:marLeft w:val="0"/>
          <w:marRight w:val="0"/>
          <w:marTop w:val="0"/>
          <w:marBottom w:val="0"/>
          <w:divBdr>
            <w:top w:val="none" w:sz="0" w:space="0" w:color="auto"/>
            <w:left w:val="none" w:sz="0" w:space="0" w:color="auto"/>
            <w:bottom w:val="none" w:sz="0" w:space="0" w:color="auto"/>
            <w:right w:val="none" w:sz="0" w:space="0" w:color="auto"/>
          </w:divBdr>
        </w:div>
        <w:div w:id="1884518750">
          <w:marLeft w:val="0"/>
          <w:marRight w:val="0"/>
          <w:marTop w:val="0"/>
          <w:marBottom w:val="0"/>
          <w:divBdr>
            <w:top w:val="none" w:sz="0" w:space="0" w:color="auto"/>
            <w:left w:val="none" w:sz="0" w:space="0" w:color="auto"/>
            <w:bottom w:val="none" w:sz="0" w:space="0" w:color="auto"/>
            <w:right w:val="none" w:sz="0" w:space="0" w:color="auto"/>
          </w:divBdr>
        </w:div>
        <w:div w:id="1884518751">
          <w:marLeft w:val="0"/>
          <w:marRight w:val="0"/>
          <w:marTop w:val="0"/>
          <w:marBottom w:val="0"/>
          <w:divBdr>
            <w:top w:val="none" w:sz="0" w:space="0" w:color="auto"/>
            <w:left w:val="none" w:sz="0" w:space="0" w:color="auto"/>
            <w:bottom w:val="none" w:sz="0" w:space="0" w:color="auto"/>
            <w:right w:val="none" w:sz="0" w:space="0" w:color="auto"/>
          </w:divBdr>
        </w:div>
        <w:div w:id="1884518752">
          <w:marLeft w:val="0"/>
          <w:marRight w:val="0"/>
          <w:marTop w:val="0"/>
          <w:marBottom w:val="0"/>
          <w:divBdr>
            <w:top w:val="none" w:sz="0" w:space="0" w:color="auto"/>
            <w:left w:val="none" w:sz="0" w:space="0" w:color="auto"/>
            <w:bottom w:val="none" w:sz="0" w:space="0" w:color="auto"/>
            <w:right w:val="none" w:sz="0" w:space="0" w:color="auto"/>
          </w:divBdr>
        </w:div>
        <w:div w:id="1884518754">
          <w:marLeft w:val="0"/>
          <w:marRight w:val="0"/>
          <w:marTop w:val="0"/>
          <w:marBottom w:val="0"/>
          <w:divBdr>
            <w:top w:val="none" w:sz="0" w:space="0" w:color="auto"/>
            <w:left w:val="none" w:sz="0" w:space="0" w:color="auto"/>
            <w:bottom w:val="none" w:sz="0" w:space="0" w:color="auto"/>
            <w:right w:val="none" w:sz="0" w:space="0" w:color="auto"/>
          </w:divBdr>
        </w:div>
        <w:div w:id="1884518757">
          <w:marLeft w:val="0"/>
          <w:marRight w:val="0"/>
          <w:marTop w:val="0"/>
          <w:marBottom w:val="0"/>
          <w:divBdr>
            <w:top w:val="none" w:sz="0" w:space="0" w:color="auto"/>
            <w:left w:val="none" w:sz="0" w:space="0" w:color="auto"/>
            <w:bottom w:val="none" w:sz="0" w:space="0" w:color="auto"/>
            <w:right w:val="none" w:sz="0" w:space="0" w:color="auto"/>
          </w:divBdr>
        </w:div>
        <w:div w:id="1884518762">
          <w:marLeft w:val="0"/>
          <w:marRight w:val="0"/>
          <w:marTop w:val="0"/>
          <w:marBottom w:val="0"/>
          <w:divBdr>
            <w:top w:val="none" w:sz="0" w:space="0" w:color="auto"/>
            <w:left w:val="none" w:sz="0" w:space="0" w:color="auto"/>
            <w:bottom w:val="none" w:sz="0" w:space="0" w:color="auto"/>
            <w:right w:val="none" w:sz="0" w:space="0" w:color="auto"/>
          </w:divBdr>
        </w:div>
        <w:div w:id="1884518764">
          <w:marLeft w:val="0"/>
          <w:marRight w:val="0"/>
          <w:marTop w:val="0"/>
          <w:marBottom w:val="0"/>
          <w:divBdr>
            <w:top w:val="none" w:sz="0" w:space="0" w:color="auto"/>
            <w:left w:val="none" w:sz="0" w:space="0" w:color="auto"/>
            <w:bottom w:val="none" w:sz="0" w:space="0" w:color="auto"/>
            <w:right w:val="none" w:sz="0" w:space="0" w:color="auto"/>
          </w:divBdr>
        </w:div>
        <w:div w:id="1884518766">
          <w:marLeft w:val="0"/>
          <w:marRight w:val="0"/>
          <w:marTop w:val="0"/>
          <w:marBottom w:val="0"/>
          <w:divBdr>
            <w:top w:val="none" w:sz="0" w:space="0" w:color="auto"/>
            <w:left w:val="none" w:sz="0" w:space="0" w:color="auto"/>
            <w:bottom w:val="none" w:sz="0" w:space="0" w:color="auto"/>
            <w:right w:val="none" w:sz="0" w:space="0" w:color="auto"/>
          </w:divBdr>
        </w:div>
        <w:div w:id="1884518771">
          <w:marLeft w:val="0"/>
          <w:marRight w:val="0"/>
          <w:marTop w:val="0"/>
          <w:marBottom w:val="0"/>
          <w:divBdr>
            <w:top w:val="none" w:sz="0" w:space="0" w:color="auto"/>
            <w:left w:val="none" w:sz="0" w:space="0" w:color="auto"/>
            <w:bottom w:val="none" w:sz="0" w:space="0" w:color="auto"/>
            <w:right w:val="none" w:sz="0" w:space="0" w:color="auto"/>
          </w:divBdr>
        </w:div>
        <w:div w:id="1884518777">
          <w:marLeft w:val="0"/>
          <w:marRight w:val="0"/>
          <w:marTop w:val="0"/>
          <w:marBottom w:val="0"/>
          <w:divBdr>
            <w:top w:val="none" w:sz="0" w:space="0" w:color="auto"/>
            <w:left w:val="none" w:sz="0" w:space="0" w:color="auto"/>
            <w:bottom w:val="none" w:sz="0" w:space="0" w:color="auto"/>
            <w:right w:val="none" w:sz="0" w:space="0" w:color="auto"/>
          </w:divBdr>
        </w:div>
        <w:div w:id="1884518778">
          <w:marLeft w:val="0"/>
          <w:marRight w:val="0"/>
          <w:marTop w:val="0"/>
          <w:marBottom w:val="0"/>
          <w:divBdr>
            <w:top w:val="none" w:sz="0" w:space="0" w:color="auto"/>
            <w:left w:val="none" w:sz="0" w:space="0" w:color="auto"/>
            <w:bottom w:val="none" w:sz="0" w:space="0" w:color="auto"/>
            <w:right w:val="none" w:sz="0" w:space="0" w:color="auto"/>
          </w:divBdr>
        </w:div>
        <w:div w:id="1884518779">
          <w:marLeft w:val="0"/>
          <w:marRight w:val="0"/>
          <w:marTop w:val="0"/>
          <w:marBottom w:val="0"/>
          <w:divBdr>
            <w:top w:val="none" w:sz="0" w:space="0" w:color="auto"/>
            <w:left w:val="none" w:sz="0" w:space="0" w:color="auto"/>
            <w:bottom w:val="none" w:sz="0" w:space="0" w:color="auto"/>
            <w:right w:val="none" w:sz="0" w:space="0" w:color="auto"/>
          </w:divBdr>
        </w:div>
        <w:div w:id="1884518781">
          <w:marLeft w:val="0"/>
          <w:marRight w:val="0"/>
          <w:marTop w:val="0"/>
          <w:marBottom w:val="0"/>
          <w:divBdr>
            <w:top w:val="none" w:sz="0" w:space="0" w:color="auto"/>
            <w:left w:val="none" w:sz="0" w:space="0" w:color="auto"/>
            <w:bottom w:val="none" w:sz="0" w:space="0" w:color="auto"/>
            <w:right w:val="none" w:sz="0" w:space="0" w:color="auto"/>
          </w:divBdr>
        </w:div>
        <w:div w:id="1884518782">
          <w:marLeft w:val="0"/>
          <w:marRight w:val="0"/>
          <w:marTop w:val="0"/>
          <w:marBottom w:val="0"/>
          <w:divBdr>
            <w:top w:val="none" w:sz="0" w:space="0" w:color="auto"/>
            <w:left w:val="none" w:sz="0" w:space="0" w:color="auto"/>
            <w:bottom w:val="none" w:sz="0" w:space="0" w:color="auto"/>
            <w:right w:val="none" w:sz="0" w:space="0" w:color="auto"/>
          </w:divBdr>
        </w:div>
        <w:div w:id="1884518783">
          <w:marLeft w:val="0"/>
          <w:marRight w:val="0"/>
          <w:marTop w:val="0"/>
          <w:marBottom w:val="0"/>
          <w:divBdr>
            <w:top w:val="none" w:sz="0" w:space="0" w:color="auto"/>
            <w:left w:val="none" w:sz="0" w:space="0" w:color="auto"/>
            <w:bottom w:val="none" w:sz="0" w:space="0" w:color="auto"/>
            <w:right w:val="none" w:sz="0" w:space="0" w:color="auto"/>
          </w:divBdr>
        </w:div>
        <w:div w:id="1884518784">
          <w:marLeft w:val="0"/>
          <w:marRight w:val="0"/>
          <w:marTop w:val="0"/>
          <w:marBottom w:val="0"/>
          <w:divBdr>
            <w:top w:val="none" w:sz="0" w:space="0" w:color="auto"/>
            <w:left w:val="none" w:sz="0" w:space="0" w:color="auto"/>
            <w:bottom w:val="none" w:sz="0" w:space="0" w:color="auto"/>
            <w:right w:val="none" w:sz="0" w:space="0" w:color="auto"/>
          </w:divBdr>
        </w:div>
        <w:div w:id="1884518791">
          <w:marLeft w:val="0"/>
          <w:marRight w:val="0"/>
          <w:marTop w:val="0"/>
          <w:marBottom w:val="0"/>
          <w:divBdr>
            <w:top w:val="none" w:sz="0" w:space="0" w:color="auto"/>
            <w:left w:val="none" w:sz="0" w:space="0" w:color="auto"/>
            <w:bottom w:val="none" w:sz="0" w:space="0" w:color="auto"/>
            <w:right w:val="none" w:sz="0" w:space="0" w:color="auto"/>
          </w:divBdr>
        </w:div>
        <w:div w:id="1884518792">
          <w:marLeft w:val="0"/>
          <w:marRight w:val="0"/>
          <w:marTop w:val="0"/>
          <w:marBottom w:val="0"/>
          <w:divBdr>
            <w:top w:val="none" w:sz="0" w:space="0" w:color="auto"/>
            <w:left w:val="none" w:sz="0" w:space="0" w:color="auto"/>
            <w:bottom w:val="none" w:sz="0" w:space="0" w:color="auto"/>
            <w:right w:val="none" w:sz="0" w:space="0" w:color="auto"/>
          </w:divBdr>
        </w:div>
        <w:div w:id="1884518793">
          <w:marLeft w:val="0"/>
          <w:marRight w:val="0"/>
          <w:marTop w:val="0"/>
          <w:marBottom w:val="0"/>
          <w:divBdr>
            <w:top w:val="none" w:sz="0" w:space="0" w:color="auto"/>
            <w:left w:val="none" w:sz="0" w:space="0" w:color="auto"/>
            <w:bottom w:val="none" w:sz="0" w:space="0" w:color="auto"/>
            <w:right w:val="none" w:sz="0" w:space="0" w:color="auto"/>
          </w:divBdr>
        </w:div>
        <w:div w:id="1884518795">
          <w:marLeft w:val="0"/>
          <w:marRight w:val="0"/>
          <w:marTop w:val="0"/>
          <w:marBottom w:val="0"/>
          <w:divBdr>
            <w:top w:val="none" w:sz="0" w:space="0" w:color="auto"/>
            <w:left w:val="none" w:sz="0" w:space="0" w:color="auto"/>
            <w:bottom w:val="none" w:sz="0" w:space="0" w:color="auto"/>
            <w:right w:val="none" w:sz="0" w:space="0" w:color="auto"/>
          </w:divBdr>
        </w:div>
        <w:div w:id="1884518796">
          <w:marLeft w:val="0"/>
          <w:marRight w:val="0"/>
          <w:marTop w:val="0"/>
          <w:marBottom w:val="0"/>
          <w:divBdr>
            <w:top w:val="none" w:sz="0" w:space="0" w:color="auto"/>
            <w:left w:val="none" w:sz="0" w:space="0" w:color="auto"/>
            <w:bottom w:val="none" w:sz="0" w:space="0" w:color="auto"/>
            <w:right w:val="none" w:sz="0" w:space="0" w:color="auto"/>
          </w:divBdr>
        </w:div>
        <w:div w:id="1884518798">
          <w:marLeft w:val="0"/>
          <w:marRight w:val="0"/>
          <w:marTop w:val="0"/>
          <w:marBottom w:val="0"/>
          <w:divBdr>
            <w:top w:val="none" w:sz="0" w:space="0" w:color="auto"/>
            <w:left w:val="none" w:sz="0" w:space="0" w:color="auto"/>
            <w:bottom w:val="none" w:sz="0" w:space="0" w:color="auto"/>
            <w:right w:val="none" w:sz="0" w:space="0" w:color="auto"/>
          </w:divBdr>
        </w:div>
        <w:div w:id="1884518799">
          <w:marLeft w:val="0"/>
          <w:marRight w:val="0"/>
          <w:marTop w:val="0"/>
          <w:marBottom w:val="0"/>
          <w:divBdr>
            <w:top w:val="none" w:sz="0" w:space="0" w:color="auto"/>
            <w:left w:val="none" w:sz="0" w:space="0" w:color="auto"/>
            <w:bottom w:val="none" w:sz="0" w:space="0" w:color="auto"/>
            <w:right w:val="none" w:sz="0" w:space="0" w:color="auto"/>
          </w:divBdr>
        </w:div>
        <w:div w:id="1884518800">
          <w:marLeft w:val="0"/>
          <w:marRight w:val="0"/>
          <w:marTop w:val="0"/>
          <w:marBottom w:val="0"/>
          <w:divBdr>
            <w:top w:val="none" w:sz="0" w:space="0" w:color="auto"/>
            <w:left w:val="none" w:sz="0" w:space="0" w:color="auto"/>
            <w:bottom w:val="none" w:sz="0" w:space="0" w:color="auto"/>
            <w:right w:val="none" w:sz="0" w:space="0" w:color="auto"/>
          </w:divBdr>
        </w:div>
        <w:div w:id="1884518801">
          <w:marLeft w:val="0"/>
          <w:marRight w:val="0"/>
          <w:marTop w:val="0"/>
          <w:marBottom w:val="0"/>
          <w:divBdr>
            <w:top w:val="none" w:sz="0" w:space="0" w:color="auto"/>
            <w:left w:val="none" w:sz="0" w:space="0" w:color="auto"/>
            <w:bottom w:val="none" w:sz="0" w:space="0" w:color="auto"/>
            <w:right w:val="none" w:sz="0" w:space="0" w:color="auto"/>
          </w:divBdr>
        </w:div>
        <w:div w:id="1884518802">
          <w:marLeft w:val="0"/>
          <w:marRight w:val="0"/>
          <w:marTop w:val="0"/>
          <w:marBottom w:val="0"/>
          <w:divBdr>
            <w:top w:val="none" w:sz="0" w:space="0" w:color="auto"/>
            <w:left w:val="none" w:sz="0" w:space="0" w:color="auto"/>
            <w:bottom w:val="none" w:sz="0" w:space="0" w:color="auto"/>
            <w:right w:val="none" w:sz="0" w:space="0" w:color="auto"/>
          </w:divBdr>
        </w:div>
        <w:div w:id="1884518804">
          <w:marLeft w:val="0"/>
          <w:marRight w:val="0"/>
          <w:marTop w:val="0"/>
          <w:marBottom w:val="0"/>
          <w:divBdr>
            <w:top w:val="none" w:sz="0" w:space="0" w:color="auto"/>
            <w:left w:val="none" w:sz="0" w:space="0" w:color="auto"/>
            <w:bottom w:val="none" w:sz="0" w:space="0" w:color="auto"/>
            <w:right w:val="none" w:sz="0" w:space="0" w:color="auto"/>
          </w:divBdr>
        </w:div>
        <w:div w:id="1884518808">
          <w:marLeft w:val="0"/>
          <w:marRight w:val="0"/>
          <w:marTop w:val="0"/>
          <w:marBottom w:val="0"/>
          <w:divBdr>
            <w:top w:val="none" w:sz="0" w:space="0" w:color="auto"/>
            <w:left w:val="none" w:sz="0" w:space="0" w:color="auto"/>
            <w:bottom w:val="none" w:sz="0" w:space="0" w:color="auto"/>
            <w:right w:val="none" w:sz="0" w:space="0" w:color="auto"/>
          </w:divBdr>
        </w:div>
        <w:div w:id="1884518812">
          <w:marLeft w:val="0"/>
          <w:marRight w:val="0"/>
          <w:marTop w:val="0"/>
          <w:marBottom w:val="0"/>
          <w:divBdr>
            <w:top w:val="none" w:sz="0" w:space="0" w:color="auto"/>
            <w:left w:val="none" w:sz="0" w:space="0" w:color="auto"/>
            <w:bottom w:val="none" w:sz="0" w:space="0" w:color="auto"/>
            <w:right w:val="none" w:sz="0" w:space="0" w:color="auto"/>
          </w:divBdr>
        </w:div>
        <w:div w:id="1884518814">
          <w:marLeft w:val="0"/>
          <w:marRight w:val="0"/>
          <w:marTop w:val="0"/>
          <w:marBottom w:val="0"/>
          <w:divBdr>
            <w:top w:val="none" w:sz="0" w:space="0" w:color="auto"/>
            <w:left w:val="none" w:sz="0" w:space="0" w:color="auto"/>
            <w:bottom w:val="none" w:sz="0" w:space="0" w:color="auto"/>
            <w:right w:val="none" w:sz="0" w:space="0" w:color="auto"/>
          </w:divBdr>
        </w:div>
        <w:div w:id="1884518815">
          <w:marLeft w:val="0"/>
          <w:marRight w:val="0"/>
          <w:marTop w:val="0"/>
          <w:marBottom w:val="0"/>
          <w:divBdr>
            <w:top w:val="none" w:sz="0" w:space="0" w:color="auto"/>
            <w:left w:val="none" w:sz="0" w:space="0" w:color="auto"/>
            <w:bottom w:val="none" w:sz="0" w:space="0" w:color="auto"/>
            <w:right w:val="none" w:sz="0" w:space="0" w:color="auto"/>
          </w:divBdr>
        </w:div>
        <w:div w:id="1884518816">
          <w:marLeft w:val="0"/>
          <w:marRight w:val="0"/>
          <w:marTop w:val="0"/>
          <w:marBottom w:val="0"/>
          <w:divBdr>
            <w:top w:val="none" w:sz="0" w:space="0" w:color="auto"/>
            <w:left w:val="none" w:sz="0" w:space="0" w:color="auto"/>
            <w:bottom w:val="none" w:sz="0" w:space="0" w:color="auto"/>
            <w:right w:val="none" w:sz="0" w:space="0" w:color="auto"/>
          </w:divBdr>
        </w:div>
      </w:divsChild>
    </w:div>
    <w:div w:id="1884518774">
      <w:marLeft w:val="0"/>
      <w:marRight w:val="0"/>
      <w:marTop w:val="0"/>
      <w:marBottom w:val="0"/>
      <w:divBdr>
        <w:top w:val="none" w:sz="0" w:space="0" w:color="auto"/>
        <w:left w:val="none" w:sz="0" w:space="0" w:color="auto"/>
        <w:bottom w:val="none" w:sz="0" w:space="0" w:color="auto"/>
        <w:right w:val="none" w:sz="0" w:space="0" w:color="auto"/>
      </w:divBdr>
      <w:divsChild>
        <w:div w:id="1884518714">
          <w:marLeft w:val="0"/>
          <w:marRight w:val="0"/>
          <w:marTop w:val="0"/>
          <w:marBottom w:val="0"/>
          <w:divBdr>
            <w:top w:val="none" w:sz="0" w:space="0" w:color="auto"/>
            <w:left w:val="none" w:sz="0" w:space="0" w:color="auto"/>
            <w:bottom w:val="none" w:sz="0" w:space="0" w:color="auto"/>
            <w:right w:val="none" w:sz="0" w:space="0" w:color="auto"/>
          </w:divBdr>
        </w:div>
        <w:div w:id="1884518719">
          <w:marLeft w:val="0"/>
          <w:marRight w:val="0"/>
          <w:marTop w:val="0"/>
          <w:marBottom w:val="0"/>
          <w:divBdr>
            <w:top w:val="none" w:sz="0" w:space="0" w:color="auto"/>
            <w:left w:val="none" w:sz="0" w:space="0" w:color="auto"/>
            <w:bottom w:val="none" w:sz="0" w:space="0" w:color="auto"/>
            <w:right w:val="none" w:sz="0" w:space="0" w:color="auto"/>
          </w:divBdr>
        </w:div>
        <w:div w:id="1884518722">
          <w:marLeft w:val="0"/>
          <w:marRight w:val="0"/>
          <w:marTop w:val="0"/>
          <w:marBottom w:val="0"/>
          <w:divBdr>
            <w:top w:val="none" w:sz="0" w:space="0" w:color="auto"/>
            <w:left w:val="none" w:sz="0" w:space="0" w:color="auto"/>
            <w:bottom w:val="none" w:sz="0" w:space="0" w:color="auto"/>
            <w:right w:val="none" w:sz="0" w:space="0" w:color="auto"/>
          </w:divBdr>
        </w:div>
        <w:div w:id="1884518724">
          <w:marLeft w:val="0"/>
          <w:marRight w:val="0"/>
          <w:marTop w:val="0"/>
          <w:marBottom w:val="0"/>
          <w:divBdr>
            <w:top w:val="none" w:sz="0" w:space="0" w:color="auto"/>
            <w:left w:val="none" w:sz="0" w:space="0" w:color="auto"/>
            <w:bottom w:val="none" w:sz="0" w:space="0" w:color="auto"/>
            <w:right w:val="none" w:sz="0" w:space="0" w:color="auto"/>
          </w:divBdr>
        </w:div>
        <w:div w:id="1884518725">
          <w:marLeft w:val="0"/>
          <w:marRight w:val="0"/>
          <w:marTop w:val="0"/>
          <w:marBottom w:val="0"/>
          <w:divBdr>
            <w:top w:val="none" w:sz="0" w:space="0" w:color="auto"/>
            <w:left w:val="none" w:sz="0" w:space="0" w:color="auto"/>
            <w:bottom w:val="none" w:sz="0" w:space="0" w:color="auto"/>
            <w:right w:val="none" w:sz="0" w:space="0" w:color="auto"/>
          </w:divBdr>
        </w:div>
        <w:div w:id="1884518730">
          <w:marLeft w:val="0"/>
          <w:marRight w:val="0"/>
          <w:marTop w:val="0"/>
          <w:marBottom w:val="0"/>
          <w:divBdr>
            <w:top w:val="none" w:sz="0" w:space="0" w:color="auto"/>
            <w:left w:val="none" w:sz="0" w:space="0" w:color="auto"/>
            <w:bottom w:val="none" w:sz="0" w:space="0" w:color="auto"/>
            <w:right w:val="none" w:sz="0" w:space="0" w:color="auto"/>
          </w:divBdr>
        </w:div>
        <w:div w:id="1884518735">
          <w:marLeft w:val="0"/>
          <w:marRight w:val="0"/>
          <w:marTop w:val="0"/>
          <w:marBottom w:val="0"/>
          <w:divBdr>
            <w:top w:val="none" w:sz="0" w:space="0" w:color="auto"/>
            <w:left w:val="none" w:sz="0" w:space="0" w:color="auto"/>
            <w:bottom w:val="none" w:sz="0" w:space="0" w:color="auto"/>
            <w:right w:val="none" w:sz="0" w:space="0" w:color="auto"/>
          </w:divBdr>
        </w:div>
        <w:div w:id="1884518736">
          <w:marLeft w:val="0"/>
          <w:marRight w:val="0"/>
          <w:marTop w:val="0"/>
          <w:marBottom w:val="0"/>
          <w:divBdr>
            <w:top w:val="none" w:sz="0" w:space="0" w:color="auto"/>
            <w:left w:val="none" w:sz="0" w:space="0" w:color="auto"/>
            <w:bottom w:val="none" w:sz="0" w:space="0" w:color="auto"/>
            <w:right w:val="none" w:sz="0" w:space="0" w:color="auto"/>
          </w:divBdr>
        </w:div>
        <w:div w:id="1884518744">
          <w:marLeft w:val="0"/>
          <w:marRight w:val="0"/>
          <w:marTop w:val="0"/>
          <w:marBottom w:val="0"/>
          <w:divBdr>
            <w:top w:val="none" w:sz="0" w:space="0" w:color="auto"/>
            <w:left w:val="none" w:sz="0" w:space="0" w:color="auto"/>
            <w:bottom w:val="none" w:sz="0" w:space="0" w:color="auto"/>
            <w:right w:val="none" w:sz="0" w:space="0" w:color="auto"/>
          </w:divBdr>
        </w:div>
        <w:div w:id="1884518749">
          <w:marLeft w:val="0"/>
          <w:marRight w:val="0"/>
          <w:marTop w:val="0"/>
          <w:marBottom w:val="0"/>
          <w:divBdr>
            <w:top w:val="none" w:sz="0" w:space="0" w:color="auto"/>
            <w:left w:val="none" w:sz="0" w:space="0" w:color="auto"/>
            <w:bottom w:val="none" w:sz="0" w:space="0" w:color="auto"/>
            <w:right w:val="none" w:sz="0" w:space="0" w:color="auto"/>
          </w:divBdr>
        </w:div>
        <w:div w:id="1884518755">
          <w:marLeft w:val="0"/>
          <w:marRight w:val="0"/>
          <w:marTop w:val="0"/>
          <w:marBottom w:val="0"/>
          <w:divBdr>
            <w:top w:val="none" w:sz="0" w:space="0" w:color="auto"/>
            <w:left w:val="none" w:sz="0" w:space="0" w:color="auto"/>
            <w:bottom w:val="none" w:sz="0" w:space="0" w:color="auto"/>
            <w:right w:val="none" w:sz="0" w:space="0" w:color="auto"/>
          </w:divBdr>
        </w:div>
        <w:div w:id="1884518756">
          <w:marLeft w:val="0"/>
          <w:marRight w:val="0"/>
          <w:marTop w:val="0"/>
          <w:marBottom w:val="0"/>
          <w:divBdr>
            <w:top w:val="none" w:sz="0" w:space="0" w:color="auto"/>
            <w:left w:val="none" w:sz="0" w:space="0" w:color="auto"/>
            <w:bottom w:val="none" w:sz="0" w:space="0" w:color="auto"/>
            <w:right w:val="none" w:sz="0" w:space="0" w:color="auto"/>
          </w:divBdr>
        </w:div>
        <w:div w:id="1884518758">
          <w:marLeft w:val="0"/>
          <w:marRight w:val="0"/>
          <w:marTop w:val="0"/>
          <w:marBottom w:val="0"/>
          <w:divBdr>
            <w:top w:val="none" w:sz="0" w:space="0" w:color="auto"/>
            <w:left w:val="none" w:sz="0" w:space="0" w:color="auto"/>
            <w:bottom w:val="none" w:sz="0" w:space="0" w:color="auto"/>
            <w:right w:val="none" w:sz="0" w:space="0" w:color="auto"/>
          </w:divBdr>
        </w:div>
        <w:div w:id="1884518760">
          <w:marLeft w:val="0"/>
          <w:marRight w:val="0"/>
          <w:marTop w:val="0"/>
          <w:marBottom w:val="0"/>
          <w:divBdr>
            <w:top w:val="none" w:sz="0" w:space="0" w:color="auto"/>
            <w:left w:val="none" w:sz="0" w:space="0" w:color="auto"/>
            <w:bottom w:val="none" w:sz="0" w:space="0" w:color="auto"/>
            <w:right w:val="none" w:sz="0" w:space="0" w:color="auto"/>
          </w:divBdr>
        </w:div>
        <w:div w:id="1884518767">
          <w:marLeft w:val="0"/>
          <w:marRight w:val="0"/>
          <w:marTop w:val="0"/>
          <w:marBottom w:val="0"/>
          <w:divBdr>
            <w:top w:val="none" w:sz="0" w:space="0" w:color="auto"/>
            <w:left w:val="none" w:sz="0" w:space="0" w:color="auto"/>
            <w:bottom w:val="none" w:sz="0" w:space="0" w:color="auto"/>
            <w:right w:val="none" w:sz="0" w:space="0" w:color="auto"/>
          </w:divBdr>
        </w:div>
        <w:div w:id="1884518769">
          <w:marLeft w:val="0"/>
          <w:marRight w:val="0"/>
          <w:marTop w:val="0"/>
          <w:marBottom w:val="0"/>
          <w:divBdr>
            <w:top w:val="none" w:sz="0" w:space="0" w:color="auto"/>
            <w:left w:val="none" w:sz="0" w:space="0" w:color="auto"/>
            <w:bottom w:val="none" w:sz="0" w:space="0" w:color="auto"/>
            <w:right w:val="none" w:sz="0" w:space="0" w:color="auto"/>
          </w:divBdr>
        </w:div>
        <w:div w:id="1884518773">
          <w:marLeft w:val="0"/>
          <w:marRight w:val="0"/>
          <w:marTop w:val="0"/>
          <w:marBottom w:val="0"/>
          <w:divBdr>
            <w:top w:val="none" w:sz="0" w:space="0" w:color="auto"/>
            <w:left w:val="none" w:sz="0" w:space="0" w:color="auto"/>
            <w:bottom w:val="none" w:sz="0" w:space="0" w:color="auto"/>
            <w:right w:val="none" w:sz="0" w:space="0" w:color="auto"/>
          </w:divBdr>
        </w:div>
        <w:div w:id="1884518775">
          <w:marLeft w:val="0"/>
          <w:marRight w:val="0"/>
          <w:marTop w:val="0"/>
          <w:marBottom w:val="0"/>
          <w:divBdr>
            <w:top w:val="none" w:sz="0" w:space="0" w:color="auto"/>
            <w:left w:val="none" w:sz="0" w:space="0" w:color="auto"/>
            <w:bottom w:val="none" w:sz="0" w:space="0" w:color="auto"/>
            <w:right w:val="none" w:sz="0" w:space="0" w:color="auto"/>
          </w:divBdr>
        </w:div>
        <w:div w:id="1884518780">
          <w:marLeft w:val="0"/>
          <w:marRight w:val="0"/>
          <w:marTop w:val="0"/>
          <w:marBottom w:val="0"/>
          <w:divBdr>
            <w:top w:val="none" w:sz="0" w:space="0" w:color="auto"/>
            <w:left w:val="none" w:sz="0" w:space="0" w:color="auto"/>
            <w:bottom w:val="none" w:sz="0" w:space="0" w:color="auto"/>
            <w:right w:val="none" w:sz="0" w:space="0" w:color="auto"/>
          </w:divBdr>
        </w:div>
        <w:div w:id="1884518785">
          <w:marLeft w:val="0"/>
          <w:marRight w:val="0"/>
          <w:marTop w:val="0"/>
          <w:marBottom w:val="0"/>
          <w:divBdr>
            <w:top w:val="none" w:sz="0" w:space="0" w:color="auto"/>
            <w:left w:val="none" w:sz="0" w:space="0" w:color="auto"/>
            <w:bottom w:val="none" w:sz="0" w:space="0" w:color="auto"/>
            <w:right w:val="none" w:sz="0" w:space="0" w:color="auto"/>
          </w:divBdr>
        </w:div>
        <w:div w:id="1884518787">
          <w:marLeft w:val="0"/>
          <w:marRight w:val="0"/>
          <w:marTop w:val="0"/>
          <w:marBottom w:val="0"/>
          <w:divBdr>
            <w:top w:val="none" w:sz="0" w:space="0" w:color="auto"/>
            <w:left w:val="none" w:sz="0" w:space="0" w:color="auto"/>
            <w:bottom w:val="none" w:sz="0" w:space="0" w:color="auto"/>
            <w:right w:val="none" w:sz="0" w:space="0" w:color="auto"/>
          </w:divBdr>
        </w:div>
        <w:div w:id="1884518794">
          <w:marLeft w:val="0"/>
          <w:marRight w:val="0"/>
          <w:marTop w:val="0"/>
          <w:marBottom w:val="0"/>
          <w:divBdr>
            <w:top w:val="none" w:sz="0" w:space="0" w:color="auto"/>
            <w:left w:val="none" w:sz="0" w:space="0" w:color="auto"/>
            <w:bottom w:val="none" w:sz="0" w:space="0" w:color="auto"/>
            <w:right w:val="none" w:sz="0" w:space="0" w:color="auto"/>
          </w:divBdr>
        </w:div>
        <w:div w:id="1884518797">
          <w:marLeft w:val="0"/>
          <w:marRight w:val="0"/>
          <w:marTop w:val="0"/>
          <w:marBottom w:val="0"/>
          <w:divBdr>
            <w:top w:val="none" w:sz="0" w:space="0" w:color="auto"/>
            <w:left w:val="none" w:sz="0" w:space="0" w:color="auto"/>
            <w:bottom w:val="none" w:sz="0" w:space="0" w:color="auto"/>
            <w:right w:val="none" w:sz="0" w:space="0" w:color="auto"/>
          </w:divBdr>
        </w:div>
        <w:div w:id="1884518805">
          <w:marLeft w:val="0"/>
          <w:marRight w:val="0"/>
          <w:marTop w:val="0"/>
          <w:marBottom w:val="0"/>
          <w:divBdr>
            <w:top w:val="none" w:sz="0" w:space="0" w:color="auto"/>
            <w:left w:val="none" w:sz="0" w:space="0" w:color="auto"/>
            <w:bottom w:val="none" w:sz="0" w:space="0" w:color="auto"/>
            <w:right w:val="none" w:sz="0" w:space="0" w:color="auto"/>
          </w:divBdr>
        </w:div>
        <w:div w:id="1884518806">
          <w:marLeft w:val="0"/>
          <w:marRight w:val="0"/>
          <w:marTop w:val="0"/>
          <w:marBottom w:val="0"/>
          <w:divBdr>
            <w:top w:val="none" w:sz="0" w:space="0" w:color="auto"/>
            <w:left w:val="none" w:sz="0" w:space="0" w:color="auto"/>
            <w:bottom w:val="none" w:sz="0" w:space="0" w:color="auto"/>
            <w:right w:val="none" w:sz="0" w:space="0" w:color="auto"/>
          </w:divBdr>
        </w:div>
        <w:div w:id="1884518807">
          <w:marLeft w:val="0"/>
          <w:marRight w:val="0"/>
          <w:marTop w:val="0"/>
          <w:marBottom w:val="0"/>
          <w:divBdr>
            <w:top w:val="none" w:sz="0" w:space="0" w:color="auto"/>
            <w:left w:val="none" w:sz="0" w:space="0" w:color="auto"/>
            <w:bottom w:val="none" w:sz="0" w:space="0" w:color="auto"/>
            <w:right w:val="none" w:sz="0" w:space="0" w:color="auto"/>
          </w:divBdr>
        </w:div>
        <w:div w:id="1884518811">
          <w:marLeft w:val="0"/>
          <w:marRight w:val="0"/>
          <w:marTop w:val="0"/>
          <w:marBottom w:val="0"/>
          <w:divBdr>
            <w:top w:val="none" w:sz="0" w:space="0" w:color="auto"/>
            <w:left w:val="none" w:sz="0" w:space="0" w:color="auto"/>
            <w:bottom w:val="none" w:sz="0" w:space="0" w:color="auto"/>
            <w:right w:val="none" w:sz="0" w:space="0" w:color="auto"/>
          </w:divBdr>
        </w:div>
        <w:div w:id="1884518813">
          <w:marLeft w:val="0"/>
          <w:marRight w:val="0"/>
          <w:marTop w:val="0"/>
          <w:marBottom w:val="0"/>
          <w:divBdr>
            <w:top w:val="none" w:sz="0" w:space="0" w:color="auto"/>
            <w:left w:val="none" w:sz="0" w:space="0" w:color="auto"/>
            <w:bottom w:val="none" w:sz="0" w:space="0" w:color="auto"/>
            <w:right w:val="none" w:sz="0" w:space="0" w:color="auto"/>
          </w:divBdr>
        </w:div>
        <w:div w:id="1884518817">
          <w:marLeft w:val="0"/>
          <w:marRight w:val="0"/>
          <w:marTop w:val="0"/>
          <w:marBottom w:val="0"/>
          <w:divBdr>
            <w:top w:val="none" w:sz="0" w:space="0" w:color="auto"/>
            <w:left w:val="none" w:sz="0" w:space="0" w:color="auto"/>
            <w:bottom w:val="none" w:sz="0" w:space="0" w:color="auto"/>
            <w:right w:val="none" w:sz="0" w:space="0" w:color="auto"/>
          </w:divBdr>
        </w:div>
        <w:div w:id="1884518818">
          <w:marLeft w:val="0"/>
          <w:marRight w:val="0"/>
          <w:marTop w:val="0"/>
          <w:marBottom w:val="0"/>
          <w:divBdr>
            <w:top w:val="none" w:sz="0" w:space="0" w:color="auto"/>
            <w:left w:val="none" w:sz="0" w:space="0" w:color="auto"/>
            <w:bottom w:val="none" w:sz="0" w:space="0" w:color="auto"/>
            <w:right w:val="none" w:sz="0" w:space="0" w:color="auto"/>
          </w:divBdr>
        </w:div>
      </w:divsChild>
    </w:div>
    <w:div w:id="1884518776">
      <w:marLeft w:val="0"/>
      <w:marRight w:val="0"/>
      <w:marTop w:val="0"/>
      <w:marBottom w:val="0"/>
      <w:divBdr>
        <w:top w:val="none" w:sz="0" w:space="0" w:color="auto"/>
        <w:left w:val="none" w:sz="0" w:space="0" w:color="auto"/>
        <w:bottom w:val="none" w:sz="0" w:space="0" w:color="auto"/>
        <w:right w:val="none" w:sz="0" w:space="0" w:color="auto"/>
      </w:divBdr>
      <w:divsChild>
        <w:div w:id="1884518768">
          <w:marLeft w:val="0"/>
          <w:marRight w:val="0"/>
          <w:marTop w:val="0"/>
          <w:marBottom w:val="0"/>
          <w:divBdr>
            <w:top w:val="none" w:sz="0" w:space="0" w:color="auto"/>
            <w:left w:val="none" w:sz="0" w:space="0" w:color="auto"/>
            <w:bottom w:val="none" w:sz="0" w:space="0" w:color="auto"/>
            <w:right w:val="none" w:sz="0" w:space="0" w:color="auto"/>
          </w:divBdr>
          <w:divsChild>
            <w:div w:id="1884518715">
              <w:marLeft w:val="0"/>
              <w:marRight w:val="0"/>
              <w:marTop w:val="0"/>
              <w:marBottom w:val="0"/>
              <w:divBdr>
                <w:top w:val="none" w:sz="0" w:space="0" w:color="auto"/>
                <w:left w:val="none" w:sz="0" w:space="0" w:color="auto"/>
                <w:bottom w:val="none" w:sz="0" w:space="0" w:color="auto"/>
                <w:right w:val="none" w:sz="0" w:space="0" w:color="auto"/>
              </w:divBdr>
              <w:divsChild>
                <w:div w:id="1884518742">
                  <w:marLeft w:val="0"/>
                  <w:marRight w:val="0"/>
                  <w:marTop w:val="0"/>
                  <w:marBottom w:val="0"/>
                  <w:divBdr>
                    <w:top w:val="none" w:sz="0" w:space="0" w:color="auto"/>
                    <w:left w:val="none" w:sz="0" w:space="0" w:color="auto"/>
                    <w:bottom w:val="none" w:sz="0" w:space="0" w:color="auto"/>
                    <w:right w:val="none" w:sz="0" w:space="0" w:color="auto"/>
                  </w:divBdr>
                </w:div>
                <w:div w:id="18845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518788">
      <w:marLeft w:val="0"/>
      <w:marRight w:val="0"/>
      <w:marTop w:val="0"/>
      <w:marBottom w:val="0"/>
      <w:divBdr>
        <w:top w:val="none" w:sz="0" w:space="0" w:color="auto"/>
        <w:left w:val="none" w:sz="0" w:space="0" w:color="auto"/>
        <w:bottom w:val="none" w:sz="0" w:space="0" w:color="auto"/>
        <w:right w:val="none" w:sz="0" w:space="0" w:color="auto"/>
      </w:divBdr>
      <w:divsChild>
        <w:div w:id="1884518739">
          <w:marLeft w:val="3375"/>
          <w:marRight w:val="600"/>
          <w:marTop w:val="0"/>
          <w:marBottom w:val="0"/>
          <w:divBdr>
            <w:top w:val="none" w:sz="0" w:space="0" w:color="auto"/>
            <w:left w:val="none" w:sz="0" w:space="0" w:color="auto"/>
            <w:bottom w:val="none" w:sz="0" w:space="0" w:color="auto"/>
            <w:right w:val="none" w:sz="0" w:space="0" w:color="auto"/>
          </w:divBdr>
          <w:divsChild>
            <w:div w:id="18845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518789">
      <w:marLeft w:val="0"/>
      <w:marRight w:val="0"/>
      <w:marTop w:val="0"/>
      <w:marBottom w:val="0"/>
      <w:divBdr>
        <w:top w:val="none" w:sz="0" w:space="0" w:color="auto"/>
        <w:left w:val="none" w:sz="0" w:space="0" w:color="auto"/>
        <w:bottom w:val="none" w:sz="0" w:space="0" w:color="auto"/>
        <w:right w:val="none" w:sz="0" w:space="0" w:color="auto"/>
      </w:divBdr>
    </w:div>
    <w:div w:id="1884518790">
      <w:marLeft w:val="0"/>
      <w:marRight w:val="0"/>
      <w:marTop w:val="0"/>
      <w:marBottom w:val="0"/>
      <w:divBdr>
        <w:top w:val="none" w:sz="0" w:space="0" w:color="auto"/>
        <w:left w:val="none" w:sz="0" w:space="0" w:color="auto"/>
        <w:bottom w:val="none" w:sz="0" w:space="0" w:color="auto"/>
        <w:right w:val="none" w:sz="0" w:space="0" w:color="auto"/>
      </w:divBdr>
    </w:div>
    <w:div w:id="1884518803">
      <w:marLeft w:val="0"/>
      <w:marRight w:val="0"/>
      <w:marTop w:val="0"/>
      <w:marBottom w:val="0"/>
      <w:divBdr>
        <w:top w:val="none" w:sz="0" w:space="0" w:color="auto"/>
        <w:left w:val="none" w:sz="0" w:space="0" w:color="auto"/>
        <w:bottom w:val="none" w:sz="0" w:space="0" w:color="auto"/>
        <w:right w:val="none" w:sz="0" w:space="0" w:color="auto"/>
      </w:divBdr>
      <w:divsChild>
        <w:div w:id="1884518738">
          <w:marLeft w:val="0"/>
          <w:marRight w:val="0"/>
          <w:marTop w:val="0"/>
          <w:marBottom w:val="0"/>
          <w:divBdr>
            <w:top w:val="none" w:sz="0" w:space="0" w:color="auto"/>
            <w:left w:val="none" w:sz="0" w:space="0" w:color="auto"/>
            <w:bottom w:val="none" w:sz="0" w:space="0" w:color="auto"/>
            <w:right w:val="none" w:sz="0" w:space="0" w:color="auto"/>
          </w:divBdr>
          <w:divsChild>
            <w:div w:id="1884518763">
              <w:marLeft w:val="0"/>
              <w:marRight w:val="0"/>
              <w:marTop w:val="0"/>
              <w:marBottom w:val="0"/>
              <w:divBdr>
                <w:top w:val="none" w:sz="0" w:space="0" w:color="auto"/>
                <w:left w:val="none" w:sz="0" w:space="0" w:color="auto"/>
                <w:bottom w:val="none" w:sz="0" w:space="0" w:color="auto"/>
                <w:right w:val="none" w:sz="0" w:space="0" w:color="auto"/>
              </w:divBdr>
              <w:divsChild>
                <w:div w:id="1884518770">
                  <w:marLeft w:val="0"/>
                  <w:marRight w:val="0"/>
                  <w:marTop w:val="0"/>
                  <w:marBottom w:val="0"/>
                  <w:divBdr>
                    <w:top w:val="none" w:sz="0" w:space="0" w:color="auto"/>
                    <w:left w:val="none" w:sz="0" w:space="0" w:color="auto"/>
                    <w:bottom w:val="none" w:sz="0" w:space="0" w:color="auto"/>
                    <w:right w:val="none" w:sz="0" w:space="0" w:color="auto"/>
                  </w:divBdr>
                  <w:divsChild>
                    <w:div w:id="1884518727">
                      <w:marLeft w:val="0"/>
                      <w:marRight w:val="0"/>
                      <w:marTop w:val="0"/>
                      <w:marBottom w:val="0"/>
                      <w:divBdr>
                        <w:top w:val="none" w:sz="0" w:space="0" w:color="auto"/>
                        <w:left w:val="none" w:sz="0" w:space="0" w:color="auto"/>
                        <w:bottom w:val="none" w:sz="0" w:space="0" w:color="auto"/>
                        <w:right w:val="none" w:sz="0" w:space="0" w:color="auto"/>
                      </w:divBdr>
                      <w:divsChild>
                        <w:div w:id="188451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518809">
      <w:marLeft w:val="0"/>
      <w:marRight w:val="0"/>
      <w:marTop w:val="0"/>
      <w:marBottom w:val="0"/>
      <w:divBdr>
        <w:top w:val="none" w:sz="0" w:space="0" w:color="auto"/>
        <w:left w:val="none" w:sz="0" w:space="0" w:color="auto"/>
        <w:bottom w:val="none" w:sz="0" w:space="0" w:color="auto"/>
        <w:right w:val="none" w:sz="0" w:space="0" w:color="auto"/>
      </w:divBdr>
    </w:div>
    <w:div w:id="1884518810">
      <w:marLeft w:val="0"/>
      <w:marRight w:val="0"/>
      <w:marTop w:val="0"/>
      <w:marBottom w:val="0"/>
      <w:divBdr>
        <w:top w:val="none" w:sz="0" w:space="0" w:color="auto"/>
        <w:left w:val="none" w:sz="0" w:space="0" w:color="auto"/>
        <w:bottom w:val="none" w:sz="0" w:space="0" w:color="auto"/>
        <w:right w:val="none" w:sz="0" w:space="0" w:color="auto"/>
      </w:divBdr>
      <w:divsChild>
        <w:div w:id="1884518772">
          <w:marLeft w:val="0"/>
          <w:marRight w:val="0"/>
          <w:marTop w:val="0"/>
          <w:marBottom w:val="0"/>
          <w:divBdr>
            <w:top w:val="none" w:sz="0" w:space="0" w:color="auto"/>
            <w:left w:val="none" w:sz="0" w:space="0" w:color="auto"/>
            <w:bottom w:val="none" w:sz="0" w:space="0" w:color="auto"/>
            <w:right w:val="none" w:sz="0" w:space="0" w:color="auto"/>
          </w:divBdr>
          <w:divsChild>
            <w:div w:id="1884518761">
              <w:marLeft w:val="0"/>
              <w:marRight w:val="0"/>
              <w:marTop w:val="0"/>
              <w:marBottom w:val="0"/>
              <w:divBdr>
                <w:top w:val="none" w:sz="0" w:space="0" w:color="auto"/>
                <w:left w:val="none" w:sz="0" w:space="0" w:color="auto"/>
                <w:bottom w:val="none" w:sz="0" w:space="0" w:color="auto"/>
                <w:right w:val="none" w:sz="0" w:space="0" w:color="auto"/>
              </w:divBdr>
              <w:divsChild>
                <w:div w:id="1884518753">
                  <w:marLeft w:val="0"/>
                  <w:marRight w:val="0"/>
                  <w:marTop w:val="0"/>
                  <w:marBottom w:val="0"/>
                  <w:divBdr>
                    <w:top w:val="none" w:sz="0" w:space="0" w:color="auto"/>
                    <w:left w:val="none" w:sz="0" w:space="0" w:color="auto"/>
                    <w:bottom w:val="none" w:sz="0" w:space="0" w:color="auto"/>
                    <w:right w:val="none" w:sz="0" w:space="0" w:color="auto"/>
                  </w:divBdr>
                  <w:divsChild>
                    <w:div w:id="1884518716">
                      <w:marLeft w:val="0"/>
                      <w:marRight w:val="0"/>
                      <w:marTop w:val="0"/>
                      <w:marBottom w:val="0"/>
                      <w:divBdr>
                        <w:top w:val="none" w:sz="0" w:space="0" w:color="auto"/>
                        <w:left w:val="none" w:sz="0" w:space="0" w:color="auto"/>
                        <w:bottom w:val="none" w:sz="0" w:space="0" w:color="auto"/>
                        <w:right w:val="none" w:sz="0" w:space="0" w:color="auto"/>
                      </w:divBdr>
                      <w:divsChild>
                        <w:div w:id="18845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518819">
      <w:marLeft w:val="0"/>
      <w:marRight w:val="0"/>
      <w:marTop w:val="0"/>
      <w:marBottom w:val="0"/>
      <w:divBdr>
        <w:top w:val="none" w:sz="0" w:space="0" w:color="auto"/>
        <w:left w:val="none" w:sz="0" w:space="0" w:color="auto"/>
        <w:bottom w:val="none" w:sz="0" w:space="0" w:color="auto"/>
        <w:right w:val="none" w:sz="0" w:space="0" w:color="auto"/>
      </w:divBdr>
    </w:div>
    <w:div w:id="1884518820">
      <w:marLeft w:val="0"/>
      <w:marRight w:val="0"/>
      <w:marTop w:val="0"/>
      <w:marBottom w:val="0"/>
      <w:divBdr>
        <w:top w:val="none" w:sz="0" w:space="0" w:color="auto"/>
        <w:left w:val="none" w:sz="0" w:space="0" w:color="auto"/>
        <w:bottom w:val="none" w:sz="0" w:space="0" w:color="auto"/>
        <w:right w:val="none" w:sz="0" w:space="0" w:color="auto"/>
      </w:divBdr>
    </w:div>
    <w:div w:id="1884518821">
      <w:marLeft w:val="0"/>
      <w:marRight w:val="0"/>
      <w:marTop w:val="0"/>
      <w:marBottom w:val="0"/>
      <w:divBdr>
        <w:top w:val="none" w:sz="0" w:space="0" w:color="auto"/>
        <w:left w:val="none" w:sz="0" w:space="0" w:color="auto"/>
        <w:bottom w:val="none" w:sz="0" w:space="0" w:color="auto"/>
        <w:right w:val="none" w:sz="0" w:space="0" w:color="auto"/>
      </w:divBdr>
    </w:div>
    <w:div w:id="1884518822">
      <w:marLeft w:val="0"/>
      <w:marRight w:val="0"/>
      <w:marTop w:val="0"/>
      <w:marBottom w:val="0"/>
      <w:divBdr>
        <w:top w:val="none" w:sz="0" w:space="0" w:color="auto"/>
        <w:left w:val="none" w:sz="0" w:space="0" w:color="auto"/>
        <w:bottom w:val="none" w:sz="0" w:space="0" w:color="auto"/>
        <w:right w:val="none" w:sz="0" w:space="0" w:color="auto"/>
      </w:divBdr>
    </w:div>
    <w:div w:id="1884518823">
      <w:marLeft w:val="0"/>
      <w:marRight w:val="0"/>
      <w:marTop w:val="0"/>
      <w:marBottom w:val="0"/>
      <w:divBdr>
        <w:top w:val="none" w:sz="0" w:space="0" w:color="auto"/>
        <w:left w:val="none" w:sz="0" w:space="0" w:color="auto"/>
        <w:bottom w:val="none" w:sz="0" w:space="0" w:color="auto"/>
        <w:right w:val="none" w:sz="0" w:space="0" w:color="auto"/>
      </w:divBdr>
    </w:div>
    <w:div w:id="190645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8%D0%B5%D0%BD%D0%BA%D1%83%D1%80%D1%81%D0%BA" TargetMode="External"/><Relationship Id="rId13" Type="http://schemas.openxmlformats.org/officeDocument/2006/relationships/hyperlink" Target="https://ru.wikipedia.org/wiki/%D0%A3%D1%81%D1%82%D1%8C%D1%8F%D0%BD%D1%81%D0%BA%D0%B8%D0%B9_%D1%80%D0%B0%D0%B9%D0%BE%D0%BD" TargetMode="External"/><Relationship Id="rId18" Type="http://schemas.openxmlformats.org/officeDocument/2006/relationships/hyperlink" Target="http://ru.wikipedia.org/wiki/%D0%9F%D0%BE%D1%81%D0%B5%D0%BB%D0%B5%D0%BD%D0%B8%D0%B5" TargetMode="Externa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s://ru.wikipedia.org/wiki/%D0%90%D1%80%D1%85%D0%B0%D0%BD%D0%B3%D0%B5%D0%BB%D1%8C%D1%81%D0%BA%D0%B0%D1%8F_%D0%BE%D0%B1%D0%BB%D0%B0%D1%81%D1%82%D1%8C" TargetMode="External"/><Relationship Id="rId12" Type="http://schemas.openxmlformats.org/officeDocument/2006/relationships/hyperlink" Target="https://ru.wikipedia.org/wiki/%D0%92%D0%B5%D1%80%D1%85%D0%BD%D0%B5%D1%82%D0%BE%D0%B5%D0%BC%D1%81%D0%BA%D0%B8%D0%B9_%D1%80%D0%B0%D0%B9%D0%BE%D0%BD" TargetMode="External"/><Relationship Id="rId17" Type="http://schemas.openxmlformats.org/officeDocument/2006/relationships/hyperlink" Target="https://ru.wikipedia.org/wiki/%D0%A8%D0%B5%D0%BD%D0%BA%D1%83%D1%80%D1%81%D0%B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u.wikipedia.org/wiki/%D0%9A%D1%80%D0%B0%D0%B9%D0%BD%D0%B8%D0%B9_%D0%A1%D0%B5%D0%B2%D0%B5%D1%80" TargetMode="External"/><Relationship Id="rId23" Type="http://schemas.openxmlformats.org/officeDocument/2006/relationships/hyperlink" Target="http://www.garant.ru/products/ipo/prime/doc/70226768/" TargetMode="External"/><Relationship Id="rId10" Type="http://schemas.openxmlformats.org/officeDocument/2006/relationships/hyperlink" Target="https://ru.wikipedia.org/wiki/%D0%9F%D0%BB%D0%B5%D1%81%D0%B5%D1%86%D0%BA%D0%B8%D0%B9_%D1%80%D0%B0%D0%B9%D0%BE%D0%BD" TargetMode="External"/><Relationship Id="rId19" Type="http://schemas.openxmlformats.org/officeDocument/2006/relationships/hyperlink" Target="http://www.tialbur.ru/warm.html" TargetMode="External"/><Relationship Id="rId4" Type="http://schemas.openxmlformats.org/officeDocument/2006/relationships/webSettings" Target="webSettings.xml"/><Relationship Id="rId9" Type="http://schemas.openxmlformats.org/officeDocument/2006/relationships/hyperlink" Target="https://ru.wikipedia.org/wiki/%D0%9D%D1%8F%D0%BD%D0%B4%D0%BE%D0%BC%D1%81%D0%BA%D0%B8%D0%B9_%D1%80%D0%B0%D0%B9%D0%BE%D0%BD" TargetMode="External"/><Relationship Id="rId14" Type="http://schemas.openxmlformats.org/officeDocument/2006/relationships/hyperlink" Target="https://ru.wikipedia.org/wiki/%D0%92%D0%B5%D0%BB%D1%8C%D1%81%D0%BA%D0%B8%D0%B9_%D1%80%D0%B0%D0%B9%D0%BE%D0%BD" TargetMode="External"/><Relationship Id="rId22" Type="http://schemas.openxmlformats.org/officeDocument/2006/relationships/oleObject" Target="embeddings/_________Microsoft_Office_Word_97_-_20031.doc"/></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4368</TotalTime>
  <Pages>1</Pages>
  <Words>21970</Words>
  <Characters>125229</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СХЕМА ТЕПЛОСНАБЖЕНИЯ</vt:lpstr>
    </vt:vector>
  </TitlesOfParts>
  <Company>MoBIL GROUP</Company>
  <LinksUpToDate>false</LinksUpToDate>
  <CharactersWithSpaces>146906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dc:title>
  <dc:creator>GKH16</dc:creator>
  <cp:lastModifiedBy>TKostina</cp:lastModifiedBy>
  <cp:revision>15</cp:revision>
  <cp:lastPrinted>2025-08-29T09:31:00Z</cp:lastPrinted>
  <dcterms:created xsi:type="dcterms:W3CDTF">2014-12-02T12:58:00Z</dcterms:created>
  <dcterms:modified xsi:type="dcterms:W3CDTF">2026-04-07T07:24:00Z</dcterms:modified>
</cp:coreProperties>
</file>